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0CA4F" w14:textId="7B339B00" w:rsidR="0057507D" w:rsidRPr="00604F4A" w:rsidRDefault="0057507D" w:rsidP="002F08D3">
      <w:pPr>
        <w:pStyle w:val="Heading1"/>
        <w:spacing w:before="0"/>
        <w:ind w:left="0"/>
        <w:jc w:val="center"/>
        <w:rPr>
          <w:rFonts w:asciiTheme="minorHAnsi" w:hAnsiTheme="minorHAnsi" w:cs="Calibri Light"/>
          <w:spacing w:val="-1"/>
        </w:rPr>
      </w:pPr>
      <w:r w:rsidRPr="00604F4A">
        <w:rPr>
          <w:rFonts w:asciiTheme="minorHAnsi" w:hAnsiTheme="minorHAnsi" w:cs="Calibri Light"/>
          <w:spacing w:val="-1"/>
        </w:rPr>
        <w:t xml:space="preserve">Change in Shareholding Pattern with Change in Control – Corporates </w:t>
      </w:r>
    </w:p>
    <w:p w14:paraId="3C072900" w14:textId="77777777" w:rsidR="00F14BDE" w:rsidRPr="009C60D3" w:rsidRDefault="00F14BDE" w:rsidP="002F08D3">
      <w:pPr>
        <w:pStyle w:val="Heading1"/>
        <w:spacing w:before="0"/>
        <w:ind w:left="0"/>
        <w:jc w:val="center"/>
        <w:rPr>
          <w:rFonts w:asciiTheme="minorHAnsi" w:hAnsiTheme="minorHAnsi" w:cs="Calibri Light"/>
          <w:spacing w:val="-1"/>
          <w:sz w:val="10"/>
        </w:rPr>
      </w:pPr>
    </w:p>
    <w:p w14:paraId="35FF0AE9" w14:textId="77777777" w:rsidR="009C60D3" w:rsidRPr="00702C1E" w:rsidRDefault="009C60D3" w:rsidP="009C60D3">
      <w:pPr>
        <w:jc w:val="center"/>
        <w:outlineLvl w:val="0"/>
        <w:rPr>
          <w:rFonts w:cs="Calibri"/>
          <w:b/>
          <w:bCs/>
          <w:i/>
        </w:rPr>
      </w:pPr>
      <w:r w:rsidRPr="00702C1E">
        <w:rPr>
          <w:rFonts w:cs="Calibri"/>
          <w:b/>
          <w:bCs/>
          <w:i/>
        </w:rPr>
        <w:t>Instruction for Submission &amp; filling‐up documents (for Member’s reference only):</w:t>
      </w:r>
    </w:p>
    <w:p w14:paraId="14525926" w14:textId="77777777" w:rsidR="009C60D3" w:rsidRPr="0059462B" w:rsidRDefault="009C60D3" w:rsidP="009C60D3">
      <w:pPr>
        <w:jc w:val="both"/>
        <w:rPr>
          <w:rFonts w:cs="Calibri"/>
          <w:b/>
          <w:bCs/>
          <w:i/>
          <w:sz w:val="8"/>
        </w:rPr>
      </w:pPr>
    </w:p>
    <w:p w14:paraId="3632CBBD" w14:textId="2EAE36FA" w:rsidR="009C60D3" w:rsidRDefault="009C60D3" w:rsidP="009C60D3">
      <w:pPr>
        <w:jc w:val="center"/>
        <w:outlineLvl w:val="0"/>
        <w:rPr>
          <w:rFonts w:cs="Calibri"/>
          <w:b/>
          <w:bCs/>
        </w:rPr>
      </w:pPr>
      <w:r w:rsidRPr="00702C1E">
        <w:rPr>
          <w:rFonts w:cs="Calibri"/>
          <w:b/>
          <w:bCs/>
        </w:rPr>
        <w:t>STAGE – 1: Submission of Docu</w:t>
      </w:r>
      <w:r>
        <w:rPr>
          <w:rFonts w:cs="Calibri"/>
          <w:b/>
          <w:bCs/>
        </w:rPr>
        <w:t xml:space="preserve">ments for prior approval </w:t>
      </w:r>
      <w:r w:rsidRPr="008D472B">
        <w:rPr>
          <w:rFonts w:cs="Calibri"/>
          <w:b/>
          <w:bCs/>
        </w:rPr>
        <w:t>of SEBI /</w:t>
      </w:r>
    </w:p>
    <w:p w14:paraId="55BEEFB2" w14:textId="0793459F" w:rsidR="009C60D3" w:rsidRPr="00C10C81" w:rsidRDefault="009C60D3" w:rsidP="009C60D3">
      <w:pPr>
        <w:jc w:val="center"/>
        <w:outlineLvl w:val="0"/>
        <w:rPr>
          <w:rFonts w:cs="Calibri"/>
          <w:b/>
          <w:bCs/>
        </w:rPr>
      </w:pPr>
      <w:r w:rsidRPr="00C10C81">
        <w:rPr>
          <w:rFonts w:cs="Calibri"/>
          <w:b/>
          <w:bCs/>
        </w:rPr>
        <w:t xml:space="preserve">Exchanges </w:t>
      </w:r>
    </w:p>
    <w:p w14:paraId="3D674BDC" w14:textId="77777777" w:rsidR="009A253A" w:rsidRPr="009C60D3" w:rsidRDefault="009A253A" w:rsidP="002F08D3">
      <w:pPr>
        <w:jc w:val="both"/>
        <w:outlineLvl w:val="0"/>
        <w:rPr>
          <w:rFonts w:asciiTheme="minorHAnsi" w:hAnsiTheme="minorHAnsi" w:cs="Calibri"/>
          <w:b/>
          <w:bCs/>
          <w:sz w:val="8"/>
        </w:rPr>
      </w:pPr>
    </w:p>
    <w:tbl>
      <w:tblPr>
        <w:tblStyle w:val="TableGrid"/>
        <w:tblW w:w="10733" w:type="dxa"/>
        <w:tblLook w:val="04A0" w:firstRow="1" w:lastRow="0" w:firstColumn="1" w:lastColumn="0" w:noHBand="0" w:noVBand="1"/>
      </w:tblPr>
      <w:tblGrid>
        <w:gridCol w:w="1271"/>
        <w:gridCol w:w="7910"/>
        <w:gridCol w:w="1546"/>
        <w:gridCol w:w="6"/>
      </w:tblGrid>
      <w:tr w:rsidR="00BE21D1" w:rsidRPr="00604F4A" w14:paraId="25D552CE" w14:textId="77777777" w:rsidTr="00FF0D79">
        <w:trPr>
          <w:gridAfter w:val="1"/>
          <w:wAfter w:w="6" w:type="dxa"/>
        </w:trPr>
        <w:tc>
          <w:tcPr>
            <w:tcW w:w="1271" w:type="dxa"/>
          </w:tcPr>
          <w:p w14:paraId="3C1F75AE" w14:textId="56B9A959" w:rsidR="00BE21D1" w:rsidRPr="00604F4A" w:rsidRDefault="00BE21D1" w:rsidP="002F08D3">
            <w:pPr>
              <w:jc w:val="both"/>
              <w:outlineLvl w:val="0"/>
              <w:rPr>
                <w:rFonts w:asciiTheme="minorHAnsi" w:hAnsiTheme="minorHAnsi" w:cs="Calibri"/>
                <w:b/>
                <w:bCs/>
                <w:sz w:val="22"/>
                <w:szCs w:val="22"/>
              </w:rPr>
            </w:pPr>
            <w:r w:rsidRPr="00604F4A">
              <w:rPr>
                <w:rFonts w:asciiTheme="minorHAnsi" w:hAnsiTheme="minorHAnsi" w:cs="Calibri Light"/>
                <w:b/>
                <w:spacing w:val="-1"/>
                <w:sz w:val="22"/>
                <w:szCs w:val="22"/>
              </w:rPr>
              <w:t>Document</w:t>
            </w:r>
            <w:r w:rsidRPr="00604F4A">
              <w:rPr>
                <w:rFonts w:asciiTheme="minorHAnsi" w:hAnsiTheme="minorHAnsi" w:cs="Calibri Light"/>
                <w:b/>
                <w:spacing w:val="23"/>
                <w:sz w:val="22"/>
                <w:szCs w:val="22"/>
              </w:rPr>
              <w:t xml:space="preserve"> </w:t>
            </w:r>
            <w:r w:rsidRPr="00604F4A">
              <w:rPr>
                <w:rFonts w:asciiTheme="minorHAnsi" w:hAnsiTheme="minorHAnsi" w:cs="Calibri Light"/>
                <w:b/>
                <w:sz w:val="22"/>
                <w:szCs w:val="22"/>
              </w:rPr>
              <w:t>Ref.</w:t>
            </w:r>
            <w:r w:rsidRPr="00604F4A">
              <w:rPr>
                <w:rFonts w:asciiTheme="minorHAnsi" w:hAnsiTheme="minorHAnsi" w:cs="Calibri Light"/>
                <w:b/>
                <w:spacing w:val="-2"/>
                <w:sz w:val="22"/>
                <w:szCs w:val="22"/>
              </w:rPr>
              <w:t xml:space="preserve"> </w:t>
            </w:r>
            <w:r w:rsidRPr="00604F4A">
              <w:rPr>
                <w:rFonts w:asciiTheme="minorHAnsi" w:hAnsiTheme="minorHAnsi" w:cs="Calibri Light"/>
                <w:b/>
                <w:sz w:val="22"/>
                <w:szCs w:val="22"/>
              </w:rPr>
              <w:t>No</w:t>
            </w:r>
          </w:p>
        </w:tc>
        <w:tc>
          <w:tcPr>
            <w:tcW w:w="7910" w:type="dxa"/>
          </w:tcPr>
          <w:p w14:paraId="1DF258FF" w14:textId="5E509F69" w:rsidR="00BE21D1" w:rsidRPr="00604F4A" w:rsidRDefault="00BE21D1" w:rsidP="002F08D3">
            <w:pPr>
              <w:jc w:val="both"/>
              <w:outlineLvl w:val="0"/>
              <w:rPr>
                <w:rFonts w:asciiTheme="minorHAnsi" w:hAnsiTheme="minorHAnsi" w:cs="Calibri"/>
                <w:b/>
                <w:bCs/>
                <w:sz w:val="22"/>
                <w:szCs w:val="22"/>
              </w:rPr>
            </w:pPr>
            <w:r w:rsidRPr="00604F4A">
              <w:rPr>
                <w:rFonts w:asciiTheme="minorHAnsi" w:hAnsiTheme="minorHAnsi" w:cs="Calibri Light"/>
                <w:b/>
                <w:spacing w:val="-1"/>
                <w:sz w:val="22"/>
                <w:szCs w:val="22"/>
              </w:rPr>
              <w:t>Particulars</w:t>
            </w:r>
          </w:p>
        </w:tc>
        <w:tc>
          <w:tcPr>
            <w:tcW w:w="1546" w:type="dxa"/>
          </w:tcPr>
          <w:p w14:paraId="3D0BD8C3" w14:textId="77777777" w:rsidR="00AC75A3" w:rsidRPr="00604F4A" w:rsidRDefault="00BE21D1" w:rsidP="002F08D3">
            <w:pPr>
              <w:jc w:val="both"/>
              <w:outlineLvl w:val="0"/>
              <w:rPr>
                <w:rFonts w:asciiTheme="minorHAnsi" w:hAnsiTheme="minorHAnsi" w:cs="Calibri Light"/>
                <w:b/>
                <w:spacing w:val="25"/>
                <w:sz w:val="22"/>
                <w:szCs w:val="22"/>
              </w:rPr>
            </w:pPr>
            <w:r w:rsidRPr="00604F4A">
              <w:rPr>
                <w:rFonts w:asciiTheme="minorHAnsi" w:hAnsiTheme="minorHAnsi" w:cs="Calibri Light"/>
                <w:b/>
                <w:spacing w:val="-1"/>
                <w:sz w:val="22"/>
                <w:szCs w:val="22"/>
              </w:rPr>
              <w:t>Submitted</w:t>
            </w:r>
            <w:r w:rsidRPr="00604F4A">
              <w:rPr>
                <w:rFonts w:asciiTheme="minorHAnsi" w:hAnsiTheme="minorHAnsi" w:cs="Calibri Light"/>
                <w:b/>
                <w:spacing w:val="25"/>
                <w:sz w:val="22"/>
                <w:szCs w:val="22"/>
              </w:rPr>
              <w:t xml:space="preserve"> </w:t>
            </w:r>
          </w:p>
          <w:p w14:paraId="754CFEBB" w14:textId="7081C267" w:rsidR="00BE21D1" w:rsidRPr="00604F4A" w:rsidRDefault="00BE21D1" w:rsidP="002F08D3">
            <w:pPr>
              <w:jc w:val="both"/>
              <w:outlineLvl w:val="0"/>
              <w:rPr>
                <w:rFonts w:asciiTheme="minorHAnsi" w:hAnsiTheme="minorHAnsi" w:cs="Calibri"/>
                <w:b/>
                <w:bCs/>
                <w:sz w:val="22"/>
                <w:szCs w:val="22"/>
              </w:rPr>
            </w:pPr>
            <w:r w:rsidRPr="00604F4A">
              <w:rPr>
                <w:rFonts w:asciiTheme="minorHAnsi" w:hAnsiTheme="minorHAnsi" w:cs="Calibri Light"/>
                <w:b/>
                <w:sz w:val="22"/>
                <w:szCs w:val="22"/>
              </w:rPr>
              <w:t>(Yes</w:t>
            </w:r>
            <w:r w:rsidRPr="00604F4A">
              <w:rPr>
                <w:rFonts w:asciiTheme="minorHAnsi" w:hAnsiTheme="minorHAnsi" w:cs="Calibri Light"/>
                <w:b/>
                <w:spacing w:val="-2"/>
                <w:sz w:val="22"/>
                <w:szCs w:val="22"/>
              </w:rPr>
              <w:t xml:space="preserve"> </w:t>
            </w:r>
            <w:r w:rsidRPr="00604F4A">
              <w:rPr>
                <w:rFonts w:asciiTheme="minorHAnsi" w:hAnsiTheme="minorHAnsi" w:cs="Calibri Light"/>
                <w:b/>
                <w:spacing w:val="-1"/>
                <w:sz w:val="22"/>
                <w:szCs w:val="22"/>
              </w:rPr>
              <w:t>/ No / NA)</w:t>
            </w:r>
          </w:p>
        </w:tc>
      </w:tr>
      <w:tr w:rsidR="00BE21D1" w:rsidRPr="00604F4A" w14:paraId="29E292A9" w14:textId="77777777" w:rsidTr="00FF0D79">
        <w:trPr>
          <w:gridAfter w:val="1"/>
          <w:wAfter w:w="6" w:type="dxa"/>
        </w:trPr>
        <w:tc>
          <w:tcPr>
            <w:tcW w:w="1271" w:type="dxa"/>
          </w:tcPr>
          <w:p w14:paraId="23B8CBC7" w14:textId="3540793F" w:rsidR="00BE21D1" w:rsidRPr="00604F4A" w:rsidRDefault="00BE21D1" w:rsidP="002F08D3">
            <w:pPr>
              <w:jc w:val="both"/>
              <w:outlineLvl w:val="0"/>
              <w:rPr>
                <w:rFonts w:asciiTheme="minorHAnsi" w:hAnsiTheme="minorHAnsi" w:cs="Calibri Light"/>
                <w:b/>
                <w:spacing w:val="-1"/>
                <w:sz w:val="22"/>
                <w:szCs w:val="22"/>
              </w:rPr>
            </w:pPr>
            <w:r w:rsidRPr="00604F4A">
              <w:rPr>
                <w:rFonts w:asciiTheme="minorHAnsi" w:hAnsiTheme="minorHAnsi" w:cstheme="majorHAnsi"/>
                <w:b/>
                <w:spacing w:val="-1"/>
                <w:sz w:val="22"/>
                <w:szCs w:val="22"/>
              </w:rPr>
              <w:t>CCSHC-1</w:t>
            </w:r>
          </w:p>
        </w:tc>
        <w:tc>
          <w:tcPr>
            <w:tcW w:w="7910" w:type="dxa"/>
          </w:tcPr>
          <w:p w14:paraId="084AB3A3" w14:textId="537F62BB" w:rsidR="00C13524" w:rsidRPr="00604F4A" w:rsidRDefault="009C60D3" w:rsidP="00E41D60">
            <w:pPr>
              <w:jc w:val="both"/>
              <w:outlineLvl w:val="0"/>
              <w:rPr>
                <w:rFonts w:asciiTheme="minorHAnsi" w:hAnsiTheme="minorHAnsi" w:cs="Calibri"/>
                <w:b/>
                <w:spacing w:val="-1"/>
                <w:sz w:val="22"/>
                <w:szCs w:val="22"/>
              </w:rPr>
            </w:pPr>
            <w:r w:rsidRPr="009C60D3">
              <w:rPr>
                <w:rFonts w:asciiTheme="minorHAnsi" w:hAnsiTheme="minorHAnsi" w:cs="Calibri"/>
                <w:b/>
                <w:spacing w:val="-1"/>
                <w:sz w:val="22"/>
                <w:szCs w:val="22"/>
              </w:rPr>
              <w:t>Request letter</w:t>
            </w:r>
            <w:r w:rsidR="00E41D60" w:rsidRPr="00604F4A">
              <w:rPr>
                <w:rFonts w:asciiTheme="minorHAnsi" w:hAnsiTheme="minorHAnsi" w:cs="Calibri"/>
                <w:b/>
                <w:spacing w:val="-1"/>
                <w:sz w:val="22"/>
                <w:szCs w:val="22"/>
              </w:rPr>
              <w:t xml:space="preserve"> for</w:t>
            </w:r>
            <w:r w:rsidR="00E41D60" w:rsidRPr="00604F4A">
              <w:rPr>
                <w:rFonts w:asciiTheme="minorHAnsi" w:hAnsiTheme="minorHAnsi" w:cs="Calibri"/>
                <w:b/>
                <w:sz w:val="22"/>
                <w:szCs w:val="22"/>
              </w:rPr>
              <w:t xml:space="preserve"> </w:t>
            </w:r>
            <w:r w:rsidRPr="009C60D3">
              <w:rPr>
                <w:rFonts w:asciiTheme="minorHAnsi" w:hAnsiTheme="minorHAnsi" w:cstheme="minorHAnsi"/>
                <w:b/>
                <w:spacing w:val="-1"/>
                <w:sz w:val="22"/>
                <w:szCs w:val="22"/>
              </w:rPr>
              <w:t>obtaining</w:t>
            </w:r>
            <w:r w:rsidRPr="009C60D3">
              <w:rPr>
                <w:rFonts w:asciiTheme="minorHAnsi" w:hAnsiTheme="minorHAnsi" w:cs="Calibri"/>
                <w:b/>
                <w:spacing w:val="-1"/>
                <w:sz w:val="22"/>
                <w:szCs w:val="22"/>
              </w:rPr>
              <w:t xml:space="preserve"> </w:t>
            </w:r>
            <w:r w:rsidR="00E41D60" w:rsidRPr="00604F4A">
              <w:rPr>
                <w:rFonts w:asciiTheme="minorHAnsi" w:hAnsiTheme="minorHAnsi" w:cs="Calibri"/>
                <w:b/>
                <w:spacing w:val="-1"/>
                <w:sz w:val="22"/>
                <w:szCs w:val="22"/>
              </w:rPr>
              <w:t>prior</w:t>
            </w:r>
            <w:r w:rsidR="00E41D60" w:rsidRPr="00604F4A">
              <w:rPr>
                <w:rFonts w:asciiTheme="minorHAnsi" w:hAnsiTheme="minorHAnsi" w:cs="Calibri"/>
                <w:b/>
                <w:spacing w:val="53"/>
                <w:sz w:val="22"/>
                <w:szCs w:val="22"/>
              </w:rPr>
              <w:t>-</w:t>
            </w:r>
            <w:r w:rsidR="00E41D60" w:rsidRPr="00604F4A">
              <w:rPr>
                <w:rFonts w:asciiTheme="minorHAnsi" w:hAnsiTheme="minorHAnsi" w:cs="Calibri"/>
                <w:b/>
                <w:spacing w:val="-1"/>
                <w:sz w:val="22"/>
                <w:szCs w:val="22"/>
              </w:rPr>
              <w:t>approval</w:t>
            </w:r>
            <w:r w:rsidR="00E41D60" w:rsidRPr="00604F4A">
              <w:rPr>
                <w:rFonts w:asciiTheme="minorHAnsi" w:hAnsiTheme="minorHAnsi" w:cs="Calibri"/>
                <w:b/>
                <w:spacing w:val="-3"/>
                <w:sz w:val="22"/>
                <w:szCs w:val="22"/>
              </w:rPr>
              <w:t xml:space="preserve"> </w:t>
            </w:r>
            <w:r w:rsidR="00E41D60" w:rsidRPr="00604F4A">
              <w:rPr>
                <w:rFonts w:asciiTheme="minorHAnsi" w:hAnsiTheme="minorHAnsi" w:cs="Calibri"/>
                <w:b/>
                <w:spacing w:val="-1"/>
                <w:sz w:val="22"/>
                <w:szCs w:val="22"/>
              </w:rPr>
              <w:t>for</w:t>
            </w:r>
            <w:r w:rsidR="00E41D60" w:rsidRPr="00604F4A">
              <w:rPr>
                <w:rFonts w:asciiTheme="minorHAnsi" w:hAnsiTheme="minorHAnsi" w:cs="Calibri"/>
                <w:b/>
                <w:sz w:val="22"/>
                <w:szCs w:val="22"/>
              </w:rPr>
              <w:t xml:space="preserve"> </w:t>
            </w:r>
            <w:r w:rsidR="00E41D60" w:rsidRPr="00604F4A">
              <w:rPr>
                <w:rFonts w:asciiTheme="minorHAnsi" w:hAnsiTheme="minorHAnsi" w:cs="Calibri"/>
                <w:b/>
                <w:spacing w:val="-1"/>
                <w:sz w:val="22"/>
                <w:szCs w:val="22"/>
              </w:rPr>
              <w:t>change</w:t>
            </w:r>
            <w:r w:rsidR="00E41D60" w:rsidRPr="00604F4A">
              <w:rPr>
                <w:rFonts w:asciiTheme="minorHAnsi" w:hAnsiTheme="minorHAnsi" w:cs="Calibri"/>
                <w:b/>
                <w:sz w:val="22"/>
                <w:szCs w:val="22"/>
              </w:rPr>
              <w:t xml:space="preserve"> in</w:t>
            </w:r>
            <w:r w:rsidR="00E41D60" w:rsidRPr="00604F4A">
              <w:rPr>
                <w:rFonts w:asciiTheme="minorHAnsi" w:hAnsiTheme="minorHAnsi" w:cs="Calibri"/>
                <w:b/>
                <w:spacing w:val="-4"/>
                <w:sz w:val="22"/>
                <w:szCs w:val="22"/>
              </w:rPr>
              <w:t xml:space="preserve"> </w:t>
            </w:r>
            <w:r w:rsidR="00E41D60" w:rsidRPr="00604F4A">
              <w:rPr>
                <w:rFonts w:asciiTheme="minorHAnsi" w:hAnsiTheme="minorHAnsi" w:cs="Calibri"/>
                <w:b/>
                <w:spacing w:val="-1"/>
                <w:sz w:val="22"/>
                <w:szCs w:val="22"/>
              </w:rPr>
              <w:t>shareholding pattern with change in control.</w:t>
            </w:r>
          </w:p>
          <w:p w14:paraId="036E44B3" w14:textId="779330A5" w:rsidR="00BE21D1" w:rsidRPr="00604F4A" w:rsidRDefault="00E41D60" w:rsidP="002F08D3">
            <w:pPr>
              <w:jc w:val="both"/>
              <w:outlineLvl w:val="0"/>
              <w:rPr>
                <w:rFonts w:asciiTheme="minorHAnsi" w:hAnsiTheme="minorHAnsi" w:cs="Calibri Light"/>
                <w:b/>
                <w:spacing w:val="-1"/>
                <w:sz w:val="22"/>
                <w:szCs w:val="22"/>
              </w:rPr>
            </w:pPr>
            <w:r w:rsidRPr="008D472B">
              <w:rPr>
                <w:rFonts w:asciiTheme="minorHAnsi" w:hAnsiTheme="minorHAnsi" w:cs="Calibri"/>
                <w:spacing w:val="-1"/>
                <w:sz w:val="22"/>
                <w:szCs w:val="22"/>
              </w:rPr>
              <w:t>(To be submitted for any change in shareholding pattern and ch</w:t>
            </w:r>
            <w:r w:rsidR="009C60D3" w:rsidRPr="008D472B">
              <w:rPr>
                <w:rFonts w:asciiTheme="minorHAnsi" w:hAnsiTheme="minorHAnsi" w:cs="Calibri"/>
                <w:spacing w:val="-1"/>
                <w:sz w:val="22"/>
                <w:szCs w:val="22"/>
              </w:rPr>
              <w:t>ange in composition of Promoter Group of Member entity / Corporate Promoter</w:t>
            </w:r>
            <w:r w:rsidRPr="008D472B">
              <w:rPr>
                <w:rFonts w:asciiTheme="minorHAnsi" w:hAnsiTheme="minorHAnsi" w:cs="Calibri"/>
                <w:spacing w:val="-1"/>
                <w:sz w:val="22"/>
                <w:szCs w:val="22"/>
              </w:rPr>
              <w:t xml:space="preserve"> / Holding Company / Ultimate Holding Company leading to change in control)</w:t>
            </w:r>
          </w:p>
        </w:tc>
        <w:tc>
          <w:tcPr>
            <w:tcW w:w="1546" w:type="dxa"/>
          </w:tcPr>
          <w:p w14:paraId="384E2B5E" w14:textId="77777777" w:rsidR="00BE21D1" w:rsidRPr="00604F4A" w:rsidRDefault="00BE21D1" w:rsidP="002F08D3">
            <w:pPr>
              <w:jc w:val="both"/>
              <w:outlineLvl w:val="0"/>
              <w:rPr>
                <w:rFonts w:asciiTheme="minorHAnsi" w:hAnsiTheme="minorHAnsi" w:cs="Calibri Light"/>
                <w:b/>
                <w:spacing w:val="-1"/>
                <w:sz w:val="22"/>
                <w:szCs w:val="22"/>
              </w:rPr>
            </w:pPr>
          </w:p>
        </w:tc>
      </w:tr>
      <w:tr w:rsidR="00BE21D1" w:rsidRPr="00604F4A" w14:paraId="30AA5018" w14:textId="77777777" w:rsidTr="00FF0D79">
        <w:trPr>
          <w:gridAfter w:val="1"/>
          <w:wAfter w:w="6" w:type="dxa"/>
        </w:trPr>
        <w:tc>
          <w:tcPr>
            <w:tcW w:w="1271" w:type="dxa"/>
          </w:tcPr>
          <w:p w14:paraId="181BF2D7" w14:textId="5F0E7542" w:rsidR="00BE21D1" w:rsidRPr="00604F4A" w:rsidRDefault="009C60D3" w:rsidP="002F08D3">
            <w:pPr>
              <w:jc w:val="both"/>
              <w:outlineLvl w:val="0"/>
              <w:rPr>
                <w:rFonts w:asciiTheme="minorHAnsi" w:hAnsiTheme="minorHAnsi" w:cstheme="majorHAnsi"/>
                <w:b/>
                <w:spacing w:val="-1"/>
                <w:sz w:val="22"/>
                <w:szCs w:val="22"/>
              </w:rPr>
            </w:pPr>
            <w:r w:rsidRPr="008D472B">
              <w:rPr>
                <w:rFonts w:asciiTheme="minorHAnsi" w:hAnsiTheme="minorHAnsi" w:cstheme="majorHAnsi"/>
                <w:b/>
                <w:spacing w:val="-1"/>
                <w:sz w:val="22"/>
                <w:szCs w:val="22"/>
              </w:rPr>
              <w:t>CCSHC-2</w:t>
            </w:r>
          </w:p>
        </w:tc>
        <w:tc>
          <w:tcPr>
            <w:tcW w:w="7910" w:type="dxa"/>
          </w:tcPr>
          <w:p w14:paraId="033FE89E" w14:textId="19F1884E" w:rsidR="00BE21D1" w:rsidRPr="00604F4A" w:rsidRDefault="00BE21D1" w:rsidP="00993897">
            <w:pPr>
              <w:pStyle w:val="TableParagraph"/>
              <w:jc w:val="both"/>
              <w:rPr>
                <w:rFonts w:asciiTheme="minorHAnsi" w:hAnsiTheme="minorHAnsi" w:cs="Calibri"/>
                <w:b/>
                <w:spacing w:val="-1"/>
                <w:sz w:val="22"/>
                <w:szCs w:val="22"/>
              </w:rPr>
            </w:pPr>
            <w:r w:rsidRPr="00604F4A">
              <w:rPr>
                <w:rFonts w:asciiTheme="minorHAnsi" w:hAnsiTheme="minorHAnsi" w:cs="Calibri Light"/>
                <w:b/>
                <w:spacing w:val="-1"/>
                <w:sz w:val="22"/>
                <w:szCs w:val="22"/>
              </w:rPr>
              <w:t xml:space="preserve">Shareholding Pattern and Details of </w:t>
            </w:r>
            <w:r w:rsidRPr="008D472B">
              <w:rPr>
                <w:rFonts w:asciiTheme="minorHAnsi" w:hAnsiTheme="minorHAnsi" w:cs="Calibri Light"/>
                <w:b/>
                <w:spacing w:val="-1"/>
                <w:sz w:val="22"/>
                <w:szCs w:val="22"/>
              </w:rPr>
              <w:t>Promoter Group (</w:t>
            </w:r>
            <w:r w:rsidRPr="00604F4A">
              <w:rPr>
                <w:rFonts w:asciiTheme="minorHAnsi" w:hAnsiTheme="minorHAnsi" w:cs="Calibri Light"/>
                <w:b/>
                <w:spacing w:val="-1"/>
                <w:sz w:val="22"/>
                <w:szCs w:val="22"/>
              </w:rPr>
              <w:t>Before Change</w:t>
            </w:r>
            <w:r w:rsidR="002A513B" w:rsidRPr="00604F4A">
              <w:rPr>
                <w:rFonts w:asciiTheme="minorHAnsi" w:hAnsiTheme="minorHAnsi" w:cs="Calibri Light"/>
                <w:b/>
                <w:spacing w:val="-1"/>
                <w:sz w:val="22"/>
                <w:szCs w:val="22"/>
              </w:rPr>
              <w:t xml:space="preserve"> in Control)</w:t>
            </w:r>
          </w:p>
        </w:tc>
        <w:tc>
          <w:tcPr>
            <w:tcW w:w="1546" w:type="dxa"/>
          </w:tcPr>
          <w:p w14:paraId="45CBA5F4" w14:textId="77777777" w:rsidR="00BE21D1" w:rsidRPr="00604F4A" w:rsidRDefault="00BE21D1" w:rsidP="002F08D3">
            <w:pPr>
              <w:jc w:val="both"/>
              <w:outlineLvl w:val="0"/>
              <w:rPr>
                <w:rFonts w:asciiTheme="minorHAnsi" w:hAnsiTheme="minorHAnsi" w:cs="Calibri Light"/>
                <w:b/>
                <w:spacing w:val="-1"/>
                <w:sz w:val="22"/>
                <w:szCs w:val="22"/>
              </w:rPr>
            </w:pPr>
          </w:p>
        </w:tc>
      </w:tr>
      <w:tr w:rsidR="009C60D3" w:rsidRPr="00604F4A" w14:paraId="1F89485B" w14:textId="77777777" w:rsidTr="00FF0D79">
        <w:trPr>
          <w:gridAfter w:val="1"/>
          <w:wAfter w:w="6" w:type="dxa"/>
        </w:trPr>
        <w:tc>
          <w:tcPr>
            <w:tcW w:w="1271" w:type="dxa"/>
          </w:tcPr>
          <w:p w14:paraId="2BCB9933" w14:textId="77777777" w:rsidR="009C60D3" w:rsidRPr="00604F4A" w:rsidRDefault="009C60D3" w:rsidP="009C60D3">
            <w:pPr>
              <w:pStyle w:val="ListParagraph"/>
              <w:numPr>
                <w:ilvl w:val="0"/>
                <w:numId w:val="18"/>
              </w:numPr>
              <w:ind w:left="731" w:hanging="414"/>
              <w:jc w:val="right"/>
              <w:outlineLvl w:val="0"/>
              <w:rPr>
                <w:rFonts w:asciiTheme="minorHAnsi" w:hAnsiTheme="minorHAnsi" w:cstheme="majorHAnsi"/>
                <w:spacing w:val="-1"/>
                <w:sz w:val="22"/>
                <w:szCs w:val="22"/>
              </w:rPr>
            </w:pPr>
          </w:p>
        </w:tc>
        <w:tc>
          <w:tcPr>
            <w:tcW w:w="7910" w:type="dxa"/>
          </w:tcPr>
          <w:p w14:paraId="77C331E6" w14:textId="77777777" w:rsidR="009C60D3" w:rsidRPr="009C60D3" w:rsidRDefault="009C60D3" w:rsidP="009C60D3">
            <w:pPr>
              <w:pStyle w:val="TableParagraph"/>
              <w:ind w:right="176"/>
              <w:jc w:val="both"/>
              <w:rPr>
                <w:rFonts w:cs="Calibri"/>
                <w:spacing w:val="-1"/>
                <w:sz w:val="22"/>
              </w:rPr>
            </w:pPr>
            <w:r w:rsidRPr="009C60D3">
              <w:rPr>
                <w:rFonts w:cs="Calibri"/>
                <w:spacing w:val="-1"/>
                <w:sz w:val="22"/>
              </w:rPr>
              <w:t xml:space="preserve">To be submitted in the specified format: </w:t>
            </w:r>
          </w:p>
          <w:p w14:paraId="165E485B" w14:textId="77777777" w:rsidR="009C60D3" w:rsidRPr="009C60D3" w:rsidRDefault="009C60D3" w:rsidP="009C60D3">
            <w:pPr>
              <w:pStyle w:val="TableParagraph"/>
              <w:numPr>
                <w:ilvl w:val="0"/>
                <w:numId w:val="41"/>
              </w:numPr>
              <w:ind w:left="427" w:right="176"/>
              <w:jc w:val="both"/>
              <w:rPr>
                <w:rFonts w:cs="Calibri"/>
                <w:spacing w:val="-1"/>
                <w:sz w:val="22"/>
              </w:rPr>
            </w:pPr>
            <w:proofErr w:type="gramStart"/>
            <w:r w:rsidRPr="009C60D3">
              <w:rPr>
                <w:rFonts w:cs="Calibri"/>
                <w:spacing w:val="-1"/>
                <w:sz w:val="22"/>
              </w:rPr>
              <w:t>duly</w:t>
            </w:r>
            <w:proofErr w:type="gramEnd"/>
            <w:r w:rsidRPr="009C60D3">
              <w:rPr>
                <w:rFonts w:cs="Calibri"/>
                <w:spacing w:val="-1"/>
                <w:sz w:val="22"/>
              </w:rPr>
              <w:t xml:space="preserve"> certified by a </w:t>
            </w:r>
            <w:r w:rsidRPr="009C60D3">
              <w:rPr>
                <w:rFonts w:cs="Calibri"/>
                <w:b/>
                <w:spacing w:val="-1"/>
                <w:sz w:val="22"/>
              </w:rPr>
              <w:t>Chartered Accountant / Company Secretary in Practice</w:t>
            </w:r>
            <w:r w:rsidRPr="009C60D3">
              <w:rPr>
                <w:rFonts w:cs="Calibri"/>
                <w:spacing w:val="-1"/>
                <w:sz w:val="22"/>
              </w:rPr>
              <w:t>, only if there are changes since the last approved by the Exchange / Clearing Corporation and present shareholding pattern</w:t>
            </w:r>
            <w:r w:rsidRPr="009C60D3">
              <w:rPr>
                <w:rFonts w:cs="Calibri"/>
                <w:strike/>
                <w:color w:val="FF0000"/>
                <w:spacing w:val="-1"/>
                <w:sz w:val="22"/>
              </w:rPr>
              <w:t>.</w:t>
            </w:r>
          </w:p>
          <w:p w14:paraId="3A0A9204" w14:textId="77777777" w:rsidR="009C60D3" w:rsidRPr="009C60D3" w:rsidRDefault="009C60D3" w:rsidP="009C60D3">
            <w:pPr>
              <w:pStyle w:val="TableParagraph"/>
              <w:ind w:left="427" w:right="176"/>
              <w:jc w:val="both"/>
              <w:rPr>
                <w:rFonts w:cs="Calibri"/>
                <w:spacing w:val="-1"/>
                <w:sz w:val="22"/>
              </w:rPr>
            </w:pPr>
            <w:r w:rsidRPr="009C60D3">
              <w:rPr>
                <w:rFonts w:cs="Calibri"/>
                <w:spacing w:val="-1"/>
                <w:sz w:val="22"/>
              </w:rPr>
              <w:t>Else;</w:t>
            </w:r>
          </w:p>
          <w:p w14:paraId="3CC0F77E" w14:textId="64C9777C" w:rsidR="009C60D3" w:rsidRPr="009C60D3" w:rsidRDefault="009C60D3" w:rsidP="009C60D3">
            <w:pPr>
              <w:pStyle w:val="ListParagraph"/>
              <w:numPr>
                <w:ilvl w:val="0"/>
                <w:numId w:val="41"/>
              </w:numPr>
              <w:ind w:left="427"/>
              <w:jc w:val="both"/>
              <w:outlineLvl w:val="0"/>
              <w:rPr>
                <w:rFonts w:asciiTheme="minorHAnsi" w:hAnsiTheme="minorHAnsi" w:cs="Calibri"/>
                <w:b/>
                <w:spacing w:val="-1"/>
                <w:sz w:val="22"/>
                <w:szCs w:val="22"/>
              </w:rPr>
            </w:pPr>
            <w:r w:rsidRPr="009C60D3">
              <w:rPr>
                <w:rFonts w:cs="Calibri"/>
                <w:spacing w:val="-1"/>
                <w:sz w:val="22"/>
              </w:rPr>
              <w:t xml:space="preserve">In case of no changes from the last approved details of directors, submit the certified copies (by continuing Designated Director / </w:t>
            </w:r>
            <w:proofErr w:type="spellStart"/>
            <w:r w:rsidRPr="009C60D3">
              <w:rPr>
                <w:rFonts w:cs="Calibri"/>
                <w:spacing w:val="-1"/>
                <w:sz w:val="22"/>
              </w:rPr>
              <w:t>Authorised</w:t>
            </w:r>
            <w:proofErr w:type="spellEnd"/>
            <w:r w:rsidRPr="009C60D3">
              <w:rPr>
                <w:rFonts w:cs="Calibri"/>
                <w:spacing w:val="-1"/>
                <w:sz w:val="22"/>
              </w:rPr>
              <w:t xml:space="preserve"> Signatory (</w:t>
            </w:r>
            <w:proofErr w:type="spellStart"/>
            <w:r w:rsidRPr="009C60D3">
              <w:rPr>
                <w:rFonts w:cs="Calibri"/>
                <w:spacing w:val="-1"/>
                <w:sz w:val="22"/>
              </w:rPr>
              <w:t>ies</w:t>
            </w:r>
            <w:proofErr w:type="spellEnd"/>
            <w:r w:rsidRPr="009C60D3">
              <w:rPr>
                <w:rFonts w:cs="Calibri"/>
                <w:spacing w:val="-1"/>
                <w:sz w:val="22"/>
              </w:rPr>
              <w:t>) (as authorized by Board Resolution) under rubber stamp).</w:t>
            </w:r>
          </w:p>
        </w:tc>
        <w:tc>
          <w:tcPr>
            <w:tcW w:w="1546" w:type="dxa"/>
          </w:tcPr>
          <w:p w14:paraId="51E37EEE"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20BF1E54" w14:textId="77777777" w:rsidTr="00FF0D79">
        <w:trPr>
          <w:gridAfter w:val="1"/>
          <w:wAfter w:w="6" w:type="dxa"/>
        </w:trPr>
        <w:tc>
          <w:tcPr>
            <w:tcW w:w="1271" w:type="dxa"/>
          </w:tcPr>
          <w:p w14:paraId="785453D5" w14:textId="77777777" w:rsidR="009C60D3" w:rsidRPr="00604F4A" w:rsidRDefault="009C60D3" w:rsidP="009C60D3">
            <w:pPr>
              <w:pStyle w:val="ListParagraph"/>
              <w:numPr>
                <w:ilvl w:val="0"/>
                <w:numId w:val="18"/>
              </w:numPr>
              <w:ind w:left="731" w:hanging="414"/>
              <w:jc w:val="right"/>
              <w:outlineLvl w:val="0"/>
              <w:rPr>
                <w:rFonts w:asciiTheme="minorHAnsi" w:hAnsiTheme="minorHAnsi" w:cstheme="majorHAnsi"/>
                <w:spacing w:val="-1"/>
              </w:rPr>
            </w:pPr>
          </w:p>
        </w:tc>
        <w:tc>
          <w:tcPr>
            <w:tcW w:w="7910" w:type="dxa"/>
          </w:tcPr>
          <w:p w14:paraId="5621143B" w14:textId="2294CB90" w:rsidR="009C60D3" w:rsidRPr="009C60D3" w:rsidRDefault="009C60D3" w:rsidP="009C60D3">
            <w:pPr>
              <w:pStyle w:val="TableParagraph"/>
              <w:ind w:right="176"/>
              <w:jc w:val="both"/>
              <w:rPr>
                <w:rFonts w:cs="Calibri"/>
                <w:spacing w:val="-1"/>
                <w:sz w:val="22"/>
              </w:rPr>
            </w:pPr>
            <w:r w:rsidRPr="009C60D3">
              <w:rPr>
                <w:rFonts w:cs="Calibri"/>
                <w:spacing w:val="-1"/>
                <w:sz w:val="22"/>
              </w:rPr>
              <w:t>To be submitted for Member entity / Corporate promoter / Holding Company / Ultimate Holding Company.</w:t>
            </w:r>
          </w:p>
        </w:tc>
        <w:tc>
          <w:tcPr>
            <w:tcW w:w="1546" w:type="dxa"/>
          </w:tcPr>
          <w:p w14:paraId="4E11ED08" w14:textId="77777777" w:rsidR="009C60D3" w:rsidRPr="00604F4A" w:rsidRDefault="009C60D3" w:rsidP="009C60D3">
            <w:pPr>
              <w:jc w:val="both"/>
              <w:outlineLvl w:val="0"/>
              <w:rPr>
                <w:rFonts w:asciiTheme="minorHAnsi" w:hAnsiTheme="minorHAnsi" w:cs="Calibri Light"/>
                <w:b/>
                <w:spacing w:val="-1"/>
              </w:rPr>
            </w:pPr>
          </w:p>
        </w:tc>
      </w:tr>
      <w:tr w:rsidR="009C60D3" w:rsidRPr="00604F4A" w14:paraId="5D7D35A1" w14:textId="77777777" w:rsidTr="00FF0D79">
        <w:trPr>
          <w:gridAfter w:val="1"/>
          <w:wAfter w:w="6" w:type="dxa"/>
        </w:trPr>
        <w:tc>
          <w:tcPr>
            <w:tcW w:w="1271" w:type="dxa"/>
          </w:tcPr>
          <w:p w14:paraId="765CCD87" w14:textId="77777777" w:rsidR="009C60D3" w:rsidRPr="00604F4A" w:rsidRDefault="009C60D3" w:rsidP="009C60D3">
            <w:pPr>
              <w:pStyle w:val="ListParagraph"/>
              <w:numPr>
                <w:ilvl w:val="0"/>
                <w:numId w:val="18"/>
              </w:numPr>
              <w:jc w:val="right"/>
              <w:outlineLvl w:val="0"/>
              <w:rPr>
                <w:rFonts w:asciiTheme="minorHAnsi" w:hAnsiTheme="minorHAnsi" w:cstheme="majorHAnsi"/>
                <w:spacing w:val="-1"/>
                <w:sz w:val="22"/>
                <w:szCs w:val="22"/>
              </w:rPr>
            </w:pPr>
          </w:p>
        </w:tc>
        <w:tc>
          <w:tcPr>
            <w:tcW w:w="7910" w:type="dxa"/>
          </w:tcPr>
          <w:p w14:paraId="6145BD76" w14:textId="705A9656" w:rsidR="009C60D3" w:rsidRPr="00604F4A" w:rsidRDefault="009C60D3" w:rsidP="009C60D3">
            <w:pPr>
              <w:jc w:val="both"/>
              <w:outlineLvl w:val="0"/>
              <w:rPr>
                <w:rFonts w:asciiTheme="minorHAnsi" w:hAnsiTheme="minorHAnsi" w:cs="Calibri"/>
                <w:b/>
                <w:spacing w:val="-1"/>
                <w:sz w:val="22"/>
                <w:szCs w:val="22"/>
              </w:rPr>
            </w:pPr>
            <w:r w:rsidRPr="00604F4A">
              <w:rPr>
                <w:rFonts w:asciiTheme="minorHAnsi" w:hAnsiTheme="minorHAnsi" w:cs="Calibri"/>
                <w:spacing w:val="-1"/>
                <w:sz w:val="22"/>
                <w:szCs w:val="22"/>
              </w:rPr>
              <w:t>In case of HUF, the details of the Karta and the Co-</w:t>
            </w:r>
            <w:proofErr w:type="spellStart"/>
            <w:r w:rsidRPr="00604F4A">
              <w:rPr>
                <w:rFonts w:asciiTheme="minorHAnsi" w:hAnsiTheme="minorHAnsi" w:cs="Calibri"/>
                <w:spacing w:val="-1"/>
                <w:sz w:val="22"/>
                <w:szCs w:val="22"/>
              </w:rPr>
              <w:t>Parceners</w:t>
            </w:r>
            <w:proofErr w:type="spellEnd"/>
            <w:r w:rsidRPr="00604F4A">
              <w:rPr>
                <w:rFonts w:asciiTheme="minorHAnsi" w:hAnsiTheme="minorHAnsi" w:cs="Calibri"/>
                <w:spacing w:val="-1"/>
                <w:sz w:val="22"/>
                <w:szCs w:val="22"/>
              </w:rPr>
              <w:t xml:space="preserve"> should be provided separately on the letter head of the HUF</w:t>
            </w:r>
          </w:p>
        </w:tc>
        <w:tc>
          <w:tcPr>
            <w:tcW w:w="1546" w:type="dxa"/>
          </w:tcPr>
          <w:p w14:paraId="4B8236CD"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03DCAA9D" w14:textId="77777777" w:rsidTr="00FF0D79">
        <w:trPr>
          <w:gridAfter w:val="1"/>
          <w:wAfter w:w="6" w:type="dxa"/>
        </w:trPr>
        <w:tc>
          <w:tcPr>
            <w:tcW w:w="1271" w:type="dxa"/>
          </w:tcPr>
          <w:p w14:paraId="316EEA41" w14:textId="77777777" w:rsidR="009C60D3" w:rsidRPr="00604F4A" w:rsidRDefault="009C60D3" w:rsidP="009C60D3">
            <w:pPr>
              <w:pStyle w:val="ListParagraph"/>
              <w:numPr>
                <w:ilvl w:val="0"/>
                <w:numId w:val="18"/>
              </w:numPr>
              <w:jc w:val="right"/>
              <w:outlineLvl w:val="0"/>
              <w:rPr>
                <w:rFonts w:asciiTheme="minorHAnsi" w:hAnsiTheme="minorHAnsi" w:cstheme="majorHAnsi"/>
                <w:spacing w:val="-1"/>
                <w:sz w:val="22"/>
                <w:szCs w:val="22"/>
              </w:rPr>
            </w:pPr>
          </w:p>
        </w:tc>
        <w:tc>
          <w:tcPr>
            <w:tcW w:w="7910" w:type="dxa"/>
          </w:tcPr>
          <w:p w14:paraId="071D9DCD" w14:textId="5E465155" w:rsidR="009C60D3" w:rsidRPr="00604F4A" w:rsidRDefault="009C60D3" w:rsidP="009C60D3">
            <w:pPr>
              <w:jc w:val="both"/>
              <w:outlineLvl w:val="0"/>
              <w:rPr>
                <w:rFonts w:asciiTheme="minorHAnsi" w:hAnsiTheme="minorHAnsi" w:cs="Calibri"/>
                <w:b/>
                <w:spacing w:val="-1"/>
                <w:sz w:val="22"/>
                <w:szCs w:val="22"/>
              </w:rPr>
            </w:pPr>
            <w:r w:rsidRPr="00604F4A">
              <w:rPr>
                <w:rFonts w:asciiTheme="minorHAnsi" w:hAnsiTheme="minorHAnsi" w:cs="Calibri"/>
                <w:spacing w:val="-1"/>
                <w:sz w:val="22"/>
                <w:szCs w:val="22"/>
              </w:rPr>
              <w:t>Persons holding 2% or more of the paid-up capital should be shown separately and not to be clubbed in others</w:t>
            </w:r>
          </w:p>
        </w:tc>
        <w:tc>
          <w:tcPr>
            <w:tcW w:w="1546" w:type="dxa"/>
          </w:tcPr>
          <w:p w14:paraId="163B8150"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5F2DAC4A" w14:textId="77777777" w:rsidTr="00FF0D79">
        <w:trPr>
          <w:gridAfter w:val="1"/>
          <w:wAfter w:w="6" w:type="dxa"/>
        </w:trPr>
        <w:tc>
          <w:tcPr>
            <w:tcW w:w="1271" w:type="dxa"/>
          </w:tcPr>
          <w:p w14:paraId="79A79055" w14:textId="77777777" w:rsidR="009C60D3" w:rsidRPr="00604F4A" w:rsidRDefault="009C60D3" w:rsidP="009C60D3">
            <w:pPr>
              <w:pStyle w:val="ListParagraph"/>
              <w:numPr>
                <w:ilvl w:val="0"/>
                <w:numId w:val="18"/>
              </w:numPr>
              <w:jc w:val="right"/>
              <w:outlineLvl w:val="0"/>
              <w:rPr>
                <w:rFonts w:asciiTheme="minorHAnsi" w:hAnsiTheme="minorHAnsi" w:cstheme="majorHAnsi"/>
                <w:spacing w:val="-1"/>
                <w:sz w:val="22"/>
                <w:szCs w:val="22"/>
              </w:rPr>
            </w:pPr>
          </w:p>
        </w:tc>
        <w:tc>
          <w:tcPr>
            <w:tcW w:w="7910" w:type="dxa"/>
          </w:tcPr>
          <w:p w14:paraId="2C590165" w14:textId="3D55033D" w:rsidR="009C60D3" w:rsidRPr="009C60D3" w:rsidRDefault="009C60D3" w:rsidP="009C60D3">
            <w:pPr>
              <w:jc w:val="both"/>
              <w:outlineLvl w:val="0"/>
              <w:rPr>
                <w:rFonts w:asciiTheme="minorHAnsi" w:hAnsiTheme="minorHAnsi" w:cs="Calibri"/>
                <w:b/>
                <w:spacing w:val="-1"/>
                <w:sz w:val="22"/>
                <w:szCs w:val="22"/>
              </w:rPr>
            </w:pPr>
            <w:r w:rsidRPr="009C60D3">
              <w:rPr>
                <w:rFonts w:cs="Calibri"/>
                <w:spacing w:val="-1"/>
                <w:sz w:val="22"/>
              </w:rPr>
              <w:t>Preference shareholding, if any, in Member entity / Corporate promoter / Holding Company / Ultimate Holding Company to be provided in the similar format.</w:t>
            </w:r>
          </w:p>
        </w:tc>
        <w:tc>
          <w:tcPr>
            <w:tcW w:w="1546" w:type="dxa"/>
          </w:tcPr>
          <w:p w14:paraId="6D97448C"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4A2ACFFB" w14:textId="77777777" w:rsidTr="00FF0D79">
        <w:trPr>
          <w:gridAfter w:val="1"/>
          <w:wAfter w:w="6" w:type="dxa"/>
        </w:trPr>
        <w:tc>
          <w:tcPr>
            <w:tcW w:w="1271" w:type="dxa"/>
          </w:tcPr>
          <w:p w14:paraId="7E0426D5" w14:textId="77777777" w:rsidR="009C60D3" w:rsidRPr="00604F4A" w:rsidRDefault="009C60D3" w:rsidP="009C60D3">
            <w:pPr>
              <w:pStyle w:val="ListParagraph"/>
              <w:numPr>
                <w:ilvl w:val="0"/>
                <w:numId w:val="18"/>
              </w:numPr>
              <w:jc w:val="right"/>
              <w:outlineLvl w:val="0"/>
              <w:rPr>
                <w:rFonts w:asciiTheme="minorHAnsi" w:hAnsiTheme="minorHAnsi" w:cstheme="majorHAnsi"/>
                <w:spacing w:val="-1"/>
                <w:sz w:val="22"/>
                <w:szCs w:val="22"/>
              </w:rPr>
            </w:pPr>
          </w:p>
        </w:tc>
        <w:tc>
          <w:tcPr>
            <w:tcW w:w="7910" w:type="dxa"/>
          </w:tcPr>
          <w:p w14:paraId="0052B132" w14:textId="17ABB169" w:rsidR="009C60D3" w:rsidRPr="009C60D3" w:rsidRDefault="009C60D3" w:rsidP="00E46674">
            <w:pPr>
              <w:jc w:val="both"/>
              <w:outlineLvl w:val="0"/>
              <w:rPr>
                <w:rFonts w:asciiTheme="minorHAnsi" w:hAnsiTheme="minorHAnsi" w:cs="Calibri"/>
                <w:b/>
                <w:spacing w:val="-1"/>
                <w:sz w:val="22"/>
                <w:szCs w:val="22"/>
              </w:rPr>
            </w:pPr>
            <w:r w:rsidRPr="00E46674">
              <w:rPr>
                <w:rFonts w:cs="Calibri Light"/>
                <w:spacing w:val="-1"/>
                <w:sz w:val="22"/>
              </w:rPr>
              <w:t xml:space="preserve">In case of multiple changes since the Shareholding Pattern last approved by the </w:t>
            </w:r>
            <w:r w:rsidRPr="00E46674">
              <w:rPr>
                <w:rFonts w:cs="Calibri Light"/>
                <w:spacing w:val="-2"/>
                <w:sz w:val="22"/>
              </w:rPr>
              <w:t>Exchanges</w:t>
            </w:r>
            <w:r w:rsidRPr="00E46674">
              <w:rPr>
                <w:rFonts w:cs="Calibri Light"/>
                <w:spacing w:val="-1"/>
                <w:sz w:val="22"/>
              </w:rPr>
              <w:t>, all such changes need to be covered with supporting.</w:t>
            </w:r>
          </w:p>
        </w:tc>
        <w:tc>
          <w:tcPr>
            <w:tcW w:w="1546" w:type="dxa"/>
          </w:tcPr>
          <w:p w14:paraId="7F64695B"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1BB0693D" w14:textId="77777777" w:rsidTr="00FF0D79">
        <w:trPr>
          <w:gridAfter w:val="1"/>
          <w:wAfter w:w="6" w:type="dxa"/>
        </w:trPr>
        <w:tc>
          <w:tcPr>
            <w:tcW w:w="1271" w:type="dxa"/>
          </w:tcPr>
          <w:p w14:paraId="64294035" w14:textId="1385F528" w:rsidR="009C60D3" w:rsidRPr="00604F4A" w:rsidRDefault="009C60D3" w:rsidP="009C60D3">
            <w:pPr>
              <w:jc w:val="both"/>
              <w:outlineLvl w:val="0"/>
              <w:rPr>
                <w:rFonts w:asciiTheme="minorHAnsi" w:hAnsiTheme="minorHAnsi" w:cstheme="majorHAnsi"/>
                <w:b/>
                <w:spacing w:val="-1"/>
                <w:sz w:val="22"/>
                <w:szCs w:val="22"/>
              </w:rPr>
            </w:pPr>
            <w:r w:rsidRPr="00604F4A">
              <w:rPr>
                <w:rFonts w:asciiTheme="minorHAnsi" w:hAnsiTheme="minorHAnsi" w:cstheme="majorHAnsi"/>
                <w:b/>
                <w:spacing w:val="-1"/>
                <w:sz w:val="22"/>
                <w:szCs w:val="22"/>
              </w:rPr>
              <w:t>CCSHC-</w:t>
            </w:r>
            <w:r w:rsidR="006E7CC1">
              <w:rPr>
                <w:rFonts w:asciiTheme="minorHAnsi" w:hAnsiTheme="minorHAnsi" w:cstheme="majorHAnsi"/>
                <w:b/>
                <w:spacing w:val="-1"/>
                <w:sz w:val="22"/>
                <w:szCs w:val="22"/>
              </w:rPr>
              <w:t>2</w:t>
            </w:r>
          </w:p>
        </w:tc>
        <w:tc>
          <w:tcPr>
            <w:tcW w:w="7910" w:type="dxa"/>
          </w:tcPr>
          <w:p w14:paraId="1D9112F6" w14:textId="4A9AC4E6" w:rsidR="009C60D3" w:rsidRPr="009C60D3" w:rsidRDefault="009C60D3" w:rsidP="009C60D3">
            <w:pPr>
              <w:jc w:val="both"/>
              <w:outlineLvl w:val="0"/>
              <w:rPr>
                <w:rFonts w:asciiTheme="minorHAnsi" w:hAnsiTheme="minorHAnsi" w:cs="Calibri"/>
                <w:b/>
                <w:spacing w:val="-1"/>
                <w:sz w:val="22"/>
                <w:szCs w:val="22"/>
              </w:rPr>
            </w:pPr>
            <w:r w:rsidRPr="009C60D3">
              <w:rPr>
                <w:rFonts w:cs="Calibri Light"/>
                <w:b/>
                <w:spacing w:val="-1"/>
                <w:sz w:val="22"/>
              </w:rPr>
              <w:t>Shareholding Pattern and Details of Promoter Group (After Change-Proposed)</w:t>
            </w:r>
          </w:p>
        </w:tc>
        <w:tc>
          <w:tcPr>
            <w:tcW w:w="1546" w:type="dxa"/>
          </w:tcPr>
          <w:p w14:paraId="61913BCF"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791B4BEF" w14:textId="77777777" w:rsidTr="00FF0D79">
        <w:trPr>
          <w:gridAfter w:val="1"/>
          <w:wAfter w:w="6" w:type="dxa"/>
        </w:trPr>
        <w:tc>
          <w:tcPr>
            <w:tcW w:w="1271" w:type="dxa"/>
          </w:tcPr>
          <w:p w14:paraId="7F2C9EAE" w14:textId="77777777" w:rsidR="009C60D3" w:rsidRPr="00604F4A" w:rsidRDefault="009C60D3" w:rsidP="009C60D3">
            <w:pPr>
              <w:pStyle w:val="ListParagraph"/>
              <w:numPr>
                <w:ilvl w:val="0"/>
                <w:numId w:val="20"/>
              </w:numPr>
              <w:jc w:val="right"/>
              <w:outlineLvl w:val="0"/>
              <w:rPr>
                <w:rFonts w:asciiTheme="minorHAnsi" w:hAnsiTheme="minorHAnsi" w:cstheme="majorHAnsi"/>
                <w:b/>
                <w:spacing w:val="-1"/>
                <w:sz w:val="22"/>
                <w:szCs w:val="22"/>
              </w:rPr>
            </w:pPr>
          </w:p>
        </w:tc>
        <w:tc>
          <w:tcPr>
            <w:tcW w:w="7910" w:type="dxa"/>
          </w:tcPr>
          <w:p w14:paraId="4D07072F" w14:textId="77777777" w:rsidR="009C60D3" w:rsidRPr="009C60D3" w:rsidRDefault="009C60D3" w:rsidP="009C60D3">
            <w:pPr>
              <w:pStyle w:val="TableParagraph"/>
              <w:ind w:right="176"/>
              <w:jc w:val="both"/>
              <w:rPr>
                <w:rFonts w:cs="Calibri"/>
                <w:sz w:val="22"/>
              </w:rPr>
            </w:pPr>
            <w:r w:rsidRPr="009C60D3">
              <w:rPr>
                <w:rFonts w:cs="Calibri"/>
                <w:sz w:val="22"/>
              </w:rPr>
              <w:t xml:space="preserve">To be signed by Designated Director(s) / </w:t>
            </w:r>
            <w:proofErr w:type="spellStart"/>
            <w:r w:rsidRPr="009C60D3">
              <w:rPr>
                <w:rFonts w:cs="Calibri"/>
                <w:sz w:val="22"/>
              </w:rPr>
              <w:t>Authorised</w:t>
            </w:r>
            <w:proofErr w:type="spellEnd"/>
            <w:r w:rsidRPr="009C60D3">
              <w:rPr>
                <w:rFonts w:cs="Calibri"/>
                <w:sz w:val="22"/>
              </w:rPr>
              <w:t xml:space="preserve"> Signatory (</w:t>
            </w:r>
            <w:proofErr w:type="spellStart"/>
            <w:r w:rsidRPr="009C60D3">
              <w:rPr>
                <w:rFonts w:cs="Calibri"/>
                <w:sz w:val="22"/>
              </w:rPr>
              <w:t>ies</w:t>
            </w:r>
            <w:proofErr w:type="spellEnd"/>
            <w:r w:rsidRPr="009C60D3">
              <w:rPr>
                <w:rFonts w:cs="Calibri"/>
                <w:sz w:val="22"/>
              </w:rPr>
              <w:t xml:space="preserve">) (as authorized by </w:t>
            </w:r>
            <w:r w:rsidRPr="009C60D3">
              <w:rPr>
                <w:rFonts w:cs="Calibri"/>
                <w:spacing w:val="-1"/>
                <w:sz w:val="22"/>
              </w:rPr>
              <w:t>Board</w:t>
            </w:r>
            <w:r w:rsidRPr="009C60D3">
              <w:rPr>
                <w:rFonts w:cs="Calibri"/>
                <w:sz w:val="22"/>
              </w:rPr>
              <w:t xml:space="preserve"> Resolution) under rubber stamp</w:t>
            </w:r>
            <w:r w:rsidRPr="009C60D3" w:rsidDel="00433C83">
              <w:rPr>
                <w:rFonts w:cs="Calibri"/>
                <w:sz w:val="22"/>
              </w:rPr>
              <w:t xml:space="preserve"> </w:t>
            </w:r>
            <w:r w:rsidRPr="009C60D3">
              <w:rPr>
                <w:rFonts w:cs="Calibri"/>
                <w:sz w:val="22"/>
              </w:rPr>
              <w:t>of company for proposed changes.</w:t>
            </w:r>
          </w:p>
          <w:p w14:paraId="21AB6F9E" w14:textId="77777777" w:rsidR="009C60D3" w:rsidRPr="009C60D3" w:rsidRDefault="009C60D3" w:rsidP="009C60D3">
            <w:pPr>
              <w:pStyle w:val="TableParagraph"/>
              <w:ind w:left="99" w:right="176"/>
              <w:jc w:val="both"/>
              <w:rPr>
                <w:rFonts w:cs="Calibri"/>
                <w:sz w:val="12"/>
              </w:rPr>
            </w:pPr>
          </w:p>
          <w:p w14:paraId="754AFEC1" w14:textId="77777777" w:rsidR="009C60D3" w:rsidRDefault="009C60D3" w:rsidP="009C60D3">
            <w:pPr>
              <w:jc w:val="both"/>
              <w:outlineLvl w:val="0"/>
              <w:rPr>
                <w:rFonts w:cs="Calibri"/>
                <w:b/>
                <w:i/>
                <w:sz w:val="22"/>
              </w:rPr>
            </w:pPr>
            <w:r w:rsidRPr="009C60D3">
              <w:rPr>
                <w:rFonts w:cs="Calibri"/>
                <w:b/>
                <w:i/>
                <w:sz w:val="22"/>
              </w:rPr>
              <w:t>Note: Certification by Chartered Accountant / Company Secretary in Practice is not required for proposed changes.</w:t>
            </w:r>
          </w:p>
          <w:p w14:paraId="6DD06F4C" w14:textId="14720588" w:rsidR="00FF0D79" w:rsidRPr="009C60D3" w:rsidRDefault="00FF0D79" w:rsidP="009C60D3">
            <w:pPr>
              <w:jc w:val="both"/>
              <w:outlineLvl w:val="0"/>
              <w:rPr>
                <w:rFonts w:asciiTheme="minorHAnsi" w:hAnsiTheme="minorHAnsi" w:cs="Calibri"/>
                <w:b/>
                <w:spacing w:val="-1"/>
                <w:sz w:val="22"/>
                <w:szCs w:val="22"/>
              </w:rPr>
            </w:pPr>
          </w:p>
        </w:tc>
        <w:tc>
          <w:tcPr>
            <w:tcW w:w="1546" w:type="dxa"/>
          </w:tcPr>
          <w:p w14:paraId="704A9AA3"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62F31883" w14:textId="77777777" w:rsidTr="00FF0D79">
        <w:trPr>
          <w:gridAfter w:val="1"/>
          <w:wAfter w:w="6" w:type="dxa"/>
        </w:trPr>
        <w:tc>
          <w:tcPr>
            <w:tcW w:w="1271" w:type="dxa"/>
          </w:tcPr>
          <w:p w14:paraId="38467720" w14:textId="70F5AAA4" w:rsidR="009C60D3" w:rsidRPr="00604F4A" w:rsidRDefault="009C60D3" w:rsidP="009C60D3">
            <w:pPr>
              <w:jc w:val="both"/>
              <w:outlineLvl w:val="0"/>
              <w:rPr>
                <w:rFonts w:asciiTheme="minorHAnsi" w:hAnsiTheme="minorHAnsi" w:cstheme="majorHAnsi"/>
                <w:b/>
                <w:spacing w:val="-1"/>
                <w:sz w:val="22"/>
                <w:szCs w:val="22"/>
              </w:rPr>
            </w:pPr>
            <w:r w:rsidRPr="00604F4A">
              <w:rPr>
                <w:rFonts w:asciiTheme="minorHAnsi" w:hAnsiTheme="minorHAnsi" w:cstheme="majorHAnsi"/>
                <w:b/>
                <w:spacing w:val="-1"/>
                <w:sz w:val="22"/>
                <w:szCs w:val="22"/>
              </w:rPr>
              <w:t>CCSHC-</w:t>
            </w:r>
            <w:r w:rsidR="006E7CC1">
              <w:rPr>
                <w:rFonts w:asciiTheme="minorHAnsi" w:hAnsiTheme="minorHAnsi" w:cstheme="majorHAnsi"/>
                <w:b/>
                <w:spacing w:val="-1"/>
                <w:sz w:val="22"/>
                <w:szCs w:val="22"/>
              </w:rPr>
              <w:t>3</w:t>
            </w:r>
          </w:p>
        </w:tc>
        <w:tc>
          <w:tcPr>
            <w:tcW w:w="7910" w:type="dxa"/>
          </w:tcPr>
          <w:p w14:paraId="0254DFA5" w14:textId="17C87E67" w:rsidR="009C60D3" w:rsidRPr="00604F4A" w:rsidRDefault="009C60D3" w:rsidP="009C60D3">
            <w:pPr>
              <w:jc w:val="both"/>
              <w:outlineLvl w:val="0"/>
              <w:rPr>
                <w:rFonts w:asciiTheme="minorHAnsi" w:hAnsiTheme="minorHAnsi" w:cs="Calibri"/>
                <w:b/>
                <w:spacing w:val="-1"/>
                <w:sz w:val="22"/>
                <w:szCs w:val="22"/>
              </w:rPr>
            </w:pPr>
            <w:r w:rsidRPr="00604F4A">
              <w:rPr>
                <w:rFonts w:asciiTheme="minorHAnsi" w:hAnsiTheme="minorHAnsi" w:cstheme="majorHAnsi"/>
                <w:b/>
                <w:spacing w:val="-1"/>
                <w:sz w:val="22"/>
                <w:szCs w:val="22"/>
              </w:rPr>
              <w:t xml:space="preserve">Details of Directors (Present &amp; Proposed) of the Member </w:t>
            </w:r>
          </w:p>
        </w:tc>
        <w:tc>
          <w:tcPr>
            <w:tcW w:w="1546" w:type="dxa"/>
          </w:tcPr>
          <w:p w14:paraId="0D146854"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28E6396E" w14:textId="77777777" w:rsidTr="00FF0D79">
        <w:trPr>
          <w:gridAfter w:val="1"/>
          <w:wAfter w:w="6" w:type="dxa"/>
        </w:trPr>
        <w:tc>
          <w:tcPr>
            <w:tcW w:w="1271" w:type="dxa"/>
          </w:tcPr>
          <w:p w14:paraId="69803886" w14:textId="77777777" w:rsidR="009C60D3" w:rsidRPr="00604F4A" w:rsidRDefault="009C60D3" w:rsidP="009C60D3">
            <w:pPr>
              <w:pStyle w:val="ListParagraph"/>
              <w:numPr>
                <w:ilvl w:val="0"/>
                <w:numId w:val="34"/>
              </w:numPr>
              <w:jc w:val="right"/>
              <w:outlineLvl w:val="0"/>
              <w:rPr>
                <w:rFonts w:asciiTheme="minorHAnsi" w:hAnsiTheme="minorHAnsi" w:cstheme="majorHAnsi"/>
                <w:b/>
                <w:spacing w:val="-1"/>
                <w:sz w:val="22"/>
                <w:szCs w:val="22"/>
              </w:rPr>
            </w:pPr>
          </w:p>
        </w:tc>
        <w:tc>
          <w:tcPr>
            <w:tcW w:w="7910" w:type="dxa"/>
          </w:tcPr>
          <w:p w14:paraId="5D73DC58" w14:textId="749CF99A" w:rsidR="009C60D3" w:rsidRPr="00604F4A" w:rsidRDefault="009C60D3" w:rsidP="009C60D3">
            <w:pPr>
              <w:pStyle w:val="TableParagraph"/>
              <w:jc w:val="both"/>
              <w:rPr>
                <w:rFonts w:asciiTheme="minorHAnsi" w:hAnsiTheme="minorHAnsi" w:cstheme="majorHAnsi"/>
                <w:spacing w:val="-1"/>
                <w:sz w:val="22"/>
                <w:szCs w:val="22"/>
                <w:u w:val="single"/>
              </w:rPr>
            </w:pPr>
            <w:r w:rsidRPr="00604F4A">
              <w:rPr>
                <w:rFonts w:asciiTheme="minorHAnsi" w:hAnsiTheme="minorHAnsi" w:cstheme="majorHAnsi"/>
                <w:spacing w:val="-1"/>
                <w:sz w:val="22"/>
                <w:szCs w:val="22"/>
                <w:u w:val="single"/>
              </w:rPr>
              <w:t>In case of change in present Designated Directors since last approved by the Exchange:</w:t>
            </w:r>
          </w:p>
          <w:p w14:paraId="77055221" w14:textId="76D37BFC" w:rsidR="009C60D3" w:rsidRPr="00604F4A" w:rsidRDefault="009C60D3" w:rsidP="009C60D3">
            <w:pPr>
              <w:jc w:val="both"/>
              <w:outlineLvl w:val="0"/>
              <w:rPr>
                <w:rFonts w:asciiTheme="minorHAnsi" w:hAnsiTheme="minorHAnsi" w:cs="Calibri"/>
                <w:b/>
                <w:spacing w:val="-1"/>
                <w:sz w:val="22"/>
                <w:szCs w:val="22"/>
              </w:rPr>
            </w:pPr>
            <w:r w:rsidRPr="00604F4A">
              <w:rPr>
                <w:rFonts w:asciiTheme="minorHAnsi" w:hAnsiTheme="minorHAnsi" w:cstheme="majorHAnsi"/>
                <w:spacing w:val="-1"/>
                <w:sz w:val="22"/>
                <w:szCs w:val="22"/>
              </w:rPr>
              <w:t xml:space="preserve">Application to be made for obtaining approval for change in Designated Director/s </w:t>
            </w:r>
            <w:proofErr w:type="spellStart"/>
            <w:r w:rsidRPr="00604F4A">
              <w:rPr>
                <w:rFonts w:asciiTheme="minorHAnsi" w:hAnsiTheme="minorHAnsi" w:cstheme="majorHAnsi"/>
                <w:spacing w:val="-1"/>
                <w:sz w:val="22"/>
                <w:szCs w:val="22"/>
              </w:rPr>
              <w:t>alongwith</w:t>
            </w:r>
            <w:proofErr w:type="spellEnd"/>
            <w:r w:rsidRPr="00604F4A">
              <w:rPr>
                <w:rFonts w:asciiTheme="minorHAnsi" w:hAnsiTheme="minorHAnsi" w:cstheme="majorHAnsi"/>
                <w:spacing w:val="-1"/>
                <w:sz w:val="22"/>
                <w:szCs w:val="22"/>
              </w:rPr>
              <w:t xml:space="preserve"> the application for prior approval for change in control.</w:t>
            </w:r>
          </w:p>
        </w:tc>
        <w:tc>
          <w:tcPr>
            <w:tcW w:w="1546" w:type="dxa"/>
          </w:tcPr>
          <w:p w14:paraId="222CB9F2"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696B4CCD" w14:textId="77777777" w:rsidTr="00FF0D79">
        <w:trPr>
          <w:gridAfter w:val="1"/>
          <w:wAfter w:w="6" w:type="dxa"/>
        </w:trPr>
        <w:tc>
          <w:tcPr>
            <w:tcW w:w="1271" w:type="dxa"/>
          </w:tcPr>
          <w:p w14:paraId="69C6C7C4" w14:textId="77777777" w:rsidR="009C60D3" w:rsidRPr="00604F4A" w:rsidRDefault="009C60D3" w:rsidP="009C60D3">
            <w:pPr>
              <w:pStyle w:val="ListParagraph"/>
              <w:numPr>
                <w:ilvl w:val="0"/>
                <w:numId w:val="34"/>
              </w:numPr>
              <w:jc w:val="right"/>
              <w:outlineLvl w:val="0"/>
              <w:rPr>
                <w:rFonts w:asciiTheme="minorHAnsi" w:hAnsiTheme="minorHAnsi" w:cstheme="majorHAnsi"/>
                <w:b/>
                <w:spacing w:val="-1"/>
                <w:sz w:val="22"/>
                <w:szCs w:val="22"/>
              </w:rPr>
            </w:pPr>
          </w:p>
        </w:tc>
        <w:tc>
          <w:tcPr>
            <w:tcW w:w="7910" w:type="dxa"/>
          </w:tcPr>
          <w:p w14:paraId="5FE4A627" w14:textId="5262ADF8" w:rsidR="009C60D3" w:rsidRPr="00604F4A" w:rsidRDefault="009C60D3" w:rsidP="009C60D3">
            <w:pPr>
              <w:pStyle w:val="TableParagraph"/>
              <w:jc w:val="both"/>
              <w:rPr>
                <w:rFonts w:asciiTheme="minorHAnsi" w:hAnsiTheme="minorHAnsi" w:cstheme="majorHAnsi"/>
                <w:spacing w:val="-1"/>
                <w:sz w:val="22"/>
                <w:szCs w:val="22"/>
                <w:u w:val="single"/>
              </w:rPr>
            </w:pPr>
            <w:r w:rsidRPr="00604F4A">
              <w:rPr>
                <w:rFonts w:asciiTheme="minorHAnsi" w:hAnsiTheme="minorHAnsi" w:cstheme="majorHAnsi"/>
                <w:spacing w:val="-1"/>
                <w:sz w:val="22"/>
                <w:szCs w:val="22"/>
                <w:u w:val="single"/>
              </w:rPr>
              <w:t>In case of change in present Non-Designated Directors since last approved by the Exchange / Clearing Corporation:</w:t>
            </w:r>
          </w:p>
          <w:p w14:paraId="09EA99C6" w14:textId="61C70A6C" w:rsidR="009C60D3" w:rsidRPr="00604F4A" w:rsidRDefault="009C60D3" w:rsidP="009C60D3">
            <w:pPr>
              <w:jc w:val="both"/>
              <w:outlineLvl w:val="0"/>
              <w:rPr>
                <w:rFonts w:asciiTheme="minorHAnsi" w:hAnsiTheme="minorHAnsi" w:cs="Calibri"/>
                <w:spacing w:val="-1"/>
                <w:sz w:val="22"/>
                <w:szCs w:val="22"/>
              </w:rPr>
            </w:pPr>
            <w:r w:rsidRPr="00604F4A">
              <w:rPr>
                <w:rFonts w:asciiTheme="minorHAnsi" w:hAnsiTheme="minorHAnsi" w:cstheme="majorHAnsi"/>
                <w:spacing w:val="-1"/>
                <w:sz w:val="22"/>
                <w:szCs w:val="22"/>
              </w:rPr>
              <w:t>Application to be made for intimation to Exchange for change in Non-Designated Director/s</w:t>
            </w:r>
          </w:p>
        </w:tc>
        <w:tc>
          <w:tcPr>
            <w:tcW w:w="1546" w:type="dxa"/>
          </w:tcPr>
          <w:p w14:paraId="081A062B" w14:textId="77777777" w:rsidR="009C60D3" w:rsidRPr="00604F4A" w:rsidRDefault="009C60D3" w:rsidP="009C60D3">
            <w:pPr>
              <w:jc w:val="both"/>
              <w:outlineLvl w:val="0"/>
              <w:rPr>
                <w:rFonts w:asciiTheme="minorHAnsi" w:hAnsiTheme="minorHAnsi" w:cs="Calibri Light"/>
                <w:b/>
                <w:spacing w:val="-1"/>
                <w:sz w:val="22"/>
                <w:szCs w:val="22"/>
              </w:rPr>
            </w:pPr>
          </w:p>
        </w:tc>
      </w:tr>
      <w:tr w:rsidR="00C6078B" w:rsidRPr="00C6078B" w14:paraId="7D77939D" w14:textId="77777777" w:rsidTr="00FF0D79">
        <w:trPr>
          <w:gridAfter w:val="1"/>
          <w:wAfter w:w="6" w:type="dxa"/>
        </w:trPr>
        <w:tc>
          <w:tcPr>
            <w:tcW w:w="1271" w:type="dxa"/>
          </w:tcPr>
          <w:p w14:paraId="2D55737D" w14:textId="77777777" w:rsidR="009C60D3" w:rsidRPr="00C6078B" w:rsidRDefault="009C60D3" w:rsidP="009C60D3">
            <w:pPr>
              <w:pStyle w:val="ListParagraph"/>
              <w:numPr>
                <w:ilvl w:val="0"/>
                <w:numId w:val="34"/>
              </w:numPr>
              <w:jc w:val="right"/>
              <w:outlineLvl w:val="0"/>
              <w:rPr>
                <w:rFonts w:asciiTheme="minorHAnsi" w:hAnsiTheme="minorHAnsi" w:cstheme="majorHAnsi"/>
                <w:b/>
                <w:spacing w:val="-1"/>
                <w:sz w:val="22"/>
                <w:szCs w:val="22"/>
              </w:rPr>
            </w:pPr>
          </w:p>
        </w:tc>
        <w:tc>
          <w:tcPr>
            <w:tcW w:w="7910" w:type="dxa"/>
          </w:tcPr>
          <w:p w14:paraId="423C4B77" w14:textId="6E9A1D81" w:rsidR="009C60D3" w:rsidRPr="00C6078B" w:rsidRDefault="009C60D3" w:rsidP="00C6078B">
            <w:pPr>
              <w:jc w:val="both"/>
              <w:outlineLvl w:val="0"/>
              <w:rPr>
                <w:rFonts w:asciiTheme="minorHAnsi" w:hAnsiTheme="minorHAnsi" w:cs="Calibri"/>
                <w:b/>
                <w:spacing w:val="-1"/>
                <w:sz w:val="22"/>
                <w:szCs w:val="22"/>
              </w:rPr>
            </w:pPr>
            <w:r w:rsidRPr="00C6078B">
              <w:rPr>
                <w:rFonts w:asciiTheme="minorHAnsi" w:hAnsiTheme="minorHAnsi" w:cstheme="majorHAnsi"/>
                <w:i/>
                <w:spacing w:val="-1"/>
                <w:sz w:val="22"/>
                <w:szCs w:val="22"/>
              </w:rPr>
              <w:t xml:space="preserve">(Please refer checklist and formats at </w:t>
            </w:r>
            <w:hyperlink r:id="rId9" w:history="1">
              <w:r w:rsidR="00C6078B" w:rsidRPr="00C6078B">
                <w:rPr>
                  <w:rStyle w:val="Hyperlink"/>
                  <w:rFonts w:asciiTheme="minorHAnsi" w:hAnsiTheme="minorHAnsi" w:cstheme="majorHAnsi"/>
                  <w:i/>
                  <w:color w:val="auto"/>
                  <w:spacing w:val="-1"/>
                </w:rPr>
                <w:t>www.msei.in</w:t>
              </w:r>
            </w:hyperlink>
            <w:proofErr w:type="gramStart"/>
            <w:r w:rsidR="00C6078B" w:rsidRPr="00C6078B">
              <w:rPr>
                <w:rStyle w:val="Hyperlink"/>
                <w:rFonts w:asciiTheme="minorHAnsi" w:hAnsiTheme="minorHAnsi" w:cstheme="majorHAnsi"/>
                <w:i/>
                <w:color w:val="auto"/>
                <w:spacing w:val="-1"/>
              </w:rPr>
              <w:t>.</w:t>
            </w:r>
            <w:r w:rsidR="002E5849" w:rsidRPr="00C6078B">
              <w:rPr>
                <w:rFonts w:asciiTheme="minorHAnsi" w:hAnsiTheme="minorHAnsi" w:cstheme="majorHAnsi"/>
                <w:i/>
                <w:spacing w:val="-1"/>
                <w:sz w:val="22"/>
                <w:szCs w:val="22"/>
                <w:lang w:eastAsia="en-US"/>
              </w:rPr>
              <w:t>.</w:t>
            </w:r>
            <w:proofErr w:type="gramEnd"/>
          </w:p>
        </w:tc>
        <w:tc>
          <w:tcPr>
            <w:tcW w:w="1546" w:type="dxa"/>
          </w:tcPr>
          <w:p w14:paraId="1E27F1E5" w14:textId="77777777" w:rsidR="009C60D3" w:rsidRPr="00C6078B" w:rsidRDefault="009C60D3" w:rsidP="009C60D3">
            <w:pPr>
              <w:jc w:val="both"/>
              <w:outlineLvl w:val="0"/>
              <w:rPr>
                <w:rFonts w:asciiTheme="minorHAnsi" w:hAnsiTheme="minorHAnsi" w:cs="Calibri Light"/>
                <w:b/>
                <w:spacing w:val="-1"/>
                <w:sz w:val="22"/>
                <w:szCs w:val="22"/>
              </w:rPr>
            </w:pPr>
          </w:p>
        </w:tc>
      </w:tr>
      <w:tr w:rsidR="009C60D3" w:rsidRPr="00604F4A" w14:paraId="3EDB5D3C" w14:textId="77777777" w:rsidTr="00FF0D79">
        <w:trPr>
          <w:gridAfter w:val="1"/>
          <w:wAfter w:w="6" w:type="dxa"/>
        </w:trPr>
        <w:tc>
          <w:tcPr>
            <w:tcW w:w="1271" w:type="dxa"/>
          </w:tcPr>
          <w:p w14:paraId="513672CA" w14:textId="07BB8DCB" w:rsidR="009C60D3" w:rsidRPr="00604F4A" w:rsidRDefault="009C60D3" w:rsidP="009C60D3">
            <w:pPr>
              <w:jc w:val="both"/>
              <w:outlineLvl w:val="0"/>
              <w:rPr>
                <w:rFonts w:asciiTheme="minorHAnsi" w:hAnsiTheme="minorHAnsi" w:cstheme="majorHAnsi"/>
                <w:b/>
                <w:spacing w:val="-1"/>
                <w:sz w:val="22"/>
                <w:szCs w:val="22"/>
              </w:rPr>
            </w:pPr>
            <w:r w:rsidRPr="00604F4A">
              <w:rPr>
                <w:rFonts w:asciiTheme="minorHAnsi" w:hAnsiTheme="minorHAnsi" w:cs="Calibri Light"/>
                <w:b/>
                <w:spacing w:val="-1"/>
                <w:sz w:val="22"/>
                <w:szCs w:val="22"/>
              </w:rPr>
              <w:t>CCSHC</w:t>
            </w:r>
            <w:r w:rsidR="006E7CC1">
              <w:rPr>
                <w:rFonts w:asciiTheme="minorHAnsi" w:hAnsiTheme="minorHAnsi" w:cstheme="majorHAnsi"/>
                <w:b/>
                <w:spacing w:val="-1"/>
                <w:sz w:val="22"/>
                <w:szCs w:val="22"/>
              </w:rPr>
              <w:t>- 4</w:t>
            </w:r>
          </w:p>
        </w:tc>
        <w:tc>
          <w:tcPr>
            <w:tcW w:w="7910" w:type="dxa"/>
          </w:tcPr>
          <w:p w14:paraId="30DE9E0E" w14:textId="22A8D805"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Calibri Light"/>
                <w:b/>
                <w:spacing w:val="-1"/>
                <w:sz w:val="22"/>
                <w:szCs w:val="22"/>
              </w:rPr>
              <w:t>Board Resolution (BR) for Proposed Changes to be carried out</w:t>
            </w:r>
          </w:p>
        </w:tc>
        <w:tc>
          <w:tcPr>
            <w:tcW w:w="1546" w:type="dxa"/>
          </w:tcPr>
          <w:p w14:paraId="67623D6D" w14:textId="77777777" w:rsidR="009C60D3" w:rsidRPr="00604F4A" w:rsidRDefault="009C60D3" w:rsidP="009C60D3">
            <w:pPr>
              <w:jc w:val="both"/>
              <w:outlineLvl w:val="0"/>
              <w:rPr>
                <w:rFonts w:asciiTheme="minorHAnsi" w:hAnsiTheme="minorHAnsi" w:cs="Calibri Light"/>
                <w:b/>
                <w:spacing w:val="-1"/>
                <w:sz w:val="22"/>
                <w:szCs w:val="22"/>
              </w:rPr>
            </w:pPr>
          </w:p>
        </w:tc>
      </w:tr>
      <w:tr w:rsidR="00FF0D79" w:rsidRPr="00604F4A" w14:paraId="3BAC1DCC" w14:textId="77777777" w:rsidTr="00FF0D79">
        <w:trPr>
          <w:gridAfter w:val="1"/>
          <w:wAfter w:w="6" w:type="dxa"/>
        </w:trPr>
        <w:tc>
          <w:tcPr>
            <w:tcW w:w="1271" w:type="dxa"/>
          </w:tcPr>
          <w:p w14:paraId="45681D02" w14:textId="77777777" w:rsidR="00FF0D79" w:rsidRPr="00604F4A" w:rsidRDefault="00FF0D79" w:rsidP="00FF0D79">
            <w:pPr>
              <w:pStyle w:val="ListParagraph"/>
              <w:numPr>
                <w:ilvl w:val="0"/>
                <w:numId w:val="38"/>
              </w:numPr>
              <w:jc w:val="right"/>
              <w:outlineLvl w:val="0"/>
              <w:rPr>
                <w:rFonts w:asciiTheme="minorHAnsi" w:hAnsiTheme="minorHAnsi" w:cstheme="majorHAnsi"/>
                <w:b/>
                <w:spacing w:val="-1"/>
                <w:sz w:val="22"/>
                <w:szCs w:val="22"/>
              </w:rPr>
            </w:pPr>
          </w:p>
        </w:tc>
        <w:tc>
          <w:tcPr>
            <w:tcW w:w="7910" w:type="dxa"/>
          </w:tcPr>
          <w:p w14:paraId="462DA959" w14:textId="4E2F70FE" w:rsidR="00FF0D79" w:rsidRPr="00FF0D79" w:rsidRDefault="00FF0D79" w:rsidP="00FF0D79">
            <w:pPr>
              <w:jc w:val="both"/>
              <w:outlineLvl w:val="0"/>
              <w:rPr>
                <w:rFonts w:asciiTheme="minorHAnsi" w:hAnsiTheme="minorHAnsi" w:cs="Calibri Light"/>
                <w:spacing w:val="-1"/>
                <w:sz w:val="22"/>
                <w:szCs w:val="22"/>
              </w:rPr>
            </w:pPr>
            <w:r w:rsidRPr="00FF0D79">
              <w:rPr>
                <w:rFonts w:cs="Calibri Light"/>
                <w:spacing w:val="-1"/>
                <w:sz w:val="22"/>
              </w:rPr>
              <w:t xml:space="preserve">Certified True Copy of </w:t>
            </w:r>
            <w:r w:rsidRPr="00FF0D79">
              <w:rPr>
                <w:rFonts w:cs="Calibri Light"/>
                <w:color w:val="000000"/>
                <w:spacing w:val="-1"/>
                <w:sz w:val="22"/>
              </w:rPr>
              <w:t xml:space="preserve">the Board Resolution for the Changes carried out in the Shareholding Pattern / Promoter Group of the Member </w:t>
            </w:r>
            <w:r w:rsidRPr="00FF0D79">
              <w:rPr>
                <w:rFonts w:cs="Calibri"/>
                <w:color w:val="000000"/>
                <w:spacing w:val="-1"/>
                <w:sz w:val="22"/>
              </w:rPr>
              <w:t>entity</w:t>
            </w:r>
            <w:r w:rsidRPr="00FF0D79">
              <w:rPr>
                <w:rFonts w:cs="Calibri Light"/>
                <w:color w:val="000000"/>
                <w:spacing w:val="-1"/>
                <w:sz w:val="22"/>
              </w:rPr>
              <w:t xml:space="preserve"> / Corporate Promoter Group</w:t>
            </w:r>
            <w:r w:rsidRPr="00FF0D79">
              <w:rPr>
                <w:rFonts w:cs="Calibri Light"/>
                <w:strike/>
                <w:color w:val="000000"/>
                <w:spacing w:val="-1"/>
                <w:sz w:val="22"/>
              </w:rPr>
              <w:t xml:space="preserve"> </w:t>
            </w:r>
            <w:r w:rsidRPr="00FF0D79">
              <w:rPr>
                <w:rFonts w:cs="Calibri Light"/>
                <w:color w:val="000000"/>
                <w:spacing w:val="-1"/>
                <w:sz w:val="22"/>
              </w:rPr>
              <w:t>/ Holding Company / Ultimate Holding Company.</w:t>
            </w:r>
          </w:p>
        </w:tc>
        <w:tc>
          <w:tcPr>
            <w:tcW w:w="1546" w:type="dxa"/>
          </w:tcPr>
          <w:p w14:paraId="60C68A14" w14:textId="77777777" w:rsidR="00FF0D79" w:rsidRPr="00604F4A" w:rsidRDefault="00FF0D79" w:rsidP="00FF0D79">
            <w:pPr>
              <w:jc w:val="both"/>
              <w:outlineLvl w:val="0"/>
              <w:rPr>
                <w:rFonts w:asciiTheme="minorHAnsi" w:hAnsiTheme="minorHAnsi" w:cs="Calibri Light"/>
                <w:b/>
                <w:spacing w:val="-1"/>
                <w:sz w:val="22"/>
                <w:szCs w:val="22"/>
              </w:rPr>
            </w:pPr>
          </w:p>
        </w:tc>
      </w:tr>
      <w:tr w:rsidR="009C60D3" w:rsidRPr="00604F4A" w14:paraId="5232254B" w14:textId="77777777" w:rsidTr="00FF0D79">
        <w:trPr>
          <w:gridAfter w:val="1"/>
          <w:wAfter w:w="6" w:type="dxa"/>
        </w:trPr>
        <w:tc>
          <w:tcPr>
            <w:tcW w:w="1271" w:type="dxa"/>
          </w:tcPr>
          <w:p w14:paraId="357C7602" w14:textId="77777777" w:rsidR="009C60D3" w:rsidRPr="00604F4A" w:rsidRDefault="009C60D3" w:rsidP="009C60D3">
            <w:pPr>
              <w:pStyle w:val="ListParagraph"/>
              <w:ind w:left="720"/>
              <w:outlineLvl w:val="0"/>
              <w:rPr>
                <w:rFonts w:asciiTheme="minorHAnsi" w:hAnsiTheme="minorHAnsi" w:cstheme="majorHAnsi"/>
                <w:b/>
                <w:spacing w:val="-1"/>
                <w:sz w:val="22"/>
                <w:szCs w:val="22"/>
              </w:rPr>
            </w:pPr>
          </w:p>
        </w:tc>
        <w:tc>
          <w:tcPr>
            <w:tcW w:w="7910" w:type="dxa"/>
          </w:tcPr>
          <w:p w14:paraId="02C7F728" w14:textId="637E2D5D"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Calibri Light"/>
                <w:spacing w:val="-1"/>
                <w:sz w:val="22"/>
                <w:szCs w:val="22"/>
              </w:rPr>
              <w:t>Separate Board resolution to be provided in case of recl</w:t>
            </w:r>
            <w:r w:rsidR="00FF0D79">
              <w:rPr>
                <w:rFonts w:asciiTheme="minorHAnsi" w:hAnsiTheme="minorHAnsi" w:cs="Calibri Light"/>
                <w:spacing w:val="-1"/>
                <w:sz w:val="22"/>
                <w:szCs w:val="22"/>
              </w:rPr>
              <w:t>assification of Promoter</w:t>
            </w:r>
            <w:r w:rsidRPr="00604F4A">
              <w:rPr>
                <w:rFonts w:asciiTheme="minorHAnsi" w:hAnsiTheme="minorHAnsi" w:cs="Calibri Light"/>
                <w:spacing w:val="-1"/>
                <w:sz w:val="22"/>
                <w:szCs w:val="22"/>
              </w:rPr>
              <w:t>.</w:t>
            </w:r>
          </w:p>
        </w:tc>
        <w:tc>
          <w:tcPr>
            <w:tcW w:w="1546" w:type="dxa"/>
          </w:tcPr>
          <w:p w14:paraId="4C61777F" w14:textId="77777777" w:rsidR="009C60D3" w:rsidRPr="00604F4A" w:rsidRDefault="009C60D3" w:rsidP="009C60D3">
            <w:pPr>
              <w:jc w:val="both"/>
              <w:outlineLvl w:val="0"/>
              <w:rPr>
                <w:rFonts w:asciiTheme="minorHAnsi" w:hAnsiTheme="minorHAnsi" w:cs="Calibri Light"/>
                <w:b/>
                <w:spacing w:val="-1"/>
                <w:sz w:val="22"/>
                <w:szCs w:val="22"/>
              </w:rPr>
            </w:pPr>
          </w:p>
        </w:tc>
      </w:tr>
      <w:tr w:rsidR="00FF0D79" w:rsidRPr="00604F4A" w14:paraId="2E1286DB" w14:textId="77777777" w:rsidTr="00FF0D79">
        <w:trPr>
          <w:gridAfter w:val="1"/>
          <w:wAfter w:w="6" w:type="dxa"/>
        </w:trPr>
        <w:tc>
          <w:tcPr>
            <w:tcW w:w="1271" w:type="dxa"/>
          </w:tcPr>
          <w:p w14:paraId="34F958AB" w14:textId="1DFB27D0" w:rsidR="00FF0D79" w:rsidRPr="00604F4A" w:rsidRDefault="006E7CC1" w:rsidP="00FF0D79">
            <w:pPr>
              <w:jc w:val="both"/>
              <w:outlineLvl w:val="0"/>
              <w:rPr>
                <w:rFonts w:asciiTheme="minorHAnsi" w:hAnsiTheme="minorHAnsi" w:cstheme="majorHAnsi"/>
                <w:b/>
                <w:spacing w:val="-1"/>
                <w:sz w:val="22"/>
                <w:szCs w:val="22"/>
              </w:rPr>
            </w:pPr>
            <w:r>
              <w:rPr>
                <w:rFonts w:asciiTheme="minorHAnsi" w:hAnsiTheme="minorHAnsi" w:cstheme="majorHAnsi"/>
                <w:b/>
                <w:spacing w:val="-1"/>
                <w:sz w:val="22"/>
                <w:szCs w:val="22"/>
              </w:rPr>
              <w:t>CCSHC-5</w:t>
            </w:r>
          </w:p>
        </w:tc>
        <w:tc>
          <w:tcPr>
            <w:tcW w:w="7910" w:type="dxa"/>
          </w:tcPr>
          <w:p w14:paraId="5CCB5809" w14:textId="0CB7A28F" w:rsidR="00FF0D79" w:rsidRPr="00FF0D79" w:rsidRDefault="00FF0D79" w:rsidP="00FF0D79">
            <w:pPr>
              <w:jc w:val="both"/>
              <w:outlineLvl w:val="0"/>
              <w:rPr>
                <w:rFonts w:asciiTheme="minorHAnsi" w:hAnsiTheme="minorHAnsi" w:cs="Calibri Light"/>
                <w:spacing w:val="-1"/>
                <w:sz w:val="22"/>
                <w:szCs w:val="22"/>
              </w:rPr>
            </w:pPr>
            <w:r w:rsidRPr="00FF0D79">
              <w:rPr>
                <w:rFonts w:cs="Calibri Light"/>
                <w:b/>
                <w:spacing w:val="-1"/>
                <w:sz w:val="22"/>
              </w:rPr>
              <w:t xml:space="preserve">Standard Undertaking </w:t>
            </w:r>
          </w:p>
        </w:tc>
        <w:tc>
          <w:tcPr>
            <w:tcW w:w="1546" w:type="dxa"/>
          </w:tcPr>
          <w:p w14:paraId="7FFD28C8" w14:textId="77777777" w:rsidR="00FF0D79" w:rsidRPr="00604F4A" w:rsidRDefault="00FF0D79" w:rsidP="00FF0D79">
            <w:pPr>
              <w:jc w:val="both"/>
              <w:outlineLvl w:val="0"/>
              <w:rPr>
                <w:rFonts w:asciiTheme="minorHAnsi" w:hAnsiTheme="minorHAnsi" w:cs="Calibri Light"/>
                <w:b/>
                <w:spacing w:val="-1"/>
                <w:sz w:val="22"/>
                <w:szCs w:val="22"/>
              </w:rPr>
            </w:pPr>
          </w:p>
        </w:tc>
      </w:tr>
      <w:tr w:rsidR="009C60D3" w:rsidRPr="00604F4A" w14:paraId="1A6632E6" w14:textId="77777777" w:rsidTr="00FF0D79">
        <w:trPr>
          <w:gridAfter w:val="1"/>
          <w:wAfter w:w="6" w:type="dxa"/>
        </w:trPr>
        <w:tc>
          <w:tcPr>
            <w:tcW w:w="1271" w:type="dxa"/>
          </w:tcPr>
          <w:p w14:paraId="1237263D" w14:textId="77777777" w:rsidR="009C60D3" w:rsidRPr="00604F4A" w:rsidRDefault="009C60D3" w:rsidP="009C60D3">
            <w:pPr>
              <w:pStyle w:val="ListParagraph"/>
              <w:numPr>
                <w:ilvl w:val="0"/>
                <w:numId w:val="21"/>
              </w:numPr>
              <w:jc w:val="right"/>
              <w:outlineLvl w:val="0"/>
              <w:rPr>
                <w:rFonts w:asciiTheme="minorHAnsi" w:hAnsiTheme="minorHAnsi" w:cstheme="majorHAnsi"/>
                <w:b/>
                <w:spacing w:val="-1"/>
                <w:sz w:val="22"/>
                <w:szCs w:val="22"/>
              </w:rPr>
            </w:pPr>
          </w:p>
        </w:tc>
        <w:tc>
          <w:tcPr>
            <w:tcW w:w="7910" w:type="dxa"/>
          </w:tcPr>
          <w:p w14:paraId="68C29AC5" w14:textId="4230D25A"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Calibri"/>
                <w:sz w:val="22"/>
                <w:szCs w:val="22"/>
              </w:rPr>
              <w:t>If ‘Yes’ is mentioned in any of the points of standard undertaking, then details for such points are to be mentioned in “Annexure to Undertaking”.</w:t>
            </w:r>
          </w:p>
        </w:tc>
        <w:tc>
          <w:tcPr>
            <w:tcW w:w="1546" w:type="dxa"/>
          </w:tcPr>
          <w:p w14:paraId="0CB86E25"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164CDC91" w14:textId="77777777" w:rsidTr="00FF0D79">
        <w:trPr>
          <w:gridAfter w:val="1"/>
          <w:wAfter w:w="6" w:type="dxa"/>
        </w:trPr>
        <w:tc>
          <w:tcPr>
            <w:tcW w:w="1271" w:type="dxa"/>
          </w:tcPr>
          <w:p w14:paraId="45E8D9D5" w14:textId="77777777" w:rsidR="009C60D3" w:rsidRPr="00604F4A" w:rsidRDefault="009C60D3" w:rsidP="009C60D3">
            <w:pPr>
              <w:pStyle w:val="ListParagraph"/>
              <w:numPr>
                <w:ilvl w:val="0"/>
                <w:numId w:val="21"/>
              </w:numPr>
              <w:jc w:val="right"/>
              <w:outlineLvl w:val="0"/>
              <w:rPr>
                <w:rFonts w:asciiTheme="minorHAnsi" w:hAnsiTheme="minorHAnsi" w:cstheme="majorHAnsi"/>
                <w:b/>
                <w:spacing w:val="-1"/>
                <w:sz w:val="22"/>
                <w:szCs w:val="22"/>
              </w:rPr>
            </w:pPr>
          </w:p>
        </w:tc>
        <w:tc>
          <w:tcPr>
            <w:tcW w:w="7910" w:type="dxa"/>
          </w:tcPr>
          <w:p w14:paraId="10F9A144" w14:textId="537CA2EE"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Calibri"/>
                <w:sz w:val="22"/>
                <w:szCs w:val="22"/>
              </w:rPr>
              <w:t>Each page of undertaking has to stamped and signed.</w:t>
            </w:r>
          </w:p>
        </w:tc>
        <w:tc>
          <w:tcPr>
            <w:tcW w:w="1546" w:type="dxa"/>
          </w:tcPr>
          <w:p w14:paraId="53AC5BDC" w14:textId="77777777" w:rsidR="009C60D3" w:rsidRPr="00604F4A" w:rsidRDefault="009C60D3" w:rsidP="009C60D3">
            <w:pPr>
              <w:jc w:val="both"/>
              <w:outlineLvl w:val="0"/>
              <w:rPr>
                <w:rFonts w:asciiTheme="minorHAnsi" w:hAnsiTheme="minorHAnsi" w:cs="Calibri Light"/>
                <w:b/>
                <w:spacing w:val="-1"/>
                <w:sz w:val="22"/>
                <w:szCs w:val="22"/>
              </w:rPr>
            </w:pPr>
          </w:p>
        </w:tc>
      </w:tr>
      <w:tr w:rsidR="00FF0D79" w:rsidRPr="00604F4A" w14:paraId="04209755" w14:textId="77777777" w:rsidTr="00FF0D79">
        <w:trPr>
          <w:gridAfter w:val="1"/>
          <w:wAfter w:w="6" w:type="dxa"/>
        </w:trPr>
        <w:tc>
          <w:tcPr>
            <w:tcW w:w="1271" w:type="dxa"/>
          </w:tcPr>
          <w:p w14:paraId="3E9705FF" w14:textId="77777777" w:rsidR="00FF0D79" w:rsidRPr="00604F4A" w:rsidRDefault="00FF0D79" w:rsidP="00FF0D79">
            <w:pPr>
              <w:pStyle w:val="ListParagraph"/>
              <w:numPr>
                <w:ilvl w:val="0"/>
                <w:numId w:val="21"/>
              </w:numPr>
              <w:jc w:val="right"/>
              <w:outlineLvl w:val="0"/>
              <w:rPr>
                <w:rFonts w:asciiTheme="minorHAnsi" w:hAnsiTheme="minorHAnsi" w:cstheme="majorHAnsi"/>
                <w:b/>
                <w:spacing w:val="-1"/>
                <w:sz w:val="22"/>
                <w:szCs w:val="22"/>
              </w:rPr>
            </w:pPr>
          </w:p>
        </w:tc>
        <w:tc>
          <w:tcPr>
            <w:tcW w:w="7910" w:type="dxa"/>
          </w:tcPr>
          <w:p w14:paraId="42CDEF6A" w14:textId="1BBA5DAC" w:rsidR="00FF0D79" w:rsidRPr="00604F4A" w:rsidRDefault="00FF0D79" w:rsidP="00C6078B">
            <w:pPr>
              <w:jc w:val="both"/>
              <w:outlineLvl w:val="0"/>
              <w:rPr>
                <w:rFonts w:asciiTheme="minorHAnsi" w:hAnsiTheme="minorHAnsi" w:cs="Calibri Light"/>
                <w:spacing w:val="-1"/>
                <w:sz w:val="22"/>
                <w:szCs w:val="22"/>
              </w:rPr>
            </w:pPr>
            <w:r w:rsidRPr="00C6078B">
              <w:rPr>
                <w:rFonts w:cs="Calibri"/>
                <w:sz w:val="22"/>
                <w:szCs w:val="22"/>
              </w:rPr>
              <w:t xml:space="preserve">In case there is no change in the details of the undertaking, please submit the certified true copy* of the Undertaking already submitted to the Exchange if the same is not older than 3 months (*certified by </w:t>
            </w:r>
            <w:proofErr w:type="spellStart"/>
            <w:r w:rsidRPr="00C6078B">
              <w:rPr>
                <w:rFonts w:cs="Calibri"/>
                <w:sz w:val="22"/>
                <w:szCs w:val="22"/>
              </w:rPr>
              <w:t>Authorised</w:t>
            </w:r>
            <w:proofErr w:type="spellEnd"/>
            <w:r w:rsidRPr="00C6078B">
              <w:rPr>
                <w:rFonts w:cs="Calibri"/>
                <w:sz w:val="22"/>
                <w:szCs w:val="22"/>
              </w:rPr>
              <w:t xml:space="preserve"> Signatory).</w:t>
            </w:r>
          </w:p>
        </w:tc>
        <w:tc>
          <w:tcPr>
            <w:tcW w:w="1546" w:type="dxa"/>
          </w:tcPr>
          <w:p w14:paraId="71667EEF" w14:textId="77777777" w:rsidR="00FF0D79" w:rsidRPr="00604F4A" w:rsidRDefault="00FF0D79" w:rsidP="00FF0D79">
            <w:pPr>
              <w:jc w:val="both"/>
              <w:outlineLvl w:val="0"/>
              <w:rPr>
                <w:rFonts w:asciiTheme="minorHAnsi" w:hAnsiTheme="minorHAnsi" w:cs="Calibri Light"/>
                <w:b/>
                <w:spacing w:val="-1"/>
                <w:sz w:val="22"/>
                <w:szCs w:val="22"/>
              </w:rPr>
            </w:pPr>
          </w:p>
        </w:tc>
      </w:tr>
      <w:tr w:rsidR="009C60D3" w:rsidRPr="00604F4A" w14:paraId="2C756656" w14:textId="77777777" w:rsidTr="00FF0D79">
        <w:trPr>
          <w:gridAfter w:val="1"/>
          <w:wAfter w:w="6" w:type="dxa"/>
        </w:trPr>
        <w:tc>
          <w:tcPr>
            <w:tcW w:w="1271" w:type="dxa"/>
          </w:tcPr>
          <w:p w14:paraId="755AC021" w14:textId="044689A3" w:rsidR="009C60D3" w:rsidRPr="00604F4A" w:rsidRDefault="006E7CC1" w:rsidP="009C60D3">
            <w:pPr>
              <w:jc w:val="both"/>
              <w:outlineLvl w:val="0"/>
              <w:rPr>
                <w:rFonts w:asciiTheme="minorHAnsi" w:hAnsiTheme="minorHAnsi" w:cstheme="majorHAnsi"/>
                <w:b/>
                <w:spacing w:val="-1"/>
                <w:sz w:val="22"/>
                <w:szCs w:val="22"/>
              </w:rPr>
            </w:pPr>
            <w:r>
              <w:rPr>
                <w:rFonts w:asciiTheme="minorHAnsi" w:hAnsiTheme="minorHAnsi" w:cstheme="majorHAnsi"/>
                <w:b/>
                <w:spacing w:val="-1"/>
                <w:sz w:val="22"/>
                <w:szCs w:val="22"/>
              </w:rPr>
              <w:t>CCSHC - 6</w:t>
            </w:r>
          </w:p>
        </w:tc>
        <w:tc>
          <w:tcPr>
            <w:tcW w:w="7910" w:type="dxa"/>
          </w:tcPr>
          <w:p w14:paraId="3589A468" w14:textId="7F2F4729"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theme="majorHAnsi"/>
                <w:b/>
                <w:spacing w:val="-1"/>
                <w:sz w:val="22"/>
                <w:szCs w:val="22"/>
              </w:rPr>
              <w:t>‘Additional Undertaking’</w:t>
            </w:r>
            <w:r w:rsidRPr="00604F4A">
              <w:rPr>
                <w:rFonts w:asciiTheme="minorHAnsi" w:hAnsiTheme="minorHAnsi" w:cstheme="majorHAnsi"/>
                <w:spacing w:val="-1"/>
                <w:sz w:val="22"/>
                <w:szCs w:val="22"/>
              </w:rPr>
              <w:t xml:space="preserve"> </w:t>
            </w:r>
          </w:p>
        </w:tc>
        <w:tc>
          <w:tcPr>
            <w:tcW w:w="1546" w:type="dxa"/>
          </w:tcPr>
          <w:p w14:paraId="7C74EB57"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136CD540" w14:textId="77777777" w:rsidTr="00FF0D79">
        <w:trPr>
          <w:gridAfter w:val="1"/>
          <w:wAfter w:w="6" w:type="dxa"/>
        </w:trPr>
        <w:tc>
          <w:tcPr>
            <w:tcW w:w="1271" w:type="dxa"/>
          </w:tcPr>
          <w:p w14:paraId="68F182FE" w14:textId="77777777" w:rsidR="009C60D3" w:rsidRPr="00604F4A" w:rsidRDefault="009C60D3" w:rsidP="009C60D3">
            <w:pPr>
              <w:pStyle w:val="ListParagraph"/>
              <w:numPr>
                <w:ilvl w:val="0"/>
                <w:numId w:val="39"/>
              </w:numPr>
              <w:jc w:val="right"/>
              <w:outlineLvl w:val="0"/>
              <w:rPr>
                <w:rFonts w:asciiTheme="minorHAnsi" w:hAnsiTheme="minorHAnsi" w:cstheme="majorHAnsi"/>
                <w:b/>
                <w:spacing w:val="-1"/>
                <w:sz w:val="22"/>
                <w:szCs w:val="22"/>
              </w:rPr>
            </w:pPr>
          </w:p>
        </w:tc>
        <w:tc>
          <w:tcPr>
            <w:tcW w:w="7910" w:type="dxa"/>
          </w:tcPr>
          <w:p w14:paraId="143B3426" w14:textId="5FD6B410"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Calibri"/>
                <w:spacing w:val="-1"/>
                <w:sz w:val="22"/>
                <w:szCs w:val="22"/>
              </w:rPr>
              <w:t>To be submitted on the letterhead of the Member duly signed, mentioning the date and place of signing.</w:t>
            </w:r>
          </w:p>
        </w:tc>
        <w:tc>
          <w:tcPr>
            <w:tcW w:w="1546" w:type="dxa"/>
          </w:tcPr>
          <w:p w14:paraId="3E4C6288"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25C5B954" w14:textId="77777777" w:rsidTr="00FF0D79">
        <w:trPr>
          <w:gridAfter w:val="1"/>
          <w:wAfter w:w="6" w:type="dxa"/>
        </w:trPr>
        <w:tc>
          <w:tcPr>
            <w:tcW w:w="1271" w:type="dxa"/>
          </w:tcPr>
          <w:p w14:paraId="4A349B93" w14:textId="1B22F142" w:rsidR="009C60D3" w:rsidRPr="00604F4A" w:rsidRDefault="006E7CC1" w:rsidP="009C60D3">
            <w:pPr>
              <w:jc w:val="both"/>
              <w:outlineLvl w:val="0"/>
              <w:rPr>
                <w:rFonts w:asciiTheme="minorHAnsi" w:hAnsiTheme="minorHAnsi" w:cstheme="majorHAnsi"/>
                <w:b/>
                <w:spacing w:val="-1"/>
                <w:sz w:val="22"/>
                <w:szCs w:val="22"/>
              </w:rPr>
            </w:pPr>
            <w:r>
              <w:rPr>
                <w:rFonts w:asciiTheme="minorHAnsi" w:hAnsiTheme="minorHAnsi" w:cstheme="majorHAnsi"/>
                <w:b/>
                <w:spacing w:val="-1"/>
                <w:sz w:val="22"/>
                <w:szCs w:val="22"/>
              </w:rPr>
              <w:t>CCSHC – 7</w:t>
            </w:r>
          </w:p>
        </w:tc>
        <w:tc>
          <w:tcPr>
            <w:tcW w:w="7910" w:type="dxa"/>
          </w:tcPr>
          <w:p w14:paraId="5F413E1A" w14:textId="4F244434" w:rsidR="009C60D3" w:rsidRPr="00604F4A" w:rsidRDefault="009C60D3" w:rsidP="009C60D3">
            <w:pPr>
              <w:jc w:val="both"/>
              <w:outlineLvl w:val="0"/>
              <w:rPr>
                <w:rFonts w:asciiTheme="minorHAnsi" w:hAnsiTheme="minorHAnsi" w:cs="Calibri Light"/>
                <w:b/>
                <w:spacing w:val="-1"/>
                <w:sz w:val="22"/>
                <w:szCs w:val="22"/>
              </w:rPr>
            </w:pPr>
            <w:r w:rsidRPr="00604F4A">
              <w:rPr>
                <w:rFonts w:asciiTheme="minorHAnsi" w:hAnsiTheme="minorHAnsi" w:cstheme="majorHAnsi"/>
                <w:b/>
                <w:spacing w:val="-1"/>
                <w:sz w:val="22"/>
                <w:szCs w:val="22"/>
              </w:rPr>
              <w:t>Networth Certificate and Computation of Networth</w:t>
            </w:r>
          </w:p>
        </w:tc>
        <w:tc>
          <w:tcPr>
            <w:tcW w:w="1546" w:type="dxa"/>
          </w:tcPr>
          <w:p w14:paraId="64F85445"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2C39D336" w14:textId="77777777" w:rsidTr="00FF0D79">
        <w:trPr>
          <w:gridAfter w:val="1"/>
          <w:wAfter w:w="6" w:type="dxa"/>
        </w:trPr>
        <w:tc>
          <w:tcPr>
            <w:tcW w:w="1271" w:type="dxa"/>
          </w:tcPr>
          <w:p w14:paraId="473840DB" w14:textId="77777777" w:rsidR="009C60D3" w:rsidRPr="00604F4A" w:rsidRDefault="009C60D3" w:rsidP="009C60D3">
            <w:pPr>
              <w:pStyle w:val="ListParagraph"/>
              <w:numPr>
                <w:ilvl w:val="0"/>
                <w:numId w:val="22"/>
              </w:numPr>
              <w:jc w:val="right"/>
              <w:outlineLvl w:val="0"/>
              <w:rPr>
                <w:rFonts w:asciiTheme="minorHAnsi" w:hAnsiTheme="minorHAnsi" w:cstheme="majorHAnsi"/>
                <w:b/>
                <w:spacing w:val="-1"/>
                <w:sz w:val="22"/>
                <w:szCs w:val="22"/>
              </w:rPr>
            </w:pPr>
          </w:p>
        </w:tc>
        <w:tc>
          <w:tcPr>
            <w:tcW w:w="7910" w:type="dxa"/>
          </w:tcPr>
          <w:p w14:paraId="541CE7CD" w14:textId="4C869074"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theme="majorHAnsi"/>
                <w:sz w:val="22"/>
                <w:szCs w:val="22"/>
              </w:rPr>
              <w:t>Networth Certificate should not be of a date later than a period of 6 months from the date of Application.</w:t>
            </w:r>
          </w:p>
        </w:tc>
        <w:tc>
          <w:tcPr>
            <w:tcW w:w="1546" w:type="dxa"/>
          </w:tcPr>
          <w:p w14:paraId="73F57FEE"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207D64E2" w14:textId="77777777" w:rsidTr="00FF0D79">
        <w:trPr>
          <w:gridAfter w:val="1"/>
          <w:wAfter w:w="6" w:type="dxa"/>
        </w:trPr>
        <w:tc>
          <w:tcPr>
            <w:tcW w:w="1271" w:type="dxa"/>
          </w:tcPr>
          <w:p w14:paraId="3574C488" w14:textId="77777777" w:rsidR="009C60D3" w:rsidRPr="00604F4A" w:rsidRDefault="009C60D3" w:rsidP="009C60D3">
            <w:pPr>
              <w:pStyle w:val="ListParagraph"/>
              <w:numPr>
                <w:ilvl w:val="0"/>
                <w:numId w:val="22"/>
              </w:numPr>
              <w:jc w:val="right"/>
              <w:outlineLvl w:val="0"/>
              <w:rPr>
                <w:rFonts w:asciiTheme="minorHAnsi" w:hAnsiTheme="minorHAnsi" w:cstheme="majorHAnsi"/>
                <w:b/>
                <w:spacing w:val="-1"/>
                <w:sz w:val="22"/>
                <w:szCs w:val="22"/>
              </w:rPr>
            </w:pPr>
          </w:p>
        </w:tc>
        <w:tc>
          <w:tcPr>
            <w:tcW w:w="7910" w:type="dxa"/>
          </w:tcPr>
          <w:p w14:paraId="5BA46547" w14:textId="0112521E"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theme="majorHAnsi"/>
                <w:spacing w:val="-1"/>
                <w:sz w:val="22"/>
                <w:szCs w:val="22"/>
              </w:rPr>
              <w:t xml:space="preserve">Certified True Copy </w:t>
            </w:r>
            <w:r w:rsidR="00FF0D79">
              <w:rPr>
                <w:rFonts w:asciiTheme="minorHAnsi" w:hAnsiTheme="minorHAnsi" w:cstheme="majorHAnsi"/>
                <w:spacing w:val="-1"/>
                <w:sz w:val="22"/>
                <w:szCs w:val="22"/>
              </w:rPr>
              <w:t>(</w:t>
            </w:r>
            <w:r w:rsidRPr="00604F4A">
              <w:rPr>
                <w:rFonts w:asciiTheme="minorHAnsi" w:hAnsiTheme="minorHAnsi" w:cstheme="majorHAnsi"/>
                <w:spacing w:val="-1"/>
                <w:sz w:val="22"/>
                <w:szCs w:val="22"/>
              </w:rPr>
              <w:t xml:space="preserve">signed by Designated Director / </w:t>
            </w:r>
            <w:proofErr w:type="spellStart"/>
            <w:r w:rsidRPr="00604F4A">
              <w:rPr>
                <w:rFonts w:asciiTheme="minorHAnsi" w:hAnsiTheme="minorHAnsi" w:cstheme="majorHAnsi"/>
                <w:spacing w:val="-1"/>
                <w:sz w:val="22"/>
                <w:szCs w:val="22"/>
              </w:rPr>
              <w:t>Authorised</w:t>
            </w:r>
            <w:proofErr w:type="spellEnd"/>
            <w:r w:rsidRPr="00604F4A">
              <w:rPr>
                <w:rFonts w:asciiTheme="minorHAnsi" w:hAnsiTheme="minorHAnsi" w:cstheme="majorHAnsi"/>
                <w:spacing w:val="-1"/>
                <w:sz w:val="22"/>
                <w:szCs w:val="22"/>
              </w:rPr>
              <w:t xml:space="preserve"> Signa</w:t>
            </w:r>
            <w:r w:rsidR="00FF0D79">
              <w:rPr>
                <w:rFonts w:asciiTheme="minorHAnsi" w:hAnsiTheme="minorHAnsi" w:cstheme="majorHAnsi"/>
                <w:spacing w:val="-1"/>
                <w:sz w:val="22"/>
                <w:szCs w:val="22"/>
              </w:rPr>
              <w:t xml:space="preserve">tory) </w:t>
            </w:r>
            <w:r w:rsidRPr="00604F4A">
              <w:rPr>
                <w:rFonts w:asciiTheme="minorHAnsi" w:hAnsiTheme="minorHAnsi" w:cstheme="majorHAnsi"/>
                <w:spacing w:val="-1"/>
                <w:sz w:val="22"/>
                <w:szCs w:val="22"/>
              </w:rPr>
              <w:t>of the Networth Certificate and Computation of Networth to be provided, in case the same has been submitted as a part of yearly / half yearly compliance.</w:t>
            </w:r>
          </w:p>
        </w:tc>
        <w:tc>
          <w:tcPr>
            <w:tcW w:w="1546" w:type="dxa"/>
          </w:tcPr>
          <w:p w14:paraId="4CCE46C2"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153C0740" w14:textId="77777777" w:rsidTr="00FF0D79">
        <w:trPr>
          <w:gridAfter w:val="1"/>
          <w:wAfter w:w="6" w:type="dxa"/>
        </w:trPr>
        <w:tc>
          <w:tcPr>
            <w:tcW w:w="1271" w:type="dxa"/>
          </w:tcPr>
          <w:p w14:paraId="5D788F20" w14:textId="34058FF1" w:rsidR="009C60D3" w:rsidRPr="00604F4A" w:rsidRDefault="006E7CC1" w:rsidP="009C60D3">
            <w:pPr>
              <w:jc w:val="both"/>
              <w:outlineLvl w:val="0"/>
              <w:rPr>
                <w:rFonts w:asciiTheme="minorHAnsi" w:hAnsiTheme="minorHAnsi" w:cstheme="majorHAnsi"/>
                <w:b/>
                <w:spacing w:val="-1"/>
                <w:sz w:val="22"/>
                <w:szCs w:val="22"/>
              </w:rPr>
            </w:pPr>
            <w:r>
              <w:rPr>
                <w:rFonts w:asciiTheme="minorHAnsi" w:hAnsiTheme="minorHAnsi" w:cstheme="majorHAnsi"/>
                <w:b/>
                <w:spacing w:val="-1"/>
                <w:sz w:val="22"/>
                <w:szCs w:val="22"/>
              </w:rPr>
              <w:t>CCSHC – 8</w:t>
            </w:r>
          </w:p>
        </w:tc>
        <w:tc>
          <w:tcPr>
            <w:tcW w:w="7910" w:type="dxa"/>
          </w:tcPr>
          <w:p w14:paraId="7517A0C7" w14:textId="1BBC1462"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Calibri Light"/>
                <w:b/>
                <w:spacing w:val="-1"/>
                <w:sz w:val="22"/>
                <w:szCs w:val="22"/>
              </w:rPr>
              <w:t>Politically Exposed Persons (PEP)</w:t>
            </w:r>
            <w:r w:rsidR="00FF0D79">
              <w:rPr>
                <w:rFonts w:asciiTheme="minorHAnsi" w:hAnsiTheme="minorHAnsi" w:cs="Calibri Light"/>
                <w:b/>
                <w:spacing w:val="-1"/>
                <w:sz w:val="22"/>
                <w:szCs w:val="22"/>
              </w:rPr>
              <w:t xml:space="preserve"> Undertaking</w:t>
            </w:r>
          </w:p>
        </w:tc>
        <w:tc>
          <w:tcPr>
            <w:tcW w:w="1546" w:type="dxa"/>
          </w:tcPr>
          <w:p w14:paraId="267FF08D"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604F4A" w14:paraId="51419BEB" w14:textId="0BE8E4BF" w:rsidTr="00FF0D79">
        <w:trPr>
          <w:trHeight w:val="70"/>
        </w:trPr>
        <w:tc>
          <w:tcPr>
            <w:tcW w:w="1271" w:type="dxa"/>
          </w:tcPr>
          <w:p w14:paraId="668D2E99" w14:textId="77777777" w:rsidR="009C60D3" w:rsidRPr="00604F4A" w:rsidRDefault="009C60D3" w:rsidP="009C60D3">
            <w:pPr>
              <w:pStyle w:val="ListParagraph"/>
              <w:numPr>
                <w:ilvl w:val="0"/>
                <w:numId w:val="23"/>
              </w:numPr>
              <w:jc w:val="right"/>
              <w:outlineLvl w:val="0"/>
              <w:rPr>
                <w:rFonts w:asciiTheme="minorHAnsi" w:hAnsiTheme="minorHAnsi" w:cs="Calibri Light"/>
                <w:b/>
                <w:spacing w:val="-1"/>
                <w:sz w:val="22"/>
                <w:szCs w:val="22"/>
              </w:rPr>
            </w:pPr>
          </w:p>
        </w:tc>
        <w:tc>
          <w:tcPr>
            <w:tcW w:w="7910" w:type="dxa"/>
          </w:tcPr>
          <w:p w14:paraId="19DC31B1" w14:textId="2791C052" w:rsidR="009C60D3" w:rsidRPr="00604F4A" w:rsidRDefault="009C60D3" w:rsidP="009C60D3">
            <w:pPr>
              <w:jc w:val="both"/>
              <w:outlineLvl w:val="0"/>
              <w:rPr>
                <w:rFonts w:asciiTheme="minorHAnsi" w:hAnsiTheme="minorHAnsi" w:cs="Calibri Light"/>
                <w:spacing w:val="-1"/>
                <w:sz w:val="22"/>
                <w:szCs w:val="22"/>
              </w:rPr>
            </w:pPr>
            <w:r w:rsidRPr="00604F4A">
              <w:rPr>
                <w:rFonts w:asciiTheme="minorHAnsi" w:hAnsiTheme="minorHAnsi" w:cs="Calibri Light"/>
                <w:spacing w:val="-1"/>
                <w:sz w:val="22"/>
                <w:szCs w:val="22"/>
              </w:rPr>
              <w:t>To be submitted after mentioning Not Applicable, in case not applicable</w:t>
            </w:r>
          </w:p>
        </w:tc>
        <w:tc>
          <w:tcPr>
            <w:tcW w:w="1552" w:type="dxa"/>
            <w:gridSpan w:val="2"/>
          </w:tcPr>
          <w:p w14:paraId="009C248B" w14:textId="77777777" w:rsidR="009C60D3" w:rsidRPr="00604F4A" w:rsidRDefault="009C60D3" w:rsidP="009C60D3">
            <w:pPr>
              <w:jc w:val="both"/>
              <w:outlineLvl w:val="0"/>
              <w:rPr>
                <w:rFonts w:asciiTheme="minorHAnsi" w:hAnsiTheme="minorHAnsi" w:cs="Calibri Light"/>
                <w:b/>
                <w:spacing w:val="-1"/>
                <w:sz w:val="22"/>
                <w:szCs w:val="22"/>
              </w:rPr>
            </w:pPr>
          </w:p>
        </w:tc>
      </w:tr>
      <w:tr w:rsidR="009C60D3" w:rsidRPr="008F3832" w14:paraId="4C3407E7" w14:textId="77777777" w:rsidTr="00FF0D79">
        <w:trPr>
          <w:trHeight w:val="70"/>
        </w:trPr>
        <w:tc>
          <w:tcPr>
            <w:tcW w:w="1271" w:type="dxa"/>
          </w:tcPr>
          <w:p w14:paraId="08CD1417" w14:textId="3F0C2012" w:rsidR="009C60D3" w:rsidRPr="008F3832" w:rsidRDefault="006E7CC1" w:rsidP="009C60D3">
            <w:pPr>
              <w:outlineLvl w:val="0"/>
              <w:rPr>
                <w:rFonts w:asciiTheme="minorHAnsi" w:hAnsiTheme="minorHAnsi" w:cs="Calibri Light"/>
                <w:b/>
                <w:spacing w:val="-1"/>
                <w:sz w:val="22"/>
                <w:szCs w:val="22"/>
              </w:rPr>
            </w:pPr>
            <w:r w:rsidRPr="008F3832">
              <w:rPr>
                <w:rFonts w:asciiTheme="minorHAnsi" w:hAnsiTheme="minorHAnsi" w:cs="Calibri Light"/>
                <w:b/>
                <w:spacing w:val="-1"/>
                <w:sz w:val="22"/>
                <w:szCs w:val="22"/>
              </w:rPr>
              <w:t>CCSHC -9</w:t>
            </w:r>
          </w:p>
        </w:tc>
        <w:tc>
          <w:tcPr>
            <w:tcW w:w="7910" w:type="dxa"/>
          </w:tcPr>
          <w:p w14:paraId="43553EA2" w14:textId="5FBEA55B" w:rsidR="00EB5E47" w:rsidRPr="008F3832" w:rsidRDefault="00EB5E47" w:rsidP="00EB5E47">
            <w:pPr>
              <w:pStyle w:val="ListParagraph"/>
              <w:tabs>
                <w:tab w:val="num" w:pos="1800"/>
                <w:tab w:val="left" w:pos="7830"/>
                <w:tab w:val="left" w:pos="7920"/>
                <w:tab w:val="left" w:pos="8280"/>
              </w:tabs>
              <w:jc w:val="both"/>
              <w:rPr>
                <w:sz w:val="22"/>
                <w:szCs w:val="22"/>
              </w:rPr>
            </w:pPr>
            <w:proofErr w:type="spellStart"/>
            <w:r w:rsidRPr="008F3832">
              <w:rPr>
                <w:sz w:val="22"/>
                <w:szCs w:val="22"/>
              </w:rPr>
              <w:t>Cheque</w:t>
            </w:r>
            <w:proofErr w:type="spellEnd"/>
            <w:r w:rsidRPr="008F3832">
              <w:rPr>
                <w:sz w:val="22"/>
                <w:szCs w:val="22"/>
              </w:rPr>
              <w:t xml:space="preserve">/Demand Draft No.______ amounting to Rs.1,29,800/- (inclusive 18% G.S.T.) payable in Mumbai in </w:t>
            </w:r>
            <w:proofErr w:type="spellStart"/>
            <w:r w:rsidRPr="008F3832">
              <w:rPr>
                <w:sz w:val="22"/>
                <w:szCs w:val="22"/>
              </w:rPr>
              <w:t>favour</w:t>
            </w:r>
            <w:proofErr w:type="spellEnd"/>
            <w:r w:rsidRPr="008F3832">
              <w:rPr>
                <w:sz w:val="22"/>
                <w:szCs w:val="22"/>
              </w:rPr>
              <w:t xml:space="preserve"> of Metropolitan Stock Exchange of India Limited towards transfer fee of </w:t>
            </w:r>
            <w:proofErr w:type="spellStart"/>
            <w:r w:rsidRPr="008F3832">
              <w:rPr>
                <w:sz w:val="22"/>
                <w:szCs w:val="22"/>
              </w:rPr>
              <w:t>Rs</w:t>
            </w:r>
            <w:proofErr w:type="spellEnd"/>
            <w:r w:rsidRPr="008F3832">
              <w:rPr>
                <w:sz w:val="22"/>
                <w:szCs w:val="22"/>
              </w:rPr>
              <w:t xml:space="preserve">. 1,00,000/- and processing fees of </w:t>
            </w:r>
            <w:proofErr w:type="spellStart"/>
            <w:r w:rsidRPr="008F3832">
              <w:rPr>
                <w:sz w:val="22"/>
                <w:szCs w:val="22"/>
              </w:rPr>
              <w:t>Rs</w:t>
            </w:r>
            <w:proofErr w:type="spellEnd"/>
            <w:r w:rsidRPr="008F3832">
              <w:rPr>
                <w:sz w:val="22"/>
                <w:szCs w:val="22"/>
              </w:rPr>
              <w:t>. 10,000/- for each change in shareholding with change in control.</w:t>
            </w:r>
          </w:p>
          <w:p w14:paraId="575F6B43" w14:textId="77777777" w:rsidR="008F3832" w:rsidRPr="008F3832" w:rsidRDefault="008F3832" w:rsidP="00EB5E47">
            <w:pPr>
              <w:pStyle w:val="ListParagraph"/>
              <w:tabs>
                <w:tab w:val="num" w:pos="1800"/>
                <w:tab w:val="left" w:pos="7830"/>
                <w:tab w:val="left" w:pos="7920"/>
                <w:tab w:val="left" w:pos="8280"/>
              </w:tabs>
              <w:jc w:val="both"/>
              <w:rPr>
                <w:sz w:val="22"/>
                <w:szCs w:val="22"/>
              </w:rPr>
            </w:pPr>
          </w:p>
          <w:p w14:paraId="504DA556" w14:textId="77777777" w:rsidR="008F3832" w:rsidRPr="008F3832" w:rsidRDefault="008F3832" w:rsidP="008F3832">
            <w:pPr>
              <w:pStyle w:val="NoSpacing"/>
              <w:rPr>
                <w:sz w:val="22"/>
                <w:szCs w:val="22"/>
              </w:rPr>
            </w:pPr>
            <w:r w:rsidRPr="008F3832">
              <w:rPr>
                <w:sz w:val="22"/>
                <w:szCs w:val="22"/>
              </w:rPr>
              <w:t>Online Payment of fees can also be made in the following bank account:</w:t>
            </w:r>
          </w:p>
          <w:p w14:paraId="3E885C45" w14:textId="77D5926E" w:rsidR="009C60D3" w:rsidRPr="008F3832" w:rsidRDefault="008F3832" w:rsidP="008F3832">
            <w:pPr>
              <w:pStyle w:val="NoSpacing"/>
              <w:rPr>
                <w:rFonts w:asciiTheme="minorHAnsi" w:hAnsiTheme="minorHAnsi" w:cs="Calibri Light"/>
                <w:spacing w:val="-1"/>
                <w:sz w:val="22"/>
                <w:szCs w:val="22"/>
                <w:highlight w:val="cyan"/>
              </w:rPr>
            </w:pPr>
            <w:r w:rsidRPr="008F3832">
              <w:rPr>
                <w:sz w:val="22"/>
                <w:szCs w:val="22"/>
              </w:rPr>
              <w:t>HDFC BANK LTD, FORT, Mumbai, IFSC Code: HDFC0000060, A/c. No. 00990680013757</w:t>
            </w:r>
          </w:p>
        </w:tc>
        <w:tc>
          <w:tcPr>
            <w:tcW w:w="1552" w:type="dxa"/>
            <w:gridSpan w:val="2"/>
          </w:tcPr>
          <w:p w14:paraId="10489976" w14:textId="77777777" w:rsidR="009C60D3" w:rsidRPr="008F3832" w:rsidRDefault="009C60D3" w:rsidP="009C60D3">
            <w:pPr>
              <w:jc w:val="both"/>
              <w:outlineLvl w:val="0"/>
              <w:rPr>
                <w:rFonts w:asciiTheme="minorHAnsi" w:hAnsiTheme="minorHAnsi" w:cs="Calibri Light"/>
                <w:b/>
                <w:spacing w:val="-1"/>
                <w:sz w:val="22"/>
                <w:szCs w:val="22"/>
              </w:rPr>
            </w:pPr>
          </w:p>
        </w:tc>
      </w:tr>
    </w:tbl>
    <w:p w14:paraId="4228A705" w14:textId="38B5C436" w:rsidR="00BE0F14" w:rsidRDefault="00BE0F14" w:rsidP="002F08D3">
      <w:pPr>
        <w:rPr>
          <w:rFonts w:asciiTheme="minorHAnsi" w:hAnsiTheme="minorHAnsi" w:cstheme="majorHAnsi"/>
        </w:rPr>
      </w:pPr>
    </w:p>
    <w:p w14:paraId="30350D7B" w14:textId="7E52F48E" w:rsidR="00FF0D79" w:rsidRDefault="00FF0D79" w:rsidP="002F08D3">
      <w:pPr>
        <w:rPr>
          <w:rFonts w:asciiTheme="minorHAnsi" w:hAnsiTheme="minorHAnsi" w:cstheme="majorHAnsi"/>
        </w:rPr>
      </w:pPr>
    </w:p>
    <w:p w14:paraId="4F7CF9B9" w14:textId="08851E14" w:rsidR="00FF0D79" w:rsidRDefault="00FF0D79" w:rsidP="002F08D3">
      <w:pPr>
        <w:rPr>
          <w:rFonts w:asciiTheme="minorHAnsi" w:hAnsiTheme="minorHAnsi" w:cstheme="majorHAnsi"/>
        </w:rPr>
      </w:pPr>
    </w:p>
    <w:p w14:paraId="75DFA002" w14:textId="1F0A5627" w:rsidR="00FF0D79" w:rsidRDefault="00FF0D79" w:rsidP="002F08D3">
      <w:pPr>
        <w:rPr>
          <w:rFonts w:asciiTheme="minorHAnsi" w:hAnsiTheme="minorHAnsi" w:cstheme="majorHAnsi"/>
        </w:rPr>
      </w:pPr>
    </w:p>
    <w:p w14:paraId="0A4C7880" w14:textId="4757E912" w:rsidR="00FF0D79" w:rsidRPr="00FF0D79" w:rsidRDefault="00FF0D79" w:rsidP="002F08D3">
      <w:pPr>
        <w:rPr>
          <w:rFonts w:asciiTheme="minorHAnsi" w:hAnsiTheme="minorHAnsi" w:cstheme="majorHAnsi"/>
          <w:b/>
        </w:rPr>
      </w:pPr>
      <w:r w:rsidRPr="00FF0D79">
        <w:rPr>
          <w:rFonts w:asciiTheme="minorHAnsi" w:hAnsiTheme="minorHAnsi" w:cstheme="majorHAnsi"/>
          <w:b/>
        </w:rPr>
        <w:t>STAGE 2-DOCUMENTS</w:t>
      </w:r>
      <w:r w:rsidR="002E5849">
        <w:rPr>
          <w:rFonts w:asciiTheme="minorHAnsi" w:hAnsiTheme="minorHAnsi" w:cstheme="majorHAnsi"/>
          <w:b/>
        </w:rPr>
        <w:t xml:space="preserve">- For Registration with New </w:t>
      </w:r>
      <w:r w:rsidR="00C6078B">
        <w:rPr>
          <w:rFonts w:asciiTheme="minorHAnsi" w:hAnsiTheme="minorHAnsi" w:cstheme="majorHAnsi"/>
          <w:b/>
        </w:rPr>
        <w:t>Promoters (</w:t>
      </w:r>
      <w:r w:rsidR="002E5849">
        <w:rPr>
          <w:rFonts w:asciiTheme="minorHAnsi" w:hAnsiTheme="minorHAnsi" w:cstheme="majorHAnsi"/>
          <w:b/>
        </w:rPr>
        <w:t>Exchange and SEBI Approval</w:t>
      </w:r>
      <w:proofErr w:type="gramStart"/>
      <w:r w:rsidR="002E5849">
        <w:rPr>
          <w:rFonts w:asciiTheme="minorHAnsi" w:hAnsiTheme="minorHAnsi" w:cstheme="majorHAnsi"/>
          <w:b/>
        </w:rPr>
        <w:t xml:space="preserve">) </w:t>
      </w:r>
      <w:r w:rsidRPr="00FF0D79">
        <w:rPr>
          <w:rFonts w:asciiTheme="minorHAnsi" w:hAnsiTheme="minorHAnsi" w:cstheme="majorHAnsi"/>
          <w:b/>
        </w:rPr>
        <w:t>:</w:t>
      </w:r>
      <w:proofErr w:type="gramEnd"/>
    </w:p>
    <w:p w14:paraId="69EAFF14" w14:textId="77777777" w:rsidR="00FF0D79" w:rsidRPr="00604F4A" w:rsidRDefault="00FF0D79" w:rsidP="002F08D3">
      <w:pPr>
        <w:rPr>
          <w:rFonts w:asciiTheme="minorHAnsi" w:hAnsiTheme="minorHAnsi" w:cstheme="majorHAnsi"/>
        </w:rPr>
      </w:pPr>
    </w:p>
    <w:p w14:paraId="55C983CE" w14:textId="073687DF" w:rsidR="002E5849" w:rsidRDefault="00BE0F14" w:rsidP="00FF0D79">
      <w:pPr>
        <w:pBdr>
          <w:top w:val="single" w:sz="4" w:space="1" w:color="auto"/>
          <w:left w:val="single" w:sz="4" w:space="4" w:color="auto"/>
          <w:bottom w:val="single" w:sz="4" w:space="3" w:color="auto"/>
          <w:right w:val="single" w:sz="4" w:space="4" w:color="auto"/>
        </w:pBdr>
        <w:ind w:left="142" w:right="-660"/>
        <w:jc w:val="both"/>
        <w:rPr>
          <w:rFonts w:asciiTheme="minorHAnsi" w:hAnsiTheme="minorHAnsi" w:cstheme="majorHAnsi"/>
          <w:b/>
        </w:rPr>
      </w:pPr>
      <w:r w:rsidRPr="00604F4A">
        <w:rPr>
          <w:rFonts w:asciiTheme="minorHAnsi" w:hAnsiTheme="minorHAnsi" w:cstheme="majorHAnsi"/>
          <w:b/>
        </w:rPr>
        <w:t xml:space="preserve">Stage 2– </w:t>
      </w:r>
      <w:proofErr w:type="spellStart"/>
      <w:r w:rsidR="002E5849">
        <w:rPr>
          <w:rFonts w:asciiTheme="minorHAnsi" w:hAnsiTheme="minorHAnsi" w:cstheme="majorHAnsi"/>
          <w:b/>
        </w:rPr>
        <w:t>i</w:t>
      </w:r>
      <w:proofErr w:type="spellEnd"/>
      <w:r w:rsidR="002E5849">
        <w:rPr>
          <w:rFonts w:asciiTheme="minorHAnsi" w:hAnsiTheme="minorHAnsi" w:cstheme="majorHAnsi"/>
          <w:b/>
        </w:rPr>
        <w:t xml:space="preserve">. </w:t>
      </w:r>
      <w:r w:rsidRPr="00604F4A">
        <w:rPr>
          <w:rFonts w:asciiTheme="minorHAnsi" w:hAnsiTheme="minorHAnsi" w:cstheme="majorHAnsi"/>
          <w:b/>
        </w:rPr>
        <w:t xml:space="preserve">Documents for application for SEBI </w:t>
      </w:r>
      <w:r w:rsidR="00A47DE4" w:rsidRPr="00604F4A">
        <w:rPr>
          <w:rFonts w:asciiTheme="minorHAnsi" w:hAnsiTheme="minorHAnsi" w:cstheme="majorHAnsi"/>
          <w:b/>
        </w:rPr>
        <w:t>Re-</w:t>
      </w:r>
      <w:r w:rsidRPr="00604F4A">
        <w:rPr>
          <w:rFonts w:asciiTheme="minorHAnsi" w:hAnsiTheme="minorHAnsi" w:cstheme="majorHAnsi"/>
          <w:b/>
        </w:rPr>
        <w:t xml:space="preserve">Registration </w:t>
      </w:r>
      <w:r w:rsidR="00A47DE4" w:rsidRPr="00604F4A">
        <w:rPr>
          <w:rFonts w:asciiTheme="minorHAnsi" w:hAnsiTheme="minorHAnsi" w:cstheme="majorHAnsi"/>
          <w:b/>
        </w:rPr>
        <w:t xml:space="preserve">(with new promoters) </w:t>
      </w:r>
      <w:r w:rsidRPr="00604F4A">
        <w:rPr>
          <w:rFonts w:asciiTheme="minorHAnsi" w:hAnsiTheme="minorHAnsi" w:cstheme="majorHAnsi"/>
          <w:b/>
        </w:rPr>
        <w:t>and</w:t>
      </w:r>
      <w:r w:rsidR="002E5849">
        <w:rPr>
          <w:rFonts w:asciiTheme="minorHAnsi" w:hAnsiTheme="minorHAnsi" w:cstheme="majorHAnsi"/>
          <w:b/>
        </w:rPr>
        <w:t xml:space="preserve">: </w:t>
      </w:r>
      <w:r w:rsidRPr="00604F4A">
        <w:rPr>
          <w:rFonts w:asciiTheme="minorHAnsi" w:hAnsiTheme="minorHAnsi" w:cstheme="majorHAnsi"/>
          <w:b/>
        </w:rPr>
        <w:t xml:space="preserve"> </w:t>
      </w:r>
    </w:p>
    <w:p w14:paraId="0E299293" w14:textId="77777777" w:rsidR="002E5849" w:rsidRDefault="002E5849" w:rsidP="00FF0D79">
      <w:pPr>
        <w:pBdr>
          <w:top w:val="single" w:sz="4" w:space="1" w:color="auto"/>
          <w:left w:val="single" w:sz="4" w:space="4" w:color="auto"/>
          <w:bottom w:val="single" w:sz="4" w:space="3" w:color="auto"/>
          <w:right w:val="single" w:sz="4" w:space="4" w:color="auto"/>
        </w:pBdr>
        <w:ind w:left="142" w:right="-660"/>
        <w:jc w:val="both"/>
        <w:rPr>
          <w:rFonts w:asciiTheme="minorHAnsi" w:hAnsiTheme="minorHAnsi" w:cstheme="majorHAnsi"/>
          <w:b/>
        </w:rPr>
      </w:pPr>
      <w:r>
        <w:rPr>
          <w:rFonts w:asciiTheme="minorHAnsi" w:hAnsiTheme="minorHAnsi" w:cstheme="majorHAnsi"/>
          <w:b/>
        </w:rPr>
        <w:t xml:space="preserve">                </w:t>
      </w:r>
      <w:proofErr w:type="gramStart"/>
      <w:r>
        <w:rPr>
          <w:rFonts w:asciiTheme="minorHAnsi" w:hAnsiTheme="minorHAnsi" w:cstheme="majorHAnsi"/>
          <w:b/>
        </w:rPr>
        <w:t>ii</w:t>
      </w:r>
      <w:proofErr w:type="gramEnd"/>
      <w:r>
        <w:rPr>
          <w:rFonts w:asciiTheme="minorHAnsi" w:hAnsiTheme="minorHAnsi" w:cstheme="majorHAnsi"/>
          <w:b/>
        </w:rPr>
        <w:t>. P</w:t>
      </w:r>
      <w:r w:rsidR="00BE0F14" w:rsidRPr="00604F4A">
        <w:rPr>
          <w:rFonts w:asciiTheme="minorHAnsi" w:hAnsiTheme="minorHAnsi" w:cstheme="majorHAnsi"/>
          <w:b/>
        </w:rPr>
        <w:t xml:space="preserve">ost SEBI Registration </w:t>
      </w:r>
      <w:r>
        <w:rPr>
          <w:rFonts w:asciiTheme="minorHAnsi" w:hAnsiTheme="minorHAnsi" w:cstheme="majorHAnsi"/>
          <w:b/>
        </w:rPr>
        <w:t>documents</w:t>
      </w:r>
    </w:p>
    <w:p w14:paraId="03FC9BF2" w14:textId="349563BF" w:rsidR="00BE0F14" w:rsidRPr="00604F4A" w:rsidRDefault="002E5849" w:rsidP="00FF0D79">
      <w:pPr>
        <w:pBdr>
          <w:top w:val="single" w:sz="4" w:space="1" w:color="auto"/>
          <w:left w:val="single" w:sz="4" w:space="4" w:color="auto"/>
          <w:bottom w:val="single" w:sz="4" w:space="3" w:color="auto"/>
          <w:right w:val="single" w:sz="4" w:space="4" w:color="auto"/>
        </w:pBdr>
        <w:ind w:left="142" w:right="-660"/>
        <w:jc w:val="both"/>
        <w:rPr>
          <w:rFonts w:asciiTheme="minorHAnsi" w:hAnsiTheme="minorHAnsi" w:cstheme="majorHAnsi"/>
        </w:rPr>
        <w:sectPr w:rsidR="00BE0F14" w:rsidRPr="00604F4A" w:rsidSect="00A47DE4">
          <w:headerReference w:type="even" r:id="rId10"/>
          <w:headerReference w:type="default" r:id="rId11"/>
          <w:footerReference w:type="even" r:id="rId12"/>
          <w:footerReference w:type="default" r:id="rId13"/>
          <w:headerReference w:type="first" r:id="rId14"/>
          <w:footerReference w:type="first" r:id="rId15"/>
          <w:pgSz w:w="12240" w:h="15840" w:code="1"/>
          <w:pgMar w:top="851" w:right="1350" w:bottom="1418" w:left="1060" w:header="720" w:footer="720" w:gutter="0"/>
          <w:cols w:space="720"/>
        </w:sectPr>
      </w:pPr>
      <w:r>
        <w:rPr>
          <w:rFonts w:asciiTheme="minorHAnsi" w:hAnsiTheme="minorHAnsi" w:cstheme="majorHAnsi"/>
          <w:b/>
        </w:rPr>
        <w:t xml:space="preserve">                </w:t>
      </w:r>
      <w:proofErr w:type="gramStart"/>
      <w:r w:rsidR="00BE0F14" w:rsidRPr="00604F4A">
        <w:rPr>
          <w:rFonts w:asciiTheme="minorHAnsi" w:hAnsiTheme="minorHAnsi" w:cstheme="majorHAnsi"/>
          <w:b/>
        </w:rPr>
        <w:t>are</w:t>
      </w:r>
      <w:proofErr w:type="gramEnd"/>
      <w:r w:rsidR="00BE0F14" w:rsidRPr="00604F4A">
        <w:rPr>
          <w:rFonts w:asciiTheme="minorHAnsi" w:hAnsiTheme="minorHAnsi" w:cstheme="majorHAnsi"/>
          <w:b/>
        </w:rPr>
        <w:t xml:space="preserve"> to be submitted in the format prescribed at </w:t>
      </w:r>
      <w:hyperlink r:id="rId16" w:history="1">
        <w:r w:rsidR="00E27D53" w:rsidRPr="002651F8">
          <w:rPr>
            <w:rStyle w:val="Hyperlink"/>
            <w:rFonts w:asciiTheme="minorHAnsi" w:hAnsiTheme="minorHAnsi" w:cstheme="majorHAnsi"/>
            <w:b/>
            <w:i/>
            <w:color w:val="auto"/>
          </w:rPr>
          <w:t>www.m</w:t>
        </w:r>
      </w:hyperlink>
      <w:r w:rsidR="00277525" w:rsidRPr="002651F8">
        <w:rPr>
          <w:rStyle w:val="Hyperlink"/>
          <w:rFonts w:asciiTheme="minorHAnsi" w:hAnsiTheme="minorHAnsi" w:cstheme="majorHAnsi"/>
          <w:b/>
          <w:i/>
          <w:color w:val="auto"/>
        </w:rPr>
        <w:t>sei</w:t>
      </w:r>
      <w:r w:rsidR="00277525">
        <w:rPr>
          <w:rStyle w:val="Hyperlink"/>
          <w:rFonts w:asciiTheme="minorHAnsi" w:hAnsiTheme="minorHAnsi" w:cstheme="majorHAnsi"/>
          <w:b/>
          <w:i/>
          <w:color w:val="auto"/>
        </w:rPr>
        <w:t>.in</w:t>
      </w:r>
      <w:r w:rsidR="00FF0D79" w:rsidRPr="00277525">
        <w:rPr>
          <w:rFonts w:asciiTheme="minorHAnsi" w:hAnsiTheme="minorHAnsi" w:cstheme="majorHAnsi"/>
        </w:rPr>
        <w:t>.</w:t>
      </w:r>
    </w:p>
    <w:p w14:paraId="0CF7498A" w14:textId="777BD688" w:rsidR="00BE0F14" w:rsidRPr="00604F4A" w:rsidRDefault="0095590C" w:rsidP="002F08D3">
      <w:pPr>
        <w:spacing w:before="34"/>
        <w:ind w:right="114"/>
        <w:jc w:val="right"/>
        <w:rPr>
          <w:rFonts w:asciiTheme="minorHAnsi" w:hAnsiTheme="minorHAnsi" w:cstheme="majorHAnsi"/>
        </w:rPr>
      </w:pPr>
      <w:r>
        <w:rPr>
          <w:rFonts w:asciiTheme="minorHAnsi" w:hAnsiTheme="minorHAnsi" w:cstheme="majorHAnsi"/>
          <w:b/>
          <w:spacing w:val="-1"/>
        </w:rPr>
        <w:lastRenderedPageBreak/>
        <w:t xml:space="preserve">   </w:t>
      </w:r>
      <w:r w:rsidR="00BE0F14" w:rsidRPr="00604F4A">
        <w:rPr>
          <w:rFonts w:asciiTheme="minorHAnsi" w:hAnsiTheme="minorHAnsi" w:cstheme="majorHAnsi"/>
          <w:b/>
          <w:spacing w:val="-1"/>
        </w:rPr>
        <w:t>CCSHC - 1</w:t>
      </w:r>
    </w:p>
    <w:p w14:paraId="05CCF692" w14:textId="77777777" w:rsidR="00BE0F14" w:rsidRPr="00604F4A" w:rsidRDefault="00BE0F14" w:rsidP="002F08D3">
      <w:pPr>
        <w:rPr>
          <w:rFonts w:asciiTheme="minorHAnsi" w:hAnsiTheme="minorHAnsi" w:cstheme="majorHAnsi"/>
          <w:b/>
          <w:bCs/>
        </w:rPr>
      </w:pPr>
    </w:p>
    <w:p w14:paraId="231C04CD" w14:textId="77777777" w:rsidR="00BE0F14" w:rsidRPr="00604F4A" w:rsidRDefault="00DE447F" w:rsidP="002F08D3">
      <w:pPr>
        <w:tabs>
          <w:tab w:val="left" w:pos="5344"/>
        </w:tabs>
        <w:spacing w:before="56"/>
        <w:ind w:left="95"/>
        <w:jc w:val="center"/>
        <w:rPr>
          <w:rFonts w:asciiTheme="minorHAnsi" w:hAnsiTheme="minorHAnsi" w:cstheme="majorHAnsi"/>
        </w:rPr>
      </w:pPr>
      <w:r w:rsidRPr="00604F4A">
        <w:rPr>
          <w:rFonts w:asciiTheme="minorHAnsi" w:hAnsiTheme="minorHAnsi" w:cstheme="majorHAnsi"/>
          <w:b/>
          <w:spacing w:val="-1"/>
          <w:u w:val="thick" w:color="000000"/>
        </w:rPr>
        <w:t>APPLICATION</w:t>
      </w:r>
      <w:r w:rsidRPr="00604F4A">
        <w:rPr>
          <w:rFonts w:asciiTheme="minorHAnsi" w:hAnsiTheme="minorHAnsi" w:cstheme="majorHAnsi"/>
          <w:b/>
          <w:spacing w:val="-2"/>
          <w:u w:val="thick" w:color="000000"/>
        </w:rPr>
        <w:t xml:space="preserve"> </w:t>
      </w:r>
      <w:r w:rsidRPr="00604F4A">
        <w:rPr>
          <w:rFonts w:asciiTheme="minorHAnsi" w:hAnsiTheme="minorHAnsi" w:cstheme="majorHAnsi"/>
          <w:b/>
          <w:u w:val="thick" w:color="000000"/>
        </w:rPr>
        <w:t>FOR</w:t>
      </w:r>
      <w:r w:rsidRPr="00604F4A">
        <w:rPr>
          <w:rFonts w:asciiTheme="minorHAnsi" w:hAnsiTheme="minorHAnsi" w:cstheme="majorHAnsi"/>
          <w:b/>
          <w:spacing w:val="-3"/>
          <w:u w:val="thick" w:color="000000"/>
        </w:rPr>
        <w:t xml:space="preserve"> </w:t>
      </w:r>
      <w:r w:rsidRPr="00604F4A">
        <w:rPr>
          <w:rFonts w:asciiTheme="minorHAnsi" w:hAnsiTheme="minorHAnsi" w:cstheme="majorHAnsi"/>
          <w:b/>
          <w:spacing w:val="-1"/>
          <w:u w:val="thick" w:color="000000"/>
        </w:rPr>
        <w:t>CHANGE</w:t>
      </w:r>
      <w:r w:rsidRPr="00604F4A">
        <w:rPr>
          <w:rFonts w:asciiTheme="minorHAnsi" w:hAnsiTheme="minorHAnsi" w:cstheme="majorHAnsi"/>
          <w:b/>
          <w:u w:val="thick" w:color="000000"/>
        </w:rPr>
        <w:t xml:space="preserve"> I</w:t>
      </w:r>
      <w:r w:rsidRPr="00604F4A">
        <w:rPr>
          <w:rFonts w:asciiTheme="minorHAnsi" w:hAnsiTheme="minorHAnsi" w:cstheme="majorHAnsi"/>
          <w:b/>
          <w:spacing w:val="-1"/>
          <w:u w:val="thick" w:color="000000"/>
        </w:rPr>
        <w:t>N</w:t>
      </w:r>
      <w:r w:rsidRPr="00604F4A">
        <w:rPr>
          <w:rFonts w:asciiTheme="minorHAnsi" w:hAnsiTheme="minorHAnsi" w:cstheme="majorHAnsi"/>
          <w:b/>
          <w:u w:val="thick" w:color="000000"/>
        </w:rPr>
        <w:t xml:space="preserve"> </w:t>
      </w:r>
      <w:r w:rsidRPr="00604F4A">
        <w:rPr>
          <w:rFonts w:asciiTheme="minorHAnsi" w:hAnsiTheme="minorHAnsi" w:cstheme="majorHAnsi"/>
          <w:b/>
          <w:spacing w:val="-1"/>
          <w:u w:val="thick" w:color="000000"/>
        </w:rPr>
        <w:t>SHAREHOLDING</w:t>
      </w:r>
      <w:r w:rsidRPr="00604F4A">
        <w:rPr>
          <w:rFonts w:asciiTheme="minorHAnsi" w:hAnsiTheme="minorHAnsi" w:cstheme="majorHAnsi"/>
          <w:b/>
          <w:spacing w:val="-2"/>
          <w:u w:val="thick" w:color="000000"/>
        </w:rPr>
        <w:t xml:space="preserve"> </w:t>
      </w:r>
      <w:r w:rsidRPr="00604F4A">
        <w:rPr>
          <w:rFonts w:asciiTheme="minorHAnsi" w:hAnsiTheme="minorHAnsi" w:cstheme="majorHAnsi"/>
          <w:b/>
          <w:spacing w:val="-1"/>
          <w:u w:val="thick" w:color="000000"/>
        </w:rPr>
        <w:t>PATTERN INVOLVING CHANGE IN CONTROL</w:t>
      </w:r>
      <w:r w:rsidRPr="00604F4A">
        <w:rPr>
          <w:rFonts w:asciiTheme="minorHAnsi" w:hAnsiTheme="minorHAnsi" w:cstheme="majorHAnsi"/>
          <w:b/>
          <w:u w:val="thick" w:color="000000"/>
        </w:rPr>
        <w:t xml:space="preserve"> </w:t>
      </w:r>
    </w:p>
    <w:p w14:paraId="286A57D7" w14:textId="77777777" w:rsidR="00016934" w:rsidRPr="00604F4A" w:rsidRDefault="00016934" w:rsidP="002F08D3">
      <w:pPr>
        <w:jc w:val="right"/>
        <w:rPr>
          <w:rFonts w:asciiTheme="minorHAnsi" w:hAnsiTheme="minorHAnsi" w:cstheme="majorHAnsi"/>
        </w:rPr>
      </w:pPr>
    </w:p>
    <w:p w14:paraId="12B889A8" w14:textId="77777777" w:rsidR="00BE0F14" w:rsidRPr="00604F4A" w:rsidRDefault="00BE0F14" w:rsidP="002F08D3">
      <w:pPr>
        <w:jc w:val="right"/>
        <w:rPr>
          <w:rFonts w:asciiTheme="minorHAnsi" w:hAnsiTheme="minorHAnsi" w:cstheme="majorHAnsi"/>
        </w:rPr>
      </w:pPr>
      <w:r w:rsidRPr="00604F4A">
        <w:rPr>
          <w:rFonts w:asciiTheme="minorHAnsi" w:hAnsiTheme="minorHAnsi" w:cstheme="majorHAnsi"/>
        </w:rPr>
        <w:t>Date: ___________</w:t>
      </w:r>
    </w:p>
    <w:p w14:paraId="3F842E61" w14:textId="77777777" w:rsidR="00270ADC" w:rsidRPr="00604F4A" w:rsidRDefault="00270ADC" w:rsidP="002F08D3">
      <w:pPr>
        <w:jc w:val="both"/>
        <w:rPr>
          <w:rFonts w:asciiTheme="minorHAnsi" w:hAnsiTheme="minorHAnsi" w:cs="Calibri Light"/>
        </w:rPr>
      </w:pPr>
      <w:r w:rsidRPr="00604F4A">
        <w:rPr>
          <w:rFonts w:asciiTheme="minorHAnsi" w:hAnsiTheme="minorHAnsi" w:cs="Calibri Light"/>
          <w:spacing w:val="-1"/>
        </w:rPr>
        <w:t>To,</w:t>
      </w:r>
    </w:p>
    <w:p w14:paraId="49E3F28A" w14:textId="77777777" w:rsidR="00E27D53" w:rsidRPr="00B059B1" w:rsidRDefault="00E27D53" w:rsidP="00E27D53">
      <w:pPr>
        <w:pStyle w:val="Default"/>
        <w:jc w:val="both"/>
        <w:rPr>
          <w:rFonts w:ascii="Calibri" w:eastAsia="Calibri" w:hAnsi="Calibri" w:cs="Calibri"/>
          <w:color w:val="auto"/>
          <w:sz w:val="22"/>
          <w:szCs w:val="22"/>
        </w:rPr>
      </w:pPr>
      <w:r w:rsidRPr="00B059B1">
        <w:rPr>
          <w:rFonts w:ascii="Calibri" w:eastAsia="Calibri" w:hAnsi="Calibri" w:cs="Calibri"/>
          <w:color w:val="auto"/>
          <w:sz w:val="22"/>
          <w:szCs w:val="22"/>
        </w:rPr>
        <w:t>Membership Department</w:t>
      </w:r>
    </w:p>
    <w:p w14:paraId="48DC8168" w14:textId="77777777" w:rsidR="00E27D53" w:rsidRDefault="00E27D53" w:rsidP="00E27D53">
      <w:r>
        <w:t xml:space="preserve">Metropolitan Stock Exchange of India Limited, </w:t>
      </w:r>
    </w:p>
    <w:p w14:paraId="4E5D547D" w14:textId="77777777" w:rsidR="00E27D53" w:rsidRDefault="00E27D53" w:rsidP="00E27D53">
      <w:pPr>
        <w:shd w:val="clear" w:color="auto" w:fill="FFFFFF"/>
        <w:rPr>
          <w:rFonts w:eastAsia="Times New Roman" w:cs="Arial"/>
          <w:noProof/>
          <w:color w:val="000000"/>
        </w:rPr>
      </w:pPr>
      <w:r>
        <w:rPr>
          <w:rFonts w:eastAsia="Times New Roman" w:cs="Arial"/>
          <w:noProof/>
          <w:color w:val="000000"/>
        </w:rPr>
        <w:t xml:space="preserve">205A, 2nd Floor, Piramal Agastya Corporate Park, Kamani Junction, </w:t>
      </w:r>
    </w:p>
    <w:p w14:paraId="3735D826" w14:textId="77777777" w:rsidR="00E27D53" w:rsidRDefault="00E27D53" w:rsidP="00E27D53">
      <w:pPr>
        <w:pStyle w:val="BodyText"/>
        <w:ind w:left="0"/>
        <w:rPr>
          <w:rFonts w:eastAsia="Times New Roman" w:cs="Arial"/>
          <w:noProof/>
          <w:color w:val="000000"/>
        </w:rPr>
      </w:pPr>
      <w:r>
        <w:rPr>
          <w:rFonts w:eastAsia="Times New Roman" w:cs="Arial"/>
          <w:noProof/>
          <w:color w:val="000000"/>
        </w:rPr>
        <w:t>L.B.S Road, Kurla West, Mumbai - 400 070</w:t>
      </w:r>
    </w:p>
    <w:p w14:paraId="057B42ED" w14:textId="27B1EAFE" w:rsidR="00E615A9" w:rsidRPr="00604F4A" w:rsidRDefault="009D5D1C" w:rsidP="00E27D53">
      <w:pPr>
        <w:pStyle w:val="BodyText"/>
        <w:rPr>
          <w:rFonts w:asciiTheme="minorHAnsi" w:hAnsiTheme="minorHAnsi" w:cstheme="majorHAnsi"/>
        </w:rPr>
        <w:sectPr w:rsidR="00E615A9" w:rsidRPr="00604F4A" w:rsidSect="009D5D1C">
          <w:pgSz w:w="12240" w:h="15840" w:code="1"/>
          <w:pgMar w:top="860" w:right="1680" w:bottom="280" w:left="1680" w:header="720" w:footer="720" w:gutter="0"/>
          <w:cols w:space="3330" w:equalWidth="0">
            <w:col w:w="8880" w:space="101"/>
          </w:cols>
        </w:sectPr>
      </w:pPr>
      <w:r w:rsidRPr="00604F4A">
        <w:rPr>
          <w:rFonts w:asciiTheme="minorHAnsi" w:hAnsiTheme="minorHAnsi" w:cstheme="majorHAnsi"/>
        </w:rPr>
        <w:tab/>
      </w:r>
    </w:p>
    <w:p w14:paraId="7B96C33D" w14:textId="77777777" w:rsidR="0095590C" w:rsidRPr="00604F4A" w:rsidRDefault="0095590C" w:rsidP="0095590C">
      <w:pPr>
        <w:pStyle w:val="BodyText"/>
        <w:ind w:left="0"/>
        <w:rPr>
          <w:rFonts w:asciiTheme="minorHAnsi" w:hAnsiTheme="minorHAnsi" w:cstheme="majorHAnsi"/>
        </w:rPr>
        <w:sectPr w:rsidR="0095590C" w:rsidRPr="00604F4A" w:rsidSect="009D5D1C">
          <w:type w:val="continuous"/>
          <w:pgSz w:w="12240" w:h="15840" w:code="1"/>
          <w:pgMar w:top="860" w:right="1680" w:bottom="280" w:left="1680" w:header="720" w:footer="720" w:gutter="0"/>
          <w:cols w:space="3330" w:equalWidth="0">
            <w:col w:w="8880" w:space="110"/>
          </w:cols>
        </w:sectPr>
      </w:pPr>
      <w:r w:rsidRPr="00604F4A">
        <w:rPr>
          <w:rFonts w:asciiTheme="minorHAnsi" w:hAnsiTheme="minorHAnsi" w:cstheme="majorHAnsi"/>
          <w:spacing w:val="-1"/>
        </w:rPr>
        <w:lastRenderedPageBreak/>
        <w:t>Sir</w:t>
      </w:r>
      <w:r w:rsidRPr="00604F4A">
        <w:rPr>
          <w:rFonts w:asciiTheme="minorHAnsi" w:hAnsiTheme="minorHAnsi" w:cstheme="majorHAnsi"/>
          <w:spacing w:val="-3"/>
        </w:rPr>
        <w:t xml:space="preserve"> </w:t>
      </w:r>
      <w:r w:rsidRPr="00604F4A">
        <w:rPr>
          <w:rFonts w:asciiTheme="minorHAnsi" w:hAnsiTheme="minorHAnsi" w:cstheme="majorHAnsi"/>
        </w:rPr>
        <w:t>/</w:t>
      </w:r>
      <w:r w:rsidRPr="00604F4A">
        <w:rPr>
          <w:rFonts w:asciiTheme="minorHAnsi" w:hAnsiTheme="minorHAnsi" w:cstheme="majorHAnsi"/>
          <w:spacing w:val="-1"/>
        </w:rPr>
        <w:t xml:space="preserve"> Madam,</w:t>
      </w:r>
    </w:p>
    <w:p w14:paraId="11B22DE1" w14:textId="77777777" w:rsidR="0095590C" w:rsidRDefault="0095590C" w:rsidP="002F08D3">
      <w:pPr>
        <w:spacing w:before="1"/>
        <w:ind w:right="-4290"/>
        <w:rPr>
          <w:rFonts w:asciiTheme="minorHAnsi" w:hAnsiTheme="minorHAnsi" w:cstheme="majorHAnsi"/>
          <w:b/>
        </w:rPr>
      </w:pPr>
    </w:p>
    <w:p w14:paraId="64C339B4" w14:textId="3C688B3B" w:rsidR="00BE0F14" w:rsidRPr="00604F4A" w:rsidRDefault="00261B05" w:rsidP="002F08D3">
      <w:pPr>
        <w:spacing w:before="1"/>
        <w:ind w:right="-4290"/>
        <w:rPr>
          <w:rFonts w:asciiTheme="minorHAnsi" w:hAnsiTheme="minorHAnsi" w:cstheme="majorHAnsi"/>
        </w:rPr>
      </w:pPr>
      <w:r w:rsidRPr="00604F4A">
        <w:rPr>
          <w:rFonts w:asciiTheme="minorHAnsi" w:hAnsiTheme="minorHAnsi" w:cstheme="majorHAnsi"/>
          <w:b/>
        </w:rPr>
        <w:t>Subject</w:t>
      </w:r>
      <w:r w:rsidR="009D5D1C" w:rsidRPr="00604F4A">
        <w:rPr>
          <w:rFonts w:asciiTheme="minorHAnsi" w:hAnsiTheme="minorHAnsi" w:cstheme="majorHAnsi"/>
          <w:b/>
        </w:rPr>
        <w:t>:</w:t>
      </w:r>
      <w:r w:rsidR="00BE0F14" w:rsidRPr="00604F4A">
        <w:rPr>
          <w:rFonts w:asciiTheme="minorHAnsi" w:hAnsiTheme="minorHAnsi" w:cstheme="majorHAnsi"/>
        </w:rPr>
        <w:t xml:space="preserve"> Application seeking NOC for </w:t>
      </w:r>
      <w:r w:rsidRPr="00604F4A">
        <w:rPr>
          <w:rFonts w:asciiTheme="minorHAnsi" w:hAnsiTheme="minorHAnsi" w:cstheme="majorHAnsi"/>
        </w:rPr>
        <w:t xml:space="preserve">Change </w:t>
      </w:r>
      <w:r w:rsidR="00BE0F14" w:rsidRPr="00604F4A">
        <w:rPr>
          <w:rFonts w:asciiTheme="minorHAnsi" w:hAnsiTheme="minorHAnsi" w:cstheme="majorHAnsi"/>
        </w:rPr>
        <w:t xml:space="preserve">in </w:t>
      </w:r>
      <w:r w:rsidRPr="00604F4A">
        <w:rPr>
          <w:rFonts w:asciiTheme="minorHAnsi" w:hAnsiTheme="minorHAnsi" w:cstheme="majorHAnsi"/>
        </w:rPr>
        <w:t xml:space="preserve">Shareholding </w:t>
      </w:r>
      <w:r w:rsidR="009D5D1C" w:rsidRPr="00604F4A">
        <w:rPr>
          <w:rFonts w:asciiTheme="minorHAnsi" w:hAnsiTheme="minorHAnsi" w:cstheme="majorHAnsi"/>
        </w:rPr>
        <w:t xml:space="preserve">Pattern </w:t>
      </w:r>
      <w:r w:rsidR="00BE0F14" w:rsidRPr="00604F4A">
        <w:rPr>
          <w:rFonts w:asciiTheme="minorHAnsi" w:hAnsiTheme="minorHAnsi" w:cstheme="majorHAnsi"/>
          <w:spacing w:val="-1"/>
        </w:rPr>
        <w:t>involving</w:t>
      </w:r>
      <w:r w:rsidR="00BE0F14" w:rsidRPr="00604F4A">
        <w:rPr>
          <w:rFonts w:asciiTheme="minorHAnsi" w:hAnsiTheme="minorHAnsi" w:cstheme="majorHAnsi"/>
        </w:rPr>
        <w:t xml:space="preserve"> </w:t>
      </w:r>
      <w:r w:rsidRPr="00604F4A">
        <w:rPr>
          <w:rFonts w:asciiTheme="minorHAnsi" w:hAnsiTheme="minorHAnsi" w:cstheme="majorHAnsi"/>
        </w:rPr>
        <w:t xml:space="preserve">Change </w:t>
      </w:r>
      <w:r w:rsidR="00BE0F14" w:rsidRPr="00604F4A">
        <w:rPr>
          <w:rFonts w:asciiTheme="minorHAnsi" w:hAnsiTheme="minorHAnsi" w:cstheme="majorHAnsi"/>
        </w:rPr>
        <w:t xml:space="preserve">in </w:t>
      </w:r>
      <w:r w:rsidRPr="00604F4A">
        <w:rPr>
          <w:rFonts w:asciiTheme="minorHAnsi" w:hAnsiTheme="minorHAnsi" w:cstheme="majorHAnsi"/>
        </w:rPr>
        <w:t>Control</w:t>
      </w:r>
      <w:r w:rsidR="009D5D1C" w:rsidRPr="00604F4A">
        <w:rPr>
          <w:rFonts w:asciiTheme="minorHAnsi" w:hAnsiTheme="minorHAnsi" w:cstheme="majorHAnsi"/>
        </w:rPr>
        <w:t>.</w:t>
      </w:r>
    </w:p>
    <w:p w14:paraId="3089880B" w14:textId="77777777" w:rsidR="00056BD3" w:rsidRPr="00604F4A" w:rsidRDefault="00056BD3" w:rsidP="002F08D3">
      <w:pPr>
        <w:spacing w:before="1"/>
        <w:jc w:val="center"/>
        <w:rPr>
          <w:rFonts w:asciiTheme="minorHAnsi" w:hAnsiTheme="minorHAnsi" w:cstheme="majorHAnsi"/>
        </w:rPr>
        <w:sectPr w:rsidR="00056BD3" w:rsidRPr="00604F4A" w:rsidSect="00056BD3">
          <w:type w:val="continuous"/>
          <w:pgSz w:w="12240" w:h="15840" w:code="1"/>
          <w:pgMar w:top="860" w:right="1680" w:bottom="280" w:left="1680" w:header="720" w:footer="720" w:gutter="0"/>
          <w:cols w:space="3330" w:equalWidth="0">
            <w:col w:w="8880" w:space="110"/>
          </w:cols>
        </w:sectPr>
      </w:pPr>
    </w:p>
    <w:p w14:paraId="2734E178" w14:textId="77777777" w:rsidR="00BE0F14" w:rsidRPr="00604F4A" w:rsidRDefault="00BE0F14" w:rsidP="002F08D3">
      <w:pPr>
        <w:spacing w:before="1"/>
        <w:jc w:val="center"/>
        <w:rPr>
          <w:rFonts w:asciiTheme="minorHAnsi" w:hAnsiTheme="minorHAnsi" w:cstheme="majorHAnsi"/>
        </w:rPr>
      </w:pPr>
    </w:p>
    <w:p w14:paraId="32BA7968" w14:textId="77777777" w:rsidR="00056BD3" w:rsidRPr="00604F4A" w:rsidRDefault="00056BD3" w:rsidP="002F08D3">
      <w:pPr>
        <w:pStyle w:val="BodyText"/>
        <w:tabs>
          <w:tab w:val="left" w:pos="3953"/>
        </w:tabs>
        <w:ind w:left="0"/>
        <w:rPr>
          <w:rFonts w:asciiTheme="minorHAnsi" w:hAnsiTheme="minorHAnsi" w:cstheme="majorHAnsi"/>
          <w:spacing w:val="-1"/>
        </w:rPr>
        <w:sectPr w:rsidR="00056BD3" w:rsidRPr="00604F4A" w:rsidSect="009D5D1C">
          <w:type w:val="continuous"/>
          <w:pgSz w:w="12240" w:h="15840" w:code="1"/>
          <w:pgMar w:top="860" w:right="1680" w:bottom="280" w:left="1680" w:header="720" w:footer="720" w:gutter="0"/>
          <w:cols w:space="3330" w:equalWidth="0">
            <w:col w:w="8880" w:space="110"/>
          </w:cols>
        </w:sectPr>
      </w:pPr>
    </w:p>
    <w:p w14:paraId="798C6BBF" w14:textId="77777777" w:rsidR="0095590C" w:rsidRDefault="0095590C" w:rsidP="0095590C">
      <w:pPr>
        <w:pStyle w:val="Default"/>
        <w:jc w:val="both"/>
        <w:rPr>
          <w:rFonts w:ascii="Calibri" w:eastAsia="Calibri" w:hAnsi="Calibri" w:cs="Calibri"/>
          <w:b/>
          <w:color w:val="auto"/>
          <w:sz w:val="22"/>
          <w:szCs w:val="22"/>
        </w:rPr>
      </w:pPr>
      <w:proofErr w:type="gramStart"/>
      <w:r>
        <w:rPr>
          <w:rFonts w:ascii="Calibri" w:eastAsia="Calibri" w:hAnsi="Calibri" w:cs="Calibri"/>
          <w:b/>
          <w:color w:val="auto"/>
          <w:sz w:val="22"/>
          <w:szCs w:val="22"/>
        </w:rPr>
        <w:lastRenderedPageBreak/>
        <w:t>Ref :</w:t>
      </w:r>
      <w:proofErr w:type="gramEnd"/>
      <w:r>
        <w:rPr>
          <w:rFonts w:ascii="Calibri" w:eastAsia="Calibri" w:hAnsi="Calibri" w:cs="Calibri"/>
          <w:b/>
          <w:color w:val="auto"/>
          <w:sz w:val="22"/>
          <w:szCs w:val="22"/>
        </w:rPr>
        <w:t xml:space="preserve"> </w:t>
      </w:r>
      <w:r w:rsidRPr="00B059B1">
        <w:rPr>
          <w:rFonts w:ascii="Calibri" w:eastAsia="Calibri" w:hAnsi="Calibri" w:cs="Calibri"/>
          <w:color w:val="auto"/>
          <w:sz w:val="22"/>
          <w:szCs w:val="22"/>
        </w:rPr>
        <w:t xml:space="preserve">SEBI Registration No. </w:t>
      </w:r>
      <w:r>
        <w:rPr>
          <w:rFonts w:ascii="Calibri" w:eastAsia="Calibri" w:hAnsi="Calibri" w:cs="Calibri"/>
          <w:color w:val="auto"/>
          <w:sz w:val="22"/>
          <w:szCs w:val="22"/>
        </w:rPr>
        <w:t>INZ</w:t>
      </w:r>
      <w:r w:rsidRPr="00B059B1">
        <w:rPr>
          <w:rFonts w:ascii="Calibri" w:eastAsia="Calibri" w:hAnsi="Calibri" w:cs="Calibri"/>
          <w:color w:val="auto"/>
          <w:sz w:val="22"/>
          <w:szCs w:val="22"/>
        </w:rPr>
        <w:t>_____________</w:t>
      </w:r>
    </w:p>
    <w:p w14:paraId="1B0E7C32" w14:textId="77777777" w:rsidR="0095590C" w:rsidRPr="00B059B1" w:rsidRDefault="0095590C" w:rsidP="0095590C">
      <w:pPr>
        <w:pStyle w:val="Default"/>
        <w:jc w:val="both"/>
        <w:rPr>
          <w:rFonts w:ascii="Calibri" w:eastAsia="Calibri" w:hAnsi="Calibri" w:cs="Calibri"/>
          <w:b/>
          <w:color w:val="auto"/>
          <w:sz w:val="22"/>
          <w:szCs w:val="22"/>
        </w:rPr>
      </w:pPr>
    </w:p>
    <w:p w14:paraId="15BF3CBE" w14:textId="77777777" w:rsidR="0095590C" w:rsidRDefault="0095590C" w:rsidP="0095590C">
      <w:pPr>
        <w:pStyle w:val="Default"/>
        <w:ind w:left="142"/>
        <w:jc w:val="both"/>
        <w:rPr>
          <w:rFonts w:ascii="Calibri" w:eastAsia="Calibri" w:hAnsi="Calibri" w:cs="Calibri"/>
          <w:color w:val="auto"/>
          <w:sz w:val="22"/>
          <w:szCs w:val="22"/>
        </w:rPr>
      </w:pPr>
      <w:r>
        <w:rPr>
          <w:rFonts w:ascii="Calibri" w:eastAsia="Calibri" w:hAnsi="Calibri" w:cs="Calibri"/>
          <w:color w:val="auto"/>
          <w:sz w:val="22"/>
          <w:szCs w:val="22"/>
        </w:rPr>
        <w:t xml:space="preserve">Other Membership </w:t>
      </w:r>
      <w:proofErr w:type="gramStart"/>
      <w:r>
        <w:rPr>
          <w:rFonts w:ascii="Calibri" w:eastAsia="Calibri" w:hAnsi="Calibri" w:cs="Calibri"/>
          <w:color w:val="auto"/>
          <w:sz w:val="22"/>
          <w:szCs w:val="22"/>
        </w:rPr>
        <w:t>details :</w:t>
      </w:r>
      <w:proofErr w:type="gramEnd"/>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83"/>
      </w:tblGrid>
      <w:tr w:rsidR="0095590C" w:rsidRPr="009233CE" w14:paraId="01A9CD60" w14:textId="77777777" w:rsidTr="0095590C">
        <w:tc>
          <w:tcPr>
            <w:tcW w:w="2518" w:type="dxa"/>
            <w:shd w:val="clear" w:color="auto" w:fill="auto"/>
          </w:tcPr>
          <w:p w14:paraId="648A0FCD" w14:textId="77777777" w:rsidR="0095590C" w:rsidRPr="009233CE" w:rsidRDefault="0095590C" w:rsidP="002D325B">
            <w:pPr>
              <w:pStyle w:val="Default"/>
              <w:jc w:val="both"/>
              <w:rPr>
                <w:rFonts w:ascii="Calibri" w:eastAsia="Calibri" w:hAnsi="Calibri" w:cs="Calibri"/>
                <w:b/>
                <w:color w:val="auto"/>
                <w:sz w:val="22"/>
                <w:szCs w:val="22"/>
              </w:rPr>
            </w:pPr>
            <w:r w:rsidRPr="009233CE">
              <w:rPr>
                <w:rFonts w:ascii="Calibri" w:eastAsia="Calibri" w:hAnsi="Calibri" w:cs="Calibri"/>
                <w:b/>
                <w:color w:val="auto"/>
                <w:sz w:val="22"/>
                <w:szCs w:val="22"/>
              </w:rPr>
              <w:t>Member ID</w:t>
            </w:r>
          </w:p>
        </w:tc>
        <w:tc>
          <w:tcPr>
            <w:tcW w:w="6583" w:type="dxa"/>
            <w:shd w:val="clear" w:color="auto" w:fill="auto"/>
          </w:tcPr>
          <w:p w14:paraId="1F8D0FF4" w14:textId="77777777" w:rsidR="0095590C" w:rsidRPr="009233CE" w:rsidRDefault="0095590C" w:rsidP="002D325B">
            <w:pPr>
              <w:pStyle w:val="Default"/>
              <w:jc w:val="both"/>
              <w:rPr>
                <w:rFonts w:ascii="Calibri" w:eastAsia="Calibri" w:hAnsi="Calibri" w:cs="Calibri"/>
                <w:b/>
                <w:color w:val="auto"/>
                <w:sz w:val="22"/>
                <w:szCs w:val="22"/>
              </w:rPr>
            </w:pPr>
            <w:r w:rsidRPr="009233CE">
              <w:rPr>
                <w:rFonts w:ascii="Calibri" w:eastAsia="Calibri" w:hAnsi="Calibri" w:cs="Calibri"/>
                <w:b/>
                <w:color w:val="auto"/>
                <w:sz w:val="22"/>
                <w:szCs w:val="22"/>
              </w:rPr>
              <w:t>Name of the Exchange / Clearing Corporation / Depositories</w:t>
            </w:r>
          </w:p>
        </w:tc>
      </w:tr>
      <w:tr w:rsidR="0095590C" w:rsidRPr="009233CE" w14:paraId="1ED056E0" w14:textId="77777777" w:rsidTr="0095590C">
        <w:tc>
          <w:tcPr>
            <w:tcW w:w="2518" w:type="dxa"/>
            <w:shd w:val="clear" w:color="auto" w:fill="auto"/>
          </w:tcPr>
          <w:p w14:paraId="6A388529" w14:textId="77777777" w:rsidR="0095590C" w:rsidRPr="009233CE" w:rsidRDefault="0095590C" w:rsidP="002D325B">
            <w:pPr>
              <w:pStyle w:val="Default"/>
              <w:jc w:val="both"/>
              <w:rPr>
                <w:rFonts w:ascii="Calibri" w:eastAsia="Calibri" w:hAnsi="Calibri" w:cs="Calibri"/>
                <w:color w:val="auto"/>
                <w:sz w:val="22"/>
                <w:szCs w:val="22"/>
              </w:rPr>
            </w:pPr>
          </w:p>
        </w:tc>
        <w:tc>
          <w:tcPr>
            <w:tcW w:w="6583" w:type="dxa"/>
            <w:shd w:val="clear" w:color="auto" w:fill="auto"/>
          </w:tcPr>
          <w:p w14:paraId="155952F6" w14:textId="77777777" w:rsidR="0095590C" w:rsidRPr="009233CE" w:rsidRDefault="0095590C" w:rsidP="002D325B">
            <w:pPr>
              <w:pStyle w:val="Default"/>
              <w:jc w:val="both"/>
              <w:rPr>
                <w:rFonts w:ascii="Calibri" w:eastAsia="Calibri" w:hAnsi="Calibri" w:cs="Calibri"/>
                <w:color w:val="auto"/>
                <w:sz w:val="22"/>
                <w:szCs w:val="22"/>
              </w:rPr>
            </w:pPr>
          </w:p>
        </w:tc>
      </w:tr>
      <w:tr w:rsidR="0095590C" w:rsidRPr="009233CE" w14:paraId="08732713" w14:textId="77777777" w:rsidTr="0095590C">
        <w:tc>
          <w:tcPr>
            <w:tcW w:w="2518" w:type="dxa"/>
            <w:shd w:val="clear" w:color="auto" w:fill="auto"/>
          </w:tcPr>
          <w:p w14:paraId="39A188FF" w14:textId="77777777" w:rsidR="0095590C" w:rsidRPr="009233CE" w:rsidRDefault="0095590C" w:rsidP="002D325B">
            <w:pPr>
              <w:pStyle w:val="Default"/>
              <w:jc w:val="both"/>
              <w:rPr>
                <w:rFonts w:ascii="Calibri" w:eastAsia="Calibri" w:hAnsi="Calibri" w:cs="Calibri"/>
                <w:color w:val="auto"/>
                <w:sz w:val="22"/>
                <w:szCs w:val="22"/>
              </w:rPr>
            </w:pPr>
          </w:p>
        </w:tc>
        <w:tc>
          <w:tcPr>
            <w:tcW w:w="6583" w:type="dxa"/>
            <w:shd w:val="clear" w:color="auto" w:fill="auto"/>
          </w:tcPr>
          <w:p w14:paraId="05116C44" w14:textId="77777777" w:rsidR="0095590C" w:rsidRPr="009233CE" w:rsidRDefault="0095590C" w:rsidP="002D325B">
            <w:pPr>
              <w:pStyle w:val="Default"/>
              <w:jc w:val="both"/>
              <w:rPr>
                <w:rFonts w:ascii="Calibri" w:eastAsia="Calibri" w:hAnsi="Calibri" w:cs="Calibri"/>
                <w:color w:val="auto"/>
                <w:sz w:val="22"/>
                <w:szCs w:val="22"/>
              </w:rPr>
            </w:pPr>
          </w:p>
        </w:tc>
      </w:tr>
      <w:tr w:rsidR="0095590C" w:rsidRPr="009233CE" w14:paraId="4EE79F27" w14:textId="77777777" w:rsidTr="0095590C">
        <w:tc>
          <w:tcPr>
            <w:tcW w:w="2518" w:type="dxa"/>
            <w:shd w:val="clear" w:color="auto" w:fill="auto"/>
          </w:tcPr>
          <w:p w14:paraId="44AECA7C" w14:textId="77777777" w:rsidR="0095590C" w:rsidRPr="009233CE" w:rsidRDefault="0095590C" w:rsidP="002D325B">
            <w:pPr>
              <w:pStyle w:val="Default"/>
              <w:jc w:val="both"/>
              <w:rPr>
                <w:rFonts w:ascii="Calibri" w:eastAsia="Calibri" w:hAnsi="Calibri" w:cs="Calibri"/>
                <w:color w:val="auto"/>
                <w:sz w:val="22"/>
                <w:szCs w:val="22"/>
              </w:rPr>
            </w:pPr>
          </w:p>
        </w:tc>
        <w:tc>
          <w:tcPr>
            <w:tcW w:w="6583" w:type="dxa"/>
            <w:shd w:val="clear" w:color="auto" w:fill="auto"/>
          </w:tcPr>
          <w:p w14:paraId="009AD4F0" w14:textId="77777777" w:rsidR="0095590C" w:rsidRPr="009233CE" w:rsidRDefault="0095590C" w:rsidP="002D325B">
            <w:pPr>
              <w:pStyle w:val="Default"/>
              <w:jc w:val="both"/>
              <w:rPr>
                <w:rFonts w:ascii="Calibri" w:eastAsia="Calibri" w:hAnsi="Calibri" w:cs="Calibri"/>
                <w:color w:val="auto"/>
                <w:sz w:val="22"/>
                <w:szCs w:val="22"/>
              </w:rPr>
            </w:pPr>
          </w:p>
        </w:tc>
      </w:tr>
      <w:tr w:rsidR="0095590C" w:rsidRPr="009233CE" w14:paraId="2649672A" w14:textId="77777777" w:rsidTr="0095590C">
        <w:tc>
          <w:tcPr>
            <w:tcW w:w="2518" w:type="dxa"/>
            <w:shd w:val="clear" w:color="auto" w:fill="auto"/>
          </w:tcPr>
          <w:p w14:paraId="26D17C34" w14:textId="77777777" w:rsidR="0095590C" w:rsidRPr="009233CE" w:rsidRDefault="0095590C" w:rsidP="002D325B">
            <w:pPr>
              <w:pStyle w:val="Default"/>
              <w:jc w:val="both"/>
              <w:rPr>
                <w:rFonts w:ascii="Calibri" w:eastAsia="Calibri" w:hAnsi="Calibri" w:cs="Calibri"/>
                <w:color w:val="auto"/>
                <w:sz w:val="22"/>
                <w:szCs w:val="22"/>
              </w:rPr>
            </w:pPr>
          </w:p>
        </w:tc>
        <w:tc>
          <w:tcPr>
            <w:tcW w:w="6583" w:type="dxa"/>
            <w:shd w:val="clear" w:color="auto" w:fill="auto"/>
          </w:tcPr>
          <w:p w14:paraId="4D969E72" w14:textId="77777777" w:rsidR="0095590C" w:rsidRPr="009233CE" w:rsidRDefault="0095590C" w:rsidP="002D325B">
            <w:pPr>
              <w:pStyle w:val="Default"/>
              <w:jc w:val="both"/>
              <w:rPr>
                <w:rFonts w:ascii="Calibri" w:eastAsia="Calibri" w:hAnsi="Calibri" w:cs="Calibri"/>
                <w:color w:val="auto"/>
                <w:sz w:val="22"/>
                <w:szCs w:val="22"/>
              </w:rPr>
            </w:pPr>
          </w:p>
        </w:tc>
      </w:tr>
    </w:tbl>
    <w:p w14:paraId="7460518B" w14:textId="77777777" w:rsidR="00BE0F14" w:rsidRPr="00604F4A" w:rsidRDefault="00BE0F14" w:rsidP="002F08D3">
      <w:pPr>
        <w:pStyle w:val="BodyText"/>
        <w:tabs>
          <w:tab w:val="left" w:pos="3953"/>
        </w:tabs>
        <w:ind w:left="0"/>
        <w:rPr>
          <w:rFonts w:asciiTheme="minorHAnsi" w:hAnsiTheme="minorHAnsi" w:cstheme="majorHAnsi"/>
          <w:u w:val="single" w:color="000000"/>
        </w:rPr>
      </w:pPr>
    </w:p>
    <w:p w14:paraId="03956E4A" w14:textId="22882364" w:rsidR="008D7898" w:rsidRPr="00604F4A" w:rsidRDefault="008D7898" w:rsidP="0095590C">
      <w:pPr>
        <w:ind w:left="142" w:right="-358"/>
        <w:jc w:val="both"/>
        <w:rPr>
          <w:rFonts w:asciiTheme="minorHAnsi" w:hAnsiTheme="minorHAnsi" w:cstheme="majorHAnsi"/>
        </w:rPr>
      </w:pPr>
      <w:r w:rsidRPr="00604F4A">
        <w:rPr>
          <w:rFonts w:asciiTheme="minorHAnsi" w:hAnsiTheme="minorHAnsi" w:cstheme="majorHAnsi"/>
        </w:rPr>
        <w:t>We,</w:t>
      </w:r>
      <w:r w:rsidRPr="00604F4A">
        <w:rPr>
          <w:rFonts w:asciiTheme="minorHAnsi" w:hAnsiTheme="minorHAnsi" w:cstheme="majorHAnsi"/>
          <w:u w:val="single" w:color="000000"/>
        </w:rPr>
        <w:tab/>
        <w:t>_</w:t>
      </w:r>
      <w:r w:rsidR="0095590C">
        <w:rPr>
          <w:rFonts w:asciiTheme="minorHAnsi" w:hAnsiTheme="minorHAnsi" w:cstheme="majorHAnsi"/>
          <w:u w:val="single" w:color="000000"/>
        </w:rPr>
        <w:t>____________________________</w:t>
      </w:r>
      <w:r w:rsidRPr="00604F4A">
        <w:rPr>
          <w:rFonts w:asciiTheme="minorHAnsi" w:hAnsiTheme="minorHAnsi" w:cstheme="majorHAnsi"/>
        </w:rPr>
        <w:t xml:space="preserve">, </w:t>
      </w:r>
      <w:r w:rsidR="0095590C" w:rsidRPr="007A26B8">
        <w:rPr>
          <w:rFonts w:cs="Calibri"/>
          <w:i/>
        </w:rPr>
        <w:t>(</w:t>
      </w:r>
      <w:r w:rsidR="0095590C" w:rsidRPr="0095590C">
        <w:rPr>
          <w:rFonts w:cs="Calibri"/>
          <w:b/>
          <w:i/>
        </w:rPr>
        <w:t>Name of the Member),</w:t>
      </w:r>
      <w:r w:rsidR="0095590C" w:rsidRPr="00B059B1">
        <w:rPr>
          <w:rFonts w:cs="Calibri"/>
        </w:rPr>
        <w:t xml:space="preserve"> </w:t>
      </w:r>
      <w:r w:rsidRPr="00604F4A">
        <w:rPr>
          <w:rFonts w:asciiTheme="minorHAnsi" w:hAnsiTheme="minorHAnsi" w:cstheme="majorHAnsi"/>
        </w:rPr>
        <w:t xml:space="preserve">hereby apply for prior approval </w:t>
      </w:r>
      <w:r w:rsidRPr="002A5FB6">
        <w:rPr>
          <w:rFonts w:asciiTheme="minorHAnsi" w:hAnsiTheme="minorHAnsi" w:cstheme="majorHAnsi"/>
        </w:rPr>
        <w:t xml:space="preserve">for change in shareholding pattern involving change in control in terms of SEBI Circular </w:t>
      </w:r>
      <w:r w:rsidRPr="002A5FB6">
        <w:rPr>
          <w:rFonts w:asciiTheme="minorHAnsi" w:hAnsiTheme="minorHAnsi" w:cstheme="majorHAnsi"/>
          <w:color w:val="000000"/>
        </w:rPr>
        <w:t>MIRSD/14/2011 dated August 02, 2011</w:t>
      </w:r>
      <w:r w:rsidRPr="002A5FB6">
        <w:rPr>
          <w:rFonts w:asciiTheme="minorHAnsi" w:hAnsiTheme="minorHAnsi" w:cstheme="majorHAnsi"/>
        </w:rPr>
        <w:t>. The details of changes are as under:</w:t>
      </w:r>
    </w:p>
    <w:p w14:paraId="16B4C562" w14:textId="77777777" w:rsidR="008D7898" w:rsidRPr="00604F4A" w:rsidRDefault="008D7898" w:rsidP="008D7898">
      <w:pPr>
        <w:jc w:val="both"/>
        <w:rPr>
          <w:rFonts w:asciiTheme="minorHAnsi" w:hAnsiTheme="minorHAnsi" w:cstheme="majorHAnsi"/>
        </w:rPr>
      </w:pPr>
    </w:p>
    <w:p w14:paraId="3004F26E" w14:textId="77777777" w:rsidR="008D7898" w:rsidRPr="00604F4A" w:rsidRDefault="008D7898" w:rsidP="0095590C">
      <w:pPr>
        <w:pStyle w:val="ListParagraph"/>
        <w:numPr>
          <w:ilvl w:val="0"/>
          <w:numId w:val="28"/>
        </w:numPr>
        <w:ind w:right="-358"/>
        <w:jc w:val="both"/>
        <w:rPr>
          <w:rFonts w:asciiTheme="minorHAnsi" w:hAnsiTheme="minorHAnsi" w:cstheme="majorHAnsi"/>
        </w:rPr>
      </w:pPr>
      <w:r w:rsidRPr="00604F4A">
        <w:rPr>
          <w:rFonts w:asciiTheme="minorHAnsi" w:hAnsiTheme="minorHAnsi" w:cstheme="majorHAnsi"/>
        </w:rPr>
        <w:t>Reason for change in control: ______________________________________________.</w:t>
      </w:r>
    </w:p>
    <w:p w14:paraId="48D537C8" w14:textId="77777777" w:rsidR="008D7898" w:rsidRPr="00604F4A" w:rsidRDefault="008D7898" w:rsidP="0095590C">
      <w:pPr>
        <w:ind w:right="-358"/>
        <w:jc w:val="both"/>
        <w:rPr>
          <w:rFonts w:asciiTheme="minorHAnsi" w:hAnsiTheme="minorHAnsi" w:cstheme="majorHAnsi"/>
        </w:rPr>
      </w:pPr>
    </w:p>
    <w:p w14:paraId="36C9DAFC" w14:textId="5B3E845F" w:rsidR="008D7898" w:rsidRPr="00604F4A" w:rsidRDefault="008D7898" w:rsidP="0095590C">
      <w:pPr>
        <w:pStyle w:val="ListParagraph"/>
        <w:numPr>
          <w:ilvl w:val="0"/>
          <w:numId w:val="28"/>
        </w:numPr>
        <w:ind w:right="-358"/>
        <w:jc w:val="both"/>
        <w:rPr>
          <w:rFonts w:asciiTheme="minorHAnsi" w:hAnsiTheme="minorHAnsi"/>
        </w:rPr>
      </w:pPr>
      <w:r w:rsidRPr="00604F4A">
        <w:rPr>
          <w:rFonts w:asciiTheme="minorHAnsi" w:hAnsiTheme="minorHAnsi" w:cstheme="majorHAnsi"/>
          <w:spacing w:val="-1"/>
        </w:rPr>
        <w:t xml:space="preserve">Name of the Lead / Designated Exchange/ Designated Clearing Corporation for </w:t>
      </w:r>
      <w:r w:rsidR="0095590C">
        <w:rPr>
          <w:rFonts w:asciiTheme="minorHAnsi" w:hAnsiTheme="minorHAnsi" w:cstheme="majorHAnsi"/>
          <w:spacing w:val="-1"/>
        </w:rPr>
        <w:t xml:space="preserve">submitting the application for SEBI’s prior approval : </w:t>
      </w:r>
      <w:r w:rsidR="0095590C" w:rsidRPr="0095590C">
        <w:rPr>
          <w:rFonts w:asciiTheme="minorHAnsi" w:hAnsiTheme="minorHAnsi" w:cstheme="majorHAnsi"/>
          <w:b/>
          <w:spacing w:val="-1"/>
        </w:rPr>
        <w:t>&lt;Name of the Exchange&gt;</w:t>
      </w:r>
      <w:r w:rsidRPr="0095590C">
        <w:rPr>
          <w:rFonts w:asciiTheme="minorHAnsi" w:hAnsiTheme="minorHAnsi"/>
          <w:b/>
        </w:rPr>
        <w:t>___________________.</w:t>
      </w:r>
    </w:p>
    <w:p w14:paraId="17623E6F" w14:textId="77777777" w:rsidR="008D7898" w:rsidRPr="0095590C" w:rsidRDefault="008D7898" w:rsidP="002F08D3">
      <w:pPr>
        <w:jc w:val="both"/>
        <w:rPr>
          <w:rFonts w:asciiTheme="minorHAnsi" w:hAnsiTheme="minorHAnsi" w:cstheme="majorHAnsi"/>
          <w:sz w:val="14"/>
        </w:rPr>
      </w:pPr>
    </w:p>
    <w:p w14:paraId="57367BE6" w14:textId="77777777" w:rsidR="00BE0F14" w:rsidRPr="00604F4A" w:rsidRDefault="00B25645" w:rsidP="002F08D3">
      <w:pPr>
        <w:jc w:val="both"/>
        <w:rPr>
          <w:rFonts w:asciiTheme="minorHAnsi" w:hAnsiTheme="minorHAnsi" w:cstheme="majorHAnsi"/>
          <w:spacing w:val="-2"/>
        </w:rPr>
      </w:pPr>
      <w:r w:rsidRPr="00604F4A">
        <w:rPr>
          <w:rFonts w:asciiTheme="minorHAnsi" w:hAnsiTheme="minorHAnsi" w:cstheme="majorHAnsi"/>
          <w:spacing w:val="-2"/>
        </w:rPr>
        <w:t>We</w:t>
      </w:r>
      <w:r w:rsidR="00BE0F14" w:rsidRPr="00604F4A">
        <w:rPr>
          <w:rFonts w:asciiTheme="minorHAnsi" w:hAnsiTheme="minorHAnsi" w:cstheme="majorHAnsi"/>
          <w:spacing w:val="-2"/>
        </w:rPr>
        <w:t xml:space="preserve"> confirm that:</w:t>
      </w:r>
    </w:p>
    <w:p w14:paraId="603C179F" w14:textId="77777777" w:rsidR="00BE0F14" w:rsidRPr="00604F4A" w:rsidRDefault="00BE0F14" w:rsidP="002F08D3">
      <w:pPr>
        <w:jc w:val="both"/>
        <w:rPr>
          <w:rFonts w:asciiTheme="minorHAnsi" w:hAnsiTheme="minorHAnsi" w:cstheme="majorHAnsi"/>
          <w:spacing w:val="-1"/>
        </w:rPr>
      </w:pPr>
    </w:p>
    <w:p w14:paraId="7C630C45" w14:textId="1C865447" w:rsidR="00BE0F14" w:rsidRPr="00604F4A" w:rsidRDefault="006C493C" w:rsidP="0095590C">
      <w:pPr>
        <w:numPr>
          <w:ilvl w:val="0"/>
          <w:numId w:val="1"/>
        </w:numPr>
        <w:ind w:left="426" w:right="-500"/>
        <w:jc w:val="both"/>
        <w:rPr>
          <w:rFonts w:asciiTheme="minorHAnsi" w:hAnsiTheme="minorHAnsi" w:cstheme="majorHAnsi"/>
          <w:spacing w:val="-1"/>
        </w:rPr>
      </w:pPr>
      <w:r w:rsidRPr="00604F4A">
        <w:rPr>
          <w:rFonts w:asciiTheme="minorHAnsi" w:hAnsiTheme="minorHAnsi" w:cs="Calibri"/>
        </w:rPr>
        <w:t>We have paid fees, as applicable, to SEBI as on date of application</w:t>
      </w:r>
      <w:r w:rsidR="00BE0F14" w:rsidRPr="00604F4A">
        <w:rPr>
          <w:rFonts w:asciiTheme="minorHAnsi" w:hAnsiTheme="minorHAnsi" w:cstheme="majorHAnsi"/>
        </w:rPr>
        <w:t>.</w:t>
      </w:r>
    </w:p>
    <w:p w14:paraId="7EDAA747" w14:textId="77777777" w:rsidR="00BE0F14" w:rsidRPr="00604F4A" w:rsidRDefault="00BE0F14" w:rsidP="0095590C">
      <w:pPr>
        <w:widowControl/>
        <w:autoSpaceDE w:val="0"/>
        <w:autoSpaceDN w:val="0"/>
        <w:adjustRightInd w:val="0"/>
        <w:ind w:left="360" w:right="-500"/>
        <w:jc w:val="both"/>
        <w:rPr>
          <w:rFonts w:asciiTheme="minorHAnsi" w:hAnsiTheme="minorHAnsi" w:cstheme="majorHAnsi"/>
          <w:color w:val="000000"/>
        </w:rPr>
      </w:pPr>
    </w:p>
    <w:p w14:paraId="25504482" w14:textId="05D56B11" w:rsidR="00BE0F14" w:rsidRPr="00604F4A" w:rsidRDefault="00BE0F14" w:rsidP="0095590C">
      <w:pPr>
        <w:widowControl/>
        <w:numPr>
          <w:ilvl w:val="0"/>
          <w:numId w:val="1"/>
        </w:numPr>
        <w:autoSpaceDE w:val="0"/>
        <w:autoSpaceDN w:val="0"/>
        <w:adjustRightInd w:val="0"/>
        <w:ind w:left="426" w:right="-500"/>
        <w:jc w:val="both"/>
        <w:rPr>
          <w:rFonts w:asciiTheme="minorHAnsi" w:hAnsiTheme="minorHAnsi" w:cstheme="majorHAnsi"/>
          <w:color w:val="000000"/>
        </w:rPr>
      </w:pPr>
      <w:r w:rsidRPr="00604F4A">
        <w:rPr>
          <w:rFonts w:asciiTheme="minorHAnsi" w:hAnsiTheme="minorHAnsi" w:cstheme="majorHAnsi"/>
          <w:color w:val="000000"/>
        </w:rPr>
        <w:t xml:space="preserve">We are aware that we are selected for inspection(s) by </w:t>
      </w:r>
      <w:r w:rsidR="00010040">
        <w:rPr>
          <w:rFonts w:asciiTheme="minorHAnsi" w:hAnsiTheme="minorHAnsi" w:cstheme="majorHAnsi"/>
          <w:color w:val="000000"/>
        </w:rPr>
        <w:t>exchange</w:t>
      </w:r>
      <w:r w:rsidR="0095590C" w:rsidRPr="002A5FB6">
        <w:rPr>
          <w:rFonts w:asciiTheme="minorHAnsi" w:hAnsiTheme="minorHAnsi" w:cstheme="majorHAnsi"/>
          <w:color w:val="000000"/>
        </w:rPr>
        <w:t xml:space="preserve"> </w:t>
      </w:r>
      <w:r w:rsidR="0044650A" w:rsidRPr="002A5FB6">
        <w:rPr>
          <w:rFonts w:asciiTheme="minorHAnsi" w:hAnsiTheme="minorHAnsi" w:cstheme="majorHAnsi"/>
          <w:color w:val="000000"/>
        </w:rPr>
        <w:t>/</w:t>
      </w:r>
      <w:r w:rsidR="0095590C" w:rsidRPr="002A5FB6">
        <w:rPr>
          <w:rFonts w:asciiTheme="minorHAnsi" w:hAnsiTheme="minorHAnsi" w:cstheme="majorHAnsi"/>
          <w:color w:val="000000"/>
        </w:rPr>
        <w:t xml:space="preserve"> SEBI</w:t>
      </w:r>
      <w:r w:rsidRPr="00604F4A">
        <w:rPr>
          <w:rFonts w:asciiTheme="minorHAnsi" w:hAnsiTheme="minorHAnsi" w:cstheme="majorHAnsi"/>
          <w:color w:val="000000"/>
        </w:rPr>
        <w:t xml:space="preserve">. We hereby undertake to co-operate for inspection(s) and all post inspection related activities and bear all such fines, penalties, expenses and consequences those may arise due to or incidental to the said inspection(s). </w:t>
      </w:r>
      <w:r w:rsidRPr="00604F4A">
        <w:rPr>
          <w:rFonts w:asciiTheme="minorHAnsi" w:hAnsiTheme="minorHAnsi" w:cstheme="majorHAnsi"/>
          <w:b/>
          <w:color w:val="000000"/>
        </w:rPr>
        <w:t>(strike out if not applicable)</w:t>
      </w:r>
    </w:p>
    <w:p w14:paraId="1360F07E" w14:textId="77777777" w:rsidR="00BE0F14" w:rsidRPr="00604F4A" w:rsidRDefault="00BE0F14" w:rsidP="0095590C">
      <w:pPr>
        <w:ind w:right="-500"/>
        <w:jc w:val="both"/>
        <w:rPr>
          <w:rFonts w:asciiTheme="minorHAnsi" w:hAnsiTheme="minorHAnsi" w:cstheme="majorHAnsi"/>
          <w:spacing w:val="-1"/>
        </w:rPr>
      </w:pPr>
    </w:p>
    <w:p w14:paraId="103B48F2" w14:textId="095DECD1" w:rsidR="006C493C" w:rsidRPr="00604F4A" w:rsidRDefault="006C493C" w:rsidP="0095590C">
      <w:pPr>
        <w:widowControl/>
        <w:numPr>
          <w:ilvl w:val="0"/>
          <w:numId w:val="1"/>
        </w:numPr>
        <w:autoSpaceDE w:val="0"/>
        <w:autoSpaceDN w:val="0"/>
        <w:adjustRightInd w:val="0"/>
        <w:ind w:left="426" w:right="-500"/>
        <w:jc w:val="both"/>
        <w:rPr>
          <w:rFonts w:asciiTheme="minorHAnsi" w:hAnsiTheme="minorHAnsi" w:cs="Calibri"/>
          <w:i/>
          <w:snapToGrid w:val="0"/>
          <w:color w:val="000000"/>
        </w:rPr>
      </w:pPr>
      <w:r w:rsidRPr="00604F4A">
        <w:rPr>
          <w:rFonts w:asciiTheme="minorHAnsi" w:hAnsiTheme="minorHAnsi" w:cs="Calibri"/>
        </w:rPr>
        <w:t xml:space="preserve">There is no change in shareholding pattern compared to last approved by the </w:t>
      </w:r>
      <w:r w:rsidRPr="002A5FB6">
        <w:rPr>
          <w:rFonts w:asciiTheme="minorHAnsi" w:hAnsiTheme="minorHAnsi" w:cs="Calibri"/>
        </w:rPr>
        <w:t xml:space="preserve">Exchange vide its approval letter dated _______________ </w:t>
      </w:r>
      <w:r w:rsidR="008D7898" w:rsidRPr="002A5FB6">
        <w:rPr>
          <w:rFonts w:asciiTheme="minorHAnsi" w:hAnsiTheme="minorHAnsi" w:cstheme="majorHAnsi"/>
          <w:spacing w:val="-1"/>
        </w:rPr>
        <w:t>and hereby attache</w:t>
      </w:r>
      <w:r w:rsidR="008D7898" w:rsidRPr="00604F4A">
        <w:rPr>
          <w:rFonts w:asciiTheme="minorHAnsi" w:hAnsiTheme="minorHAnsi" w:cstheme="majorHAnsi"/>
          <w:spacing w:val="-1"/>
        </w:rPr>
        <w:t>d certified copies of the last submissions made.</w:t>
      </w:r>
    </w:p>
    <w:p w14:paraId="7B3DEBB9" w14:textId="77777777" w:rsidR="00BA1C04" w:rsidRPr="00604F4A" w:rsidRDefault="00BA1C04" w:rsidP="0095590C">
      <w:pPr>
        <w:pStyle w:val="ListParagraph"/>
        <w:ind w:left="360" w:right="-500"/>
        <w:jc w:val="both"/>
        <w:rPr>
          <w:rFonts w:asciiTheme="minorHAnsi" w:hAnsiTheme="minorHAnsi" w:cs="Calibri"/>
          <w:b/>
          <w:i/>
          <w:snapToGrid w:val="0"/>
          <w:color w:val="000000"/>
        </w:rPr>
      </w:pPr>
      <w:r w:rsidRPr="00604F4A">
        <w:rPr>
          <w:rFonts w:asciiTheme="minorHAnsi" w:hAnsiTheme="minorHAnsi" w:cs="Calibri"/>
          <w:b/>
          <w:i/>
          <w:snapToGrid w:val="0"/>
          <w:color w:val="000000"/>
        </w:rPr>
        <w:t>OR</w:t>
      </w:r>
    </w:p>
    <w:p w14:paraId="11891DCF" w14:textId="7352CFA3" w:rsidR="00BA1C04" w:rsidRPr="00604F4A" w:rsidRDefault="008D7898" w:rsidP="0095590C">
      <w:pPr>
        <w:pStyle w:val="ListParagraph"/>
        <w:ind w:left="360" w:right="-500"/>
        <w:jc w:val="both"/>
        <w:rPr>
          <w:rFonts w:asciiTheme="minorHAnsi" w:hAnsiTheme="minorHAnsi" w:cs="Calibri"/>
          <w:i/>
          <w:snapToGrid w:val="0"/>
          <w:color w:val="000000"/>
        </w:rPr>
      </w:pPr>
      <w:r w:rsidRPr="00604F4A">
        <w:rPr>
          <w:rFonts w:asciiTheme="minorHAnsi" w:hAnsiTheme="minorHAnsi" w:cstheme="majorHAnsi"/>
          <w:spacing w:val="-1"/>
        </w:rPr>
        <w:t xml:space="preserve">There are changes in shareholding pattern since last approved by </w:t>
      </w:r>
      <w:r w:rsidRPr="002A5FB6">
        <w:rPr>
          <w:rFonts w:asciiTheme="minorHAnsi" w:hAnsiTheme="minorHAnsi" w:cstheme="majorHAnsi"/>
          <w:spacing w:val="-1"/>
        </w:rPr>
        <w:t xml:space="preserve">Exchange </w:t>
      </w:r>
      <w:r w:rsidRPr="00604F4A">
        <w:rPr>
          <w:rFonts w:asciiTheme="minorHAnsi" w:hAnsiTheme="minorHAnsi" w:cstheme="majorHAnsi"/>
          <w:spacing w:val="-1"/>
        </w:rPr>
        <w:t xml:space="preserve">and we submit shareholding pattern duly certified by </w:t>
      </w:r>
      <w:proofErr w:type="spellStart"/>
      <w:r w:rsidRPr="00604F4A">
        <w:rPr>
          <w:rFonts w:asciiTheme="minorHAnsi" w:hAnsiTheme="minorHAnsi" w:cstheme="majorHAnsi"/>
          <w:spacing w:val="-1"/>
        </w:rPr>
        <w:t>authorised</w:t>
      </w:r>
      <w:proofErr w:type="spellEnd"/>
      <w:r w:rsidRPr="00604F4A">
        <w:rPr>
          <w:rFonts w:asciiTheme="minorHAnsi" w:hAnsiTheme="minorHAnsi" w:cstheme="majorHAnsi"/>
          <w:spacing w:val="-1"/>
        </w:rPr>
        <w:t xml:space="preserve"> signatory / designated director and CA / CS</w:t>
      </w:r>
      <w:r w:rsidR="00BA1C04" w:rsidRPr="00604F4A">
        <w:rPr>
          <w:rFonts w:asciiTheme="minorHAnsi" w:hAnsiTheme="minorHAnsi" w:cstheme="majorHAnsi"/>
        </w:rPr>
        <w:t>.</w:t>
      </w:r>
    </w:p>
    <w:p w14:paraId="0FAA3697" w14:textId="77777777" w:rsidR="00BA1C04" w:rsidRPr="00604F4A" w:rsidRDefault="00BA1C04" w:rsidP="00BA1C04">
      <w:pPr>
        <w:widowControl/>
        <w:autoSpaceDE w:val="0"/>
        <w:autoSpaceDN w:val="0"/>
        <w:adjustRightInd w:val="0"/>
        <w:ind w:left="426"/>
        <w:jc w:val="both"/>
        <w:rPr>
          <w:rFonts w:asciiTheme="minorHAnsi" w:hAnsiTheme="minorHAnsi" w:cs="Calibri"/>
          <w:i/>
          <w:snapToGrid w:val="0"/>
          <w:color w:val="000000"/>
        </w:rPr>
      </w:pPr>
    </w:p>
    <w:p w14:paraId="1DD9D0AC" w14:textId="7F8D5DD4" w:rsidR="008D7898" w:rsidRPr="00604F4A" w:rsidRDefault="00BA1C04" w:rsidP="0095590C">
      <w:pPr>
        <w:widowControl/>
        <w:numPr>
          <w:ilvl w:val="0"/>
          <w:numId w:val="1"/>
        </w:numPr>
        <w:autoSpaceDE w:val="0"/>
        <w:autoSpaceDN w:val="0"/>
        <w:adjustRightInd w:val="0"/>
        <w:ind w:right="-500"/>
        <w:jc w:val="both"/>
        <w:rPr>
          <w:rFonts w:asciiTheme="minorHAnsi" w:hAnsiTheme="minorHAnsi" w:cs="Calibri"/>
          <w:i/>
          <w:snapToGrid w:val="0"/>
          <w:color w:val="000000"/>
        </w:rPr>
      </w:pPr>
      <w:r w:rsidRPr="00604F4A">
        <w:rPr>
          <w:rFonts w:asciiTheme="minorHAnsi" w:hAnsiTheme="minorHAnsi" w:cs="Calibri"/>
        </w:rPr>
        <w:lastRenderedPageBreak/>
        <w:t>There</w:t>
      </w:r>
      <w:r w:rsidRPr="00604F4A">
        <w:rPr>
          <w:rFonts w:asciiTheme="minorHAnsi" w:hAnsiTheme="minorHAnsi" w:cstheme="majorHAnsi"/>
          <w:spacing w:val="-1"/>
        </w:rPr>
        <w:t xml:space="preserve"> is no change in Designated Directors /Directors with respect to last approved / noted by </w:t>
      </w:r>
      <w:r w:rsidR="008D7898" w:rsidRPr="00604F4A">
        <w:rPr>
          <w:rFonts w:asciiTheme="minorHAnsi" w:hAnsiTheme="minorHAnsi" w:cs="Calibri"/>
        </w:rPr>
        <w:t>Exchange / Clearing Corporation</w:t>
      </w:r>
      <w:r w:rsidR="008D7898" w:rsidRPr="00604F4A" w:rsidDel="008D7898">
        <w:rPr>
          <w:rFonts w:asciiTheme="minorHAnsi" w:hAnsiTheme="minorHAnsi" w:cstheme="majorHAnsi"/>
          <w:spacing w:val="-1"/>
        </w:rPr>
        <w:t xml:space="preserve"> </w:t>
      </w:r>
      <w:r w:rsidRPr="00604F4A">
        <w:rPr>
          <w:rFonts w:asciiTheme="minorHAnsi" w:hAnsiTheme="minorHAnsi" w:cstheme="majorHAnsi"/>
          <w:spacing w:val="-1"/>
        </w:rPr>
        <w:t>vide its approval letter no. / E-mail _________ dated _____________</w:t>
      </w:r>
      <w:r w:rsidR="008D7898" w:rsidRPr="00604F4A">
        <w:rPr>
          <w:rFonts w:asciiTheme="minorHAnsi" w:hAnsiTheme="minorHAnsi" w:cstheme="majorHAnsi"/>
          <w:spacing w:val="-1"/>
        </w:rPr>
        <w:t xml:space="preserve"> and hereby attached certified copies of the last submissions made.</w:t>
      </w:r>
    </w:p>
    <w:p w14:paraId="4A99C008" w14:textId="76DB8687" w:rsidR="008D7898" w:rsidRPr="00604F4A" w:rsidRDefault="008D7898" w:rsidP="0095590C">
      <w:pPr>
        <w:pStyle w:val="ListParagraph"/>
        <w:ind w:left="360" w:right="-500"/>
        <w:rPr>
          <w:rFonts w:asciiTheme="minorHAnsi" w:hAnsiTheme="minorHAnsi" w:cstheme="majorHAnsi"/>
          <w:b/>
          <w:spacing w:val="-1"/>
        </w:rPr>
      </w:pPr>
      <w:r w:rsidRPr="00604F4A">
        <w:rPr>
          <w:rFonts w:asciiTheme="minorHAnsi" w:hAnsiTheme="minorHAnsi" w:cstheme="majorHAnsi"/>
          <w:b/>
          <w:spacing w:val="-1"/>
        </w:rPr>
        <w:t>OR</w:t>
      </w:r>
    </w:p>
    <w:p w14:paraId="0768D511" w14:textId="184A60BF" w:rsidR="008D7898" w:rsidRPr="00604F4A" w:rsidRDefault="008D7898" w:rsidP="0095590C">
      <w:pPr>
        <w:pStyle w:val="ListParagraph"/>
        <w:widowControl/>
        <w:autoSpaceDE w:val="0"/>
        <w:autoSpaceDN w:val="0"/>
        <w:adjustRightInd w:val="0"/>
        <w:ind w:left="360" w:right="-500"/>
        <w:jc w:val="both"/>
        <w:rPr>
          <w:rFonts w:asciiTheme="minorHAnsi" w:hAnsiTheme="minorHAnsi" w:cstheme="majorHAnsi"/>
          <w:spacing w:val="-1"/>
        </w:rPr>
      </w:pPr>
      <w:r w:rsidRPr="002A5FB6">
        <w:rPr>
          <w:rFonts w:asciiTheme="minorHAnsi" w:hAnsiTheme="minorHAnsi" w:cs="Calibri"/>
        </w:rPr>
        <w:t xml:space="preserve">There are changes in the details of directors </w:t>
      </w:r>
      <w:r w:rsidRPr="002A5FB6">
        <w:rPr>
          <w:rFonts w:asciiTheme="minorHAnsi" w:hAnsiTheme="minorHAnsi" w:cstheme="majorHAnsi"/>
          <w:spacing w:val="-1"/>
        </w:rPr>
        <w:t>since last approved by Exchange and please find</w:t>
      </w:r>
      <w:r w:rsidRPr="00604F4A">
        <w:rPr>
          <w:rFonts w:asciiTheme="minorHAnsi" w:hAnsiTheme="minorHAnsi" w:cstheme="majorHAnsi"/>
          <w:spacing w:val="-1"/>
        </w:rPr>
        <w:t xml:space="preserve"> enclosed application </w:t>
      </w:r>
      <w:proofErr w:type="gramStart"/>
      <w:r w:rsidRPr="00604F4A">
        <w:rPr>
          <w:rFonts w:asciiTheme="minorHAnsi" w:hAnsiTheme="minorHAnsi" w:cstheme="majorHAnsi"/>
          <w:spacing w:val="-1"/>
        </w:rPr>
        <w:t>for  approval</w:t>
      </w:r>
      <w:proofErr w:type="gramEnd"/>
      <w:r w:rsidRPr="00604F4A">
        <w:rPr>
          <w:rFonts w:asciiTheme="minorHAnsi" w:hAnsiTheme="minorHAnsi" w:cstheme="majorHAnsi"/>
          <w:spacing w:val="-1"/>
        </w:rPr>
        <w:t xml:space="preserve"> for change in Designated Directors / Directors.</w:t>
      </w:r>
    </w:p>
    <w:p w14:paraId="3A927ED0" w14:textId="7968C6FD" w:rsidR="00BA1C04" w:rsidRPr="00604F4A" w:rsidRDefault="00BA1C04" w:rsidP="00A47DE4">
      <w:pPr>
        <w:widowControl/>
        <w:autoSpaceDE w:val="0"/>
        <w:autoSpaceDN w:val="0"/>
        <w:adjustRightInd w:val="0"/>
        <w:jc w:val="both"/>
        <w:rPr>
          <w:rFonts w:asciiTheme="minorHAnsi" w:hAnsiTheme="minorHAnsi" w:cs="Calibri"/>
          <w:i/>
          <w:snapToGrid w:val="0"/>
          <w:color w:val="000000"/>
        </w:rPr>
      </w:pPr>
    </w:p>
    <w:p w14:paraId="05EB0CC7" w14:textId="73E3058C" w:rsidR="00BE0F14" w:rsidRPr="00604F4A" w:rsidRDefault="00BE0F14" w:rsidP="002F08D3">
      <w:pPr>
        <w:jc w:val="both"/>
        <w:rPr>
          <w:rFonts w:asciiTheme="minorHAnsi" w:hAnsiTheme="minorHAnsi" w:cstheme="majorHAnsi"/>
          <w:b/>
          <w:spacing w:val="-1"/>
        </w:rPr>
      </w:pPr>
      <w:r w:rsidRPr="00604F4A">
        <w:rPr>
          <w:rFonts w:asciiTheme="minorHAnsi" w:hAnsiTheme="minorHAnsi" w:cstheme="majorHAnsi"/>
          <w:b/>
          <w:spacing w:val="-1"/>
        </w:rPr>
        <w:t xml:space="preserve">Further, we confirm that: </w:t>
      </w:r>
    </w:p>
    <w:p w14:paraId="6758D487" w14:textId="77777777" w:rsidR="00017630" w:rsidRPr="0095590C" w:rsidRDefault="00017630" w:rsidP="002F08D3">
      <w:pPr>
        <w:jc w:val="both"/>
        <w:rPr>
          <w:rFonts w:asciiTheme="minorHAnsi" w:hAnsiTheme="minorHAnsi" w:cstheme="majorHAnsi"/>
          <w:sz w:val="6"/>
        </w:rPr>
      </w:pPr>
    </w:p>
    <w:p w14:paraId="2555E90A" w14:textId="77777777" w:rsidR="000062D1" w:rsidRPr="00604F4A" w:rsidRDefault="000062D1" w:rsidP="0095590C">
      <w:pPr>
        <w:pStyle w:val="Default"/>
        <w:numPr>
          <w:ilvl w:val="0"/>
          <w:numId w:val="6"/>
        </w:numPr>
        <w:ind w:right="-642"/>
        <w:jc w:val="both"/>
        <w:rPr>
          <w:rFonts w:asciiTheme="minorHAnsi" w:hAnsiTheme="minorHAnsi" w:cs="Calibri"/>
          <w:color w:val="auto"/>
          <w:sz w:val="22"/>
          <w:szCs w:val="22"/>
        </w:rPr>
      </w:pPr>
      <w:r w:rsidRPr="00604F4A">
        <w:rPr>
          <w:rFonts w:asciiTheme="minorHAnsi" w:hAnsiTheme="minorHAnsi" w:cs="Calibri"/>
          <w:color w:val="auto"/>
          <w:sz w:val="22"/>
          <w:szCs w:val="22"/>
        </w:rPr>
        <w:t xml:space="preserve">None of our directors are </w:t>
      </w:r>
      <w:proofErr w:type="spellStart"/>
      <w:r w:rsidRPr="00604F4A">
        <w:rPr>
          <w:rFonts w:asciiTheme="minorHAnsi" w:hAnsiTheme="minorHAnsi" w:cs="Calibri"/>
          <w:color w:val="auto"/>
          <w:sz w:val="22"/>
          <w:szCs w:val="22"/>
        </w:rPr>
        <w:t>Authorised</w:t>
      </w:r>
      <w:proofErr w:type="spellEnd"/>
      <w:r w:rsidRPr="00604F4A">
        <w:rPr>
          <w:rFonts w:asciiTheme="minorHAnsi" w:hAnsiTheme="minorHAnsi" w:cs="Calibri"/>
          <w:color w:val="auto"/>
          <w:sz w:val="22"/>
          <w:szCs w:val="22"/>
        </w:rPr>
        <w:t xml:space="preserve"> Persons of any Member of the Exchange.</w:t>
      </w:r>
      <w:r w:rsidRPr="00604F4A">
        <w:rPr>
          <w:rFonts w:asciiTheme="minorHAnsi" w:hAnsiTheme="minorHAnsi" w:cs="Calibri"/>
          <w:bCs/>
          <w:color w:val="auto"/>
          <w:sz w:val="22"/>
          <w:szCs w:val="22"/>
        </w:rPr>
        <w:t xml:space="preserve"> </w:t>
      </w:r>
    </w:p>
    <w:p w14:paraId="219A60F2" w14:textId="77777777" w:rsidR="009F5CAF" w:rsidRPr="00604F4A" w:rsidRDefault="00BE0F14" w:rsidP="0095590C">
      <w:pPr>
        <w:pStyle w:val="Default"/>
        <w:numPr>
          <w:ilvl w:val="0"/>
          <w:numId w:val="6"/>
        </w:numPr>
        <w:ind w:right="-642"/>
        <w:jc w:val="both"/>
        <w:rPr>
          <w:rFonts w:asciiTheme="minorHAnsi" w:hAnsiTheme="minorHAnsi" w:cstheme="majorHAnsi"/>
          <w:color w:val="auto"/>
          <w:sz w:val="22"/>
          <w:szCs w:val="22"/>
        </w:rPr>
      </w:pPr>
      <w:r w:rsidRPr="00604F4A">
        <w:rPr>
          <w:rFonts w:asciiTheme="minorHAnsi" w:hAnsiTheme="minorHAnsi" w:cstheme="majorHAnsi"/>
          <w:color w:val="auto"/>
          <w:sz w:val="22"/>
          <w:szCs w:val="22"/>
        </w:rPr>
        <w:t>There will be at least two Designated Directors after the proposed changes.</w:t>
      </w:r>
    </w:p>
    <w:p w14:paraId="3A85F044" w14:textId="1DCA1491" w:rsidR="009F5CAF" w:rsidRPr="00604F4A" w:rsidRDefault="009F5CAF" w:rsidP="0095590C">
      <w:pPr>
        <w:pStyle w:val="ListParagraph"/>
        <w:numPr>
          <w:ilvl w:val="0"/>
          <w:numId w:val="6"/>
        </w:numPr>
        <w:ind w:right="-642"/>
        <w:jc w:val="both"/>
        <w:rPr>
          <w:rFonts w:asciiTheme="minorHAnsi" w:hAnsiTheme="minorHAnsi" w:cstheme="majorHAnsi"/>
        </w:rPr>
      </w:pPr>
      <w:r w:rsidRPr="00604F4A">
        <w:rPr>
          <w:rFonts w:asciiTheme="minorHAnsi" w:hAnsiTheme="minorHAnsi" w:cstheme="majorHAnsi"/>
        </w:rPr>
        <w:t>We satisfy the eligibility criteria in terms of provisions of Securities Contract (Regulation) Rules, 1957 &amp; SEBI (Stock Brokers) Regulations, 1992 the Rules, Bye-Laws, Business Rules and Circulars issued from time to time if any.</w:t>
      </w:r>
    </w:p>
    <w:p w14:paraId="3F5F3E10" w14:textId="77777777" w:rsidR="009F5CAF" w:rsidRPr="00604F4A" w:rsidRDefault="009F5CAF" w:rsidP="0095590C">
      <w:pPr>
        <w:pStyle w:val="Default"/>
        <w:numPr>
          <w:ilvl w:val="0"/>
          <w:numId w:val="6"/>
        </w:numPr>
        <w:ind w:right="-642"/>
        <w:jc w:val="both"/>
        <w:rPr>
          <w:rFonts w:asciiTheme="minorHAnsi" w:hAnsiTheme="minorHAnsi" w:cstheme="majorHAnsi"/>
          <w:color w:val="auto"/>
          <w:sz w:val="22"/>
          <w:szCs w:val="22"/>
        </w:rPr>
      </w:pPr>
      <w:r w:rsidRPr="00604F4A">
        <w:rPr>
          <w:rFonts w:asciiTheme="minorHAnsi" w:hAnsiTheme="minorHAnsi" w:cstheme="majorHAnsi"/>
          <w:sz w:val="22"/>
          <w:szCs w:val="22"/>
        </w:rPr>
        <w:t>There is no Foreign Holding in the Member / Holding Company / Ultimate Holding Company.</w:t>
      </w:r>
    </w:p>
    <w:p w14:paraId="43DCD217" w14:textId="77777777" w:rsidR="009F5CAF" w:rsidRPr="00604F4A" w:rsidRDefault="009F5CAF" w:rsidP="0095590C">
      <w:pPr>
        <w:pStyle w:val="Default"/>
        <w:ind w:left="720" w:right="-642"/>
        <w:jc w:val="both"/>
        <w:rPr>
          <w:rFonts w:asciiTheme="minorHAnsi" w:hAnsiTheme="minorHAnsi" w:cstheme="majorHAnsi"/>
          <w:color w:val="auto"/>
          <w:sz w:val="22"/>
          <w:szCs w:val="22"/>
        </w:rPr>
      </w:pPr>
      <w:r w:rsidRPr="00604F4A">
        <w:rPr>
          <w:rFonts w:asciiTheme="minorHAnsi" w:hAnsiTheme="minorHAnsi" w:cstheme="majorHAnsi"/>
          <w:color w:val="auto"/>
          <w:sz w:val="22"/>
          <w:szCs w:val="22"/>
        </w:rPr>
        <w:t>(In case there is Foreign Holding, provide the confirmation mentioned below)</w:t>
      </w:r>
    </w:p>
    <w:p w14:paraId="097493E0" w14:textId="77777777" w:rsidR="009F5CAF" w:rsidRPr="00604F4A" w:rsidRDefault="009F5CAF" w:rsidP="002F08D3">
      <w:pPr>
        <w:spacing w:before="3"/>
        <w:rPr>
          <w:rFonts w:asciiTheme="minorHAnsi" w:hAnsiTheme="minorHAnsi" w:cstheme="majorHAnsi"/>
        </w:rPr>
      </w:pPr>
    </w:p>
    <w:tbl>
      <w:tblPr>
        <w:tblW w:w="8944" w:type="dxa"/>
        <w:tblInd w:w="699" w:type="dxa"/>
        <w:tblLayout w:type="fixed"/>
        <w:tblCellMar>
          <w:left w:w="0" w:type="dxa"/>
          <w:right w:w="0" w:type="dxa"/>
        </w:tblCellMar>
        <w:tblLook w:val="01E0" w:firstRow="1" w:lastRow="1" w:firstColumn="1" w:lastColumn="1" w:noHBand="0" w:noVBand="0"/>
      </w:tblPr>
      <w:tblGrid>
        <w:gridCol w:w="787"/>
        <w:gridCol w:w="1631"/>
        <w:gridCol w:w="1789"/>
        <w:gridCol w:w="1540"/>
        <w:gridCol w:w="1327"/>
        <w:gridCol w:w="1870"/>
      </w:tblGrid>
      <w:tr w:rsidR="009F5CAF" w:rsidRPr="00604F4A" w14:paraId="04089186" w14:textId="77777777" w:rsidTr="00A47DE4">
        <w:trPr>
          <w:trHeight w:hRule="exact" w:val="324"/>
        </w:trPr>
        <w:tc>
          <w:tcPr>
            <w:tcW w:w="8944" w:type="dxa"/>
            <w:gridSpan w:val="6"/>
            <w:tcBorders>
              <w:top w:val="single" w:sz="8" w:space="0" w:color="000000"/>
              <w:left w:val="single" w:sz="8" w:space="0" w:color="000000"/>
              <w:bottom w:val="single" w:sz="8" w:space="0" w:color="000000"/>
              <w:right w:val="single" w:sz="8" w:space="0" w:color="000000"/>
            </w:tcBorders>
          </w:tcPr>
          <w:p w14:paraId="5859B1D8" w14:textId="77777777" w:rsidR="009F5CAF" w:rsidRPr="00604F4A" w:rsidRDefault="009F5CAF" w:rsidP="002F08D3">
            <w:pPr>
              <w:rPr>
                <w:rFonts w:asciiTheme="minorHAnsi" w:hAnsiTheme="minorHAnsi" w:cstheme="majorHAnsi"/>
              </w:rPr>
            </w:pPr>
            <w:r w:rsidRPr="00604F4A">
              <w:rPr>
                <w:rFonts w:asciiTheme="minorHAnsi" w:hAnsiTheme="minorHAnsi" w:cstheme="majorHAnsi"/>
                <w:spacing w:val="-1"/>
              </w:rPr>
              <w:t>Name</w:t>
            </w:r>
            <w:r w:rsidRPr="00604F4A">
              <w:rPr>
                <w:rFonts w:asciiTheme="minorHAnsi" w:hAnsiTheme="minorHAnsi" w:cstheme="majorHAnsi"/>
                <w:spacing w:val="-2"/>
              </w:rPr>
              <w:t xml:space="preserve"> </w:t>
            </w:r>
            <w:r w:rsidRPr="00604F4A">
              <w:rPr>
                <w:rFonts w:asciiTheme="minorHAnsi" w:hAnsiTheme="minorHAnsi" w:cstheme="majorHAnsi"/>
              </w:rPr>
              <w:t>of</w:t>
            </w:r>
            <w:r w:rsidRPr="00604F4A">
              <w:rPr>
                <w:rFonts w:asciiTheme="minorHAnsi" w:hAnsiTheme="minorHAnsi" w:cstheme="majorHAnsi"/>
                <w:spacing w:val="-2"/>
              </w:rPr>
              <w:t xml:space="preserve"> </w:t>
            </w:r>
            <w:r w:rsidRPr="00604F4A">
              <w:rPr>
                <w:rFonts w:asciiTheme="minorHAnsi" w:hAnsiTheme="minorHAnsi" w:cstheme="majorHAnsi"/>
              </w:rPr>
              <w:t xml:space="preserve">the </w:t>
            </w:r>
            <w:r w:rsidRPr="00604F4A">
              <w:rPr>
                <w:rFonts w:asciiTheme="minorHAnsi" w:hAnsiTheme="minorHAnsi" w:cstheme="majorHAnsi"/>
                <w:spacing w:val="-1"/>
              </w:rPr>
              <w:t xml:space="preserve">Member / Holding Company* / Ultimate Holding Company* </w:t>
            </w:r>
          </w:p>
        </w:tc>
      </w:tr>
      <w:tr w:rsidR="009F5CAF" w:rsidRPr="00604F4A" w14:paraId="27B294CA" w14:textId="77777777" w:rsidTr="00A47DE4">
        <w:trPr>
          <w:trHeight w:hRule="exact" w:val="548"/>
        </w:trPr>
        <w:tc>
          <w:tcPr>
            <w:tcW w:w="787" w:type="dxa"/>
            <w:tcBorders>
              <w:top w:val="single" w:sz="8" w:space="0" w:color="000000"/>
              <w:left w:val="single" w:sz="8" w:space="0" w:color="000000"/>
              <w:bottom w:val="single" w:sz="8" w:space="0" w:color="000000"/>
              <w:right w:val="single" w:sz="8" w:space="0" w:color="000000"/>
            </w:tcBorders>
          </w:tcPr>
          <w:p w14:paraId="57C3844A" w14:textId="77777777" w:rsidR="009F5CAF" w:rsidRPr="00604F4A" w:rsidRDefault="009F5CAF" w:rsidP="002F08D3">
            <w:pPr>
              <w:pStyle w:val="TableParagraph"/>
              <w:spacing w:before="130"/>
              <w:ind w:left="123"/>
              <w:rPr>
                <w:rFonts w:asciiTheme="minorHAnsi" w:hAnsiTheme="minorHAnsi" w:cstheme="majorHAnsi"/>
              </w:rPr>
            </w:pPr>
            <w:r w:rsidRPr="00604F4A">
              <w:rPr>
                <w:rFonts w:asciiTheme="minorHAnsi" w:hAnsiTheme="minorHAnsi" w:cstheme="majorHAnsi"/>
                <w:spacing w:val="-1"/>
              </w:rPr>
              <w:t>Sr.</w:t>
            </w:r>
            <w:r w:rsidRPr="00604F4A">
              <w:rPr>
                <w:rFonts w:asciiTheme="minorHAnsi" w:hAnsiTheme="minorHAnsi" w:cstheme="majorHAnsi"/>
              </w:rPr>
              <w:t xml:space="preserve"> </w:t>
            </w:r>
            <w:r w:rsidRPr="00604F4A">
              <w:rPr>
                <w:rFonts w:asciiTheme="minorHAnsi" w:hAnsiTheme="minorHAnsi" w:cstheme="majorHAnsi"/>
                <w:spacing w:val="-1"/>
              </w:rPr>
              <w:t>No</w:t>
            </w:r>
          </w:p>
        </w:tc>
        <w:tc>
          <w:tcPr>
            <w:tcW w:w="1631" w:type="dxa"/>
            <w:tcBorders>
              <w:top w:val="single" w:sz="8" w:space="0" w:color="000000"/>
              <w:left w:val="single" w:sz="8" w:space="0" w:color="000000"/>
              <w:bottom w:val="single" w:sz="8" w:space="0" w:color="000000"/>
              <w:right w:val="single" w:sz="12" w:space="0" w:color="000000"/>
            </w:tcBorders>
          </w:tcPr>
          <w:p w14:paraId="02B6F715" w14:textId="77777777" w:rsidR="009F5CAF" w:rsidRPr="00604F4A" w:rsidRDefault="009F5CAF" w:rsidP="002F08D3">
            <w:pPr>
              <w:pStyle w:val="TableParagraph"/>
              <w:ind w:left="174" w:right="171" w:firstLine="268"/>
              <w:rPr>
                <w:rFonts w:asciiTheme="minorHAnsi" w:hAnsiTheme="minorHAnsi" w:cstheme="majorHAnsi"/>
              </w:rPr>
            </w:pPr>
            <w:r w:rsidRPr="00604F4A">
              <w:rPr>
                <w:rFonts w:asciiTheme="minorHAnsi" w:hAnsiTheme="minorHAnsi" w:cstheme="majorHAnsi"/>
                <w:spacing w:val="-1"/>
              </w:rPr>
              <w:t>Name</w:t>
            </w:r>
            <w:r w:rsidRPr="00604F4A">
              <w:rPr>
                <w:rFonts w:asciiTheme="minorHAnsi" w:hAnsiTheme="minorHAnsi" w:cstheme="majorHAnsi"/>
                <w:spacing w:val="-2"/>
              </w:rPr>
              <w:t xml:space="preserve"> </w:t>
            </w:r>
            <w:r w:rsidRPr="00604F4A">
              <w:rPr>
                <w:rFonts w:asciiTheme="minorHAnsi" w:hAnsiTheme="minorHAnsi" w:cstheme="majorHAnsi"/>
              </w:rPr>
              <w:t>of</w:t>
            </w:r>
            <w:r w:rsidRPr="00604F4A">
              <w:rPr>
                <w:rFonts w:asciiTheme="minorHAnsi" w:hAnsiTheme="minorHAnsi" w:cstheme="majorHAnsi"/>
                <w:spacing w:val="24"/>
              </w:rPr>
              <w:t xml:space="preserve"> </w:t>
            </w:r>
            <w:r w:rsidRPr="00604F4A">
              <w:rPr>
                <w:rFonts w:asciiTheme="minorHAnsi" w:hAnsiTheme="minorHAnsi" w:cstheme="majorHAnsi"/>
                <w:spacing w:val="-1"/>
              </w:rPr>
              <w:t>Foreign holder</w:t>
            </w:r>
          </w:p>
        </w:tc>
        <w:tc>
          <w:tcPr>
            <w:tcW w:w="1789" w:type="dxa"/>
            <w:tcBorders>
              <w:top w:val="single" w:sz="8" w:space="0" w:color="000000"/>
              <w:left w:val="single" w:sz="12" w:space="0" w:color="000000"/>
              <w:bottom w:val="single" w:sz="8" w:space="0" w:color="000000"/>
              <w:right w:val="single" w:sz="8" w:space="0" w:color="000000"/>
            </w:tcBorders>
          </w:tcPr>
          <w:p w14:paraId="40319F32" w14:textId="77777777" w:rsidR="009F5CAF" w:rsidRPr="00604F4A" w:rsidRDefault="009F5CAF" w:rsidP="002F08D3">
            <w:pPr>
              <w:pStyle w:val="TableParagraph"/>
              <w:ind w:right="122"/>
              <w:jc w:val="center"/>
              <w:rPr>
                <w:rFonts w:asciiTheme="minorHAnsi" w:hAnsiTheme="minorHAnsi" w:cstheme="majorHAnsi"/>
              </w:rPr>
            </w:pPr>
            <w:r w:rsidRPr="00604F4A">
              <w:rPr>
                <w:rFonts w:asciiTheme="minorHAnsi" w:hAnsiTheme="minorHAnsi" w:cstheme="majorHAnsi"/>
                <w:spacing w:val="-1"/>
              </w:rPr>
              <w:t>Nature/Type</w:t>
            </w:r>
            <w:r w:rsidRPr="00604F4A">
              <w:rPr>
                <w:rFonts w:asciiTheme="minorHAnsi" w:hAnsiTheme="minorHAnsi" w:cstheme="majorHAnsi"/>
                <w:spacing w:val="-2"/>
              </w:rPr>
              <w:t xml:space="preserve"> </w:t>
            </w:r>
            <w:r w:rsidRPr="00604F4A">
              <w:rPr>
                <w:rFonts w:asciiTheme="minorHAnsi" w:hAnsiTheme="minorHAnsi" w:cstheme="majorHAnsi"/>
              </w:rPr>
              <w:t>of</w:t>
            </w:r>
            <w:r w:rsidRPr="00604F4A">
              <w:rPr>
                <w:rFonts w:asciiTheme="minorHAnsi" w:hAnsiTheme="minorHAnsi" w:cstheme="majorHAnsi"/>
                <w:spacing w:val="27"/>
              </w:rPr>
              <w:t xml:space="preserve"> </w:t>
            </w:r>
            <w:r w:rsidRPr="00604F4A">
              <w:rPr>
                <w:rFonts w:asciiTheme="minorHAnsi" w:hAnsiTheme="minorHAnsi" w:cstheme="majorHAnsi"/>
                <w:spacing w:val="-1"/>
              </w:rPr>
              <w:t>Foreign holder</w:t>
            </w:r>
            <w:r w:rsidRPr="00604F4A">
              <w:rPr>
                <w:rFonts w:asciiTheme="minorHAnsi" w:hAnsiTheme="minorHAnsi" w:cstheme="majorHAnsi"/>
              </w:rPr>
              <w:t xml:space="preserve"> </w:t>
            </w:r>
            <w:r w:rsidRPr="00604F4A">
              <w:rPr>
                <w:rFonts w:asciiTheme="minorHAnsi" w:hAnsiTheme="minorHAnsi" w:cstheme="majorHAnsi"/>
                <w:spacing w:val="-1"/>
              </w:rPr>
              <w:t>**</w:t>
            </w:r>
          </w:p>
        </w:tc>
        <w:tc>
          <w:tcPr>
            <w:tcW w:w="1540" w:type="dxa"/>
            <w:tcBorders>
              <w:top w:val="single" w:sz="8" w:space="0" w:color="000000"/>
              <w:left w:val="single" w:sz="8" w:space="0" w:color="000000"/>
              <w:bottom w:val="single" w:sz="8" w:space="0" w:color="000000"/>
              <w:right w:val="single" w:sz="8" w:space="0" w:color="000000"/>
            </w:tcBorders>
          </w:tcPr>
          <w:p w14:paraId="4AB50E58" w14:textId="77777777" w:rsidR="009F5CAF" w:rsidRPr="00604F4A" w:rsidRDefault="009F5CAF" w:rsidP="002F08D3">
            <w:pPr>
              <w:pStyle w:val="TableParagraph"/>
              <w:ind w:left="587" w:right="185" w:hanging="402"/>
              <w:rPr>
                <w:rFonts w:asciiTheme="minorHAnsi" w:hAnsiTheme="minorHAnsi" w:cstheme="majorHAnsi"/>
              </w:rPr>
            </w:pPr>
            <w:r w:rsidRPr="00604F4A">
              <w:rPr>
                <w:rFonts w:asciiTheme="minorHAnsi" w:hAnsiTheme="minorHAnsi" w:cstheme="majorHAnsi"/>
              </w:rPr>
              <w:t>No. of</w:t>
            </w:r>
            <w:r w:rsidRPr="00604F4A">
              <w:rPr>
                <w:rFonts w:asciiTheme="minorHAnsi" w:hAnsiTheme="minorHAnsi" w:cstheme="majorHAnsi"/>
                <w:spacing w:val="-3"/>
              </w:rPr>
              <w:t xml:space="preserve"> </w:t>
            </w:r>
            <w:r w:rsidRPr="00604F4A">
              <w:rPr>
                <w:rFonts w:asciiTheme="minorHAnsi" w:hAnsiTheme="minorHAnsi" w:cstheme="majorHAnsi"/>
                <w:spacing w:val="-1"/>
              </w:rPr>
              <w:t>Shares</w:t>
            </w:r>
            <w:r w:rsidRPr="00604F4A">
              <w:rPr>
                <w:rFonts w:asciiTheme="minorHAnsi" w:hAnsiTheme="minorHAnsi" w:cstheme="majorHAnsi"/>
                <w:spacing w:val="25"/>
              </w:rPr>
              <w:t xml:space="preserve"> </w:t>
            </w:r>
            <w:r w:rsidRPr="00604F4A">
              <w:rPr>
                <w:rFonts w:asciiTheme="minorHAnsi" w:hAnsiTheme="minorHAnsi" w:cstheme="majorHAnsi"/>
                <w:spacing w:val="-1"/>
              </w:rPr>
              <w:t>held</w:t>
            </w:r>
          </w:p>
        </w:tc>
        <w:tc>
          <w:tcPr>
            <w:tcW w:w="1327" w:type="dxa"/>
            <w:tcBorders>
              <w:top w:val="single" w:sz="8" w:space="0" w:color="000000"/>
              <w:left w:val="single" w:sz="8" w:space="0" w:color="000000"/>
              <w:bottom w:val="single" w:sz="8" w:space="0" w:color="000000"/>
              <w:right w:val="single" w:sz="8" w:space="0" w:color="000000"/>
            </w:tcBorders>
          </w:tcPr>
          <w:p w14:paraId="1EF413E6" w14:textId="77777777" w:rsidR="009F5CAF" w:rsidRPr="00604F4A" w:rsidRDefault="009F5CAF" w:rsidP="002F08D3">
            <w:pPr>
              <w:pStyle w:val="TableParagraph"/>
              <w:ind w:left="385" w:right="184" w:hanging="202"/>
              <w:rPr>
                <w:rFonts w:asciiTheme="minorHAnsi" w:hAnsiTheme="minorHAnsi" w:cstheme="majorHAnsi"/>
              </w:rPr>
            </w:pPr>
            <w:r w:rsidRPr="00604F4A">
              <w:rPr>
                <w:rFonts w:asciiTheme="minorHAnsi" w:hAnsiTheme="minorHAnsi" w:cstheme="majorHAnsi"/>
                <w:spacing w:val="-1"/>
              </w:rPr>
              <w:t>Amount</w:t>
            </w:r>
            <w:r w:rsidRPr="00604F4A">
              <w:rPr>
                <w:rFonts w:asciiTheme="minorHAnsi" w:hAnsiTheme="minorHAnsi" w:cstheme="majorHAnsi"/>
                <w:spacing w:val="-2"/>
              </w:rPr>
              <w:t xml:space="preserve"> </w:t>
            </w:r>
            <w:r w:rsidRPr="00604F4A">
              <w:rPr>
                <w:rFonts w:asciiTheme="minorHAnsi" w:hAnsiTheme="minorHAnsi" w:cstheme="majorHAnsi"/>
                <w:spacing w:val="-1"/>
              </w:rPr>
              <w:t>paid</w:t>
            </w:r>
            <w:r w:rsidRPr="00604F4A">
              <w:rPr>
                <w:rFonts w:asciiTheme="minorHAnsi" w:hAnsiTheme="minorHAnsi" w:cstheme="majorHAnsi"/>
                <w:spacing w:val="26"/>
              </w:rPr>
              <w:t xml:space="preserve"> </w:t>
            </w:r>
            <w:r w:rsidRPr="00604F4A">
              <w:rPr>
                <w:rFonts w:asciiTheme="minorHAnsi" w:hAnsiTheme="minorHAnsi" w:cstheme="majorHAnsi"/>
                <w:spacing w:val="-1"/>
              </w:rPr>
              <w:t xml:space="preserve">up </w:t>
            </w:r>
            <w:r w:rsidRPr="00604F4A">
              <w:rPr>
                <w:rFonts w:asciiTheme="minorHAnsi" w:hAnsiTheme="minorHAnsi" w:cstheme="majorHAnsi"/>
              </w:rPr>
              <w:t xml:space="preserve">in </w:t>
            </w:r>
            <w:proofErr w:type="spellStart"/>
            <w:r w:rsidRPr="00604F4A">
              <w:rPr>
                <w:rFonts w:asciiTheme="minorHAnsi" w:hAnsiTheme="minorHAnsi" w:cstheme="majorHAnsi"/>
              </w:rPr>
              <w:t>Rs</w:t>
            </w:r>
            <w:proofErr w:type="spellEnd"/>
            <w:r w:rsidRPr="00604F4A">
              <w:rPr>
                <w:rFonts w:asciiTheme="minorHAnsi" w:hAnsiTheme="minorHAnsi" w:cstheme="majorHAnsi"/>
              </w:rPr>
              <w:t>.</w:t>
            </w:r>
          </w:p>
        </w:tc>
        <w:tc>
          <w:tcPr>
            <w:tcW w:w="1867" w:type="dxa"/>
            <w:tcBorders>
              <w:top w:val="single" w:sz="8" w:space="0" w:color="000000"/>
              <w:left w:val="single" w:sz="8" w:space="0" w:color="000000"/>
              <w:bottom w:val="single" w:sz="8" w:space="0" w:color="000000"/>
              <w:right w:val="single" w:sz="8" w:space="0" w:color="000000"/>
            </w:tcBorders>
          </w:tcPr>
          <w:p w14:paraId="14AC0E70" w14:textId="77777777" w:rsidR="009F5CAF" w:rsidRPr="00604F4A" w:rsidRDefault="009F5CAF" w:rsidP="002F08D3">
            <w:pPr>
              <w:pStyle w:val="TableParagraph"/>
              <w:spacing w:before="130"/>
              <w:ind w:left="116"/>
              <w:rPr>
                <w:rFonts w:asciiTheme="minorHAnsi" w:hAnsiTheme="minorHAnsi" w:cstheme="majorHAnsi"/>
              </w:rPr>
            </w:pPr>
            <w:r w:rsidRPr="00604F4A">
              <w:rPr>
                <w:rFonts w:asciiTheme="minorHAnsi" w:hAnsiTheme="minorHAnsi" w:cstheme="majorHAnsi"/>
              </w:rPr>
              <w:t>%</w:t>
            </w:r>
            <w:r w:rsidRPr="00604F4A">
              <w:rPr>
                <w:rFonts w:asciiTheme="minorHAnsi" w:hAnsiTheme="minorHAnsi" w:cstheme="majorHAnsi"/>
                <w:spacing w:val="1"/>
              </w:rPr>
              <w:t xml:space="preserve"> </w:t>
            </w:r>
            <w:r w:rsidRPr="00604F4A">
              <w:rPr>
                <w:rFonts w:asciiTheme="minorHAnsi" w:hAnsiTheme="minorHAnsi" w:cstheme="majorHAnsi"/>
              </w:rPr>
              <w:t>of</w:t>
            </w:r>
            <w:r w:rsidRPr="00604F4A">
              <w:rPr>
                <w:rFonts w:asciiTheme="minorHAnsi" w:hAnsiTheme="minorHAnsi" w:cstheme="majorHAnsi"/>
                <w:spacing w:val="-3"/>
              </w:rPr>
              <w:t xml:space="preserve"> </w:t>
            </w:r>
            <w:r w:rsidRPr="00604F4A">
              <w:rPr>
                <w:rFonts w:asciiTheme="minorHAnsi" w:hAnsiTheme="minorHAnsi" w:cstheme="majorHAnsi"/>
                <w:spacing w:val="-1"/>
              </w:rPr>
              <w:t>holding</w:t>
            </w:r>
          </w:p>
        </w:tc>
      </w:tr>
      <w:tr w:rsidR="009F5CAF" w:rsidRPr="00604F4A" w14:paraId="4C483D75" w14:textId="77777777" w:rsidTr="00A47DE4">
        <w:trPr>
          <w:trHeight w:hRule="exact" w:val="283"/>
        </w:trPr>
        <w:tc>
          <w:tcPr>
            <w:tcW w:w="787" w:type="dxa"/>
            <w:tcBorders>
              <w:top w:val="single" w:sz="8" w:space="0" w:color="000000"/>
              <w:left w:val="single" w:sz="8" w:space="0" w:color="000000"/>
              <w:bottom w:val="single" w:sz="8" w:space="0" w:color="000000"/>
              <w:right w:val="single" w:sz="8" w:space="0" w:color="000000"/>
            </w:tcBorders>
          </w:tcPr>
          <w:p w14:paraId="0902C268" w14:textId="77777777" w:rsidR="009F5CAF" w:rsidRPr="00604F4A" w:rsidRDefault="009F5CAF" w:rsidP="002F08D3">
            <w:pPr>
              <w:pStyle w:val="TableParagraph"/>
              <w:ind w:right="1"/>
              <w:jc w:val="center"/>
              <w:rPr>
                <w:rFonts w:asciiTheme="minorHAnsi" w:hAnsiTheme="minorHAnsi" w:cstheme="majorHAnsi"/>
              </w:rPr>
            </w:pPr>
            <w:r w:rsidRPr="00604F4A">
              <w:rPr>
                <w:rFonts w:asciiTheme="minorHAnsi" w:hAnsiTheme="minorHAnsi" w:cstheme="majorHAnsi"/>
              </w:rPr>
              <w:t>1</w:t>
            </w:r>
          </w:p>
        </w:tc>
        <w:tc>
          <w:tcPr>
            <w:tcW w:w="1631" w:type="dxa"/>
            <w:tcBorders>
              <w:top w:val="single" w:sz="8" w:space="0" w:color="000000"/>
              <w:left w:val="single" w:sz="8" w:space="0" w:color="000000"/>
              <w:bottom w:val="single" w:sz="8" w:space="0" w:color="000000"/>
              <w:right w:val="single" w:sz="12" w:space="0" w:color="000000"/>
            </w:tcBorders>
          </w:tcPr>
          <w:p w14:paraId="49E8CC06" w14:textId="77777777" w:rsidR="009F5CAF" w:rsidRPr="00604F4A" w:rsidRDefault="009F5CAF" w:rsidP="002F08D3">
            <w:pPr>
              <w:rPr>
                <w:rFonts w:asciiTheme="minorHAnsi" w:hAnsiTheme="minorHAnsi" w:cstheme="majorHAnsi"/>
              </w:rPr>
            </w:pPr>
          </w:p>
        </w:tc>
        <w:tc>
          <w:tcPr>
            <w:tcW w:w="1789" w:type="dxa"/>
            <w:tcBorders>
              <w:top w:val="single" w:sz="8" w:space="0" w:color="000000"/>
              <w:left w:val="single" w:sz="12" w:space="0" w:color="000000"/>
              <w:bottom w:val="single" w:sz="8" w:space="0" w:color="000000"/>
              <w:right w:val="single" w:sz="8" w:space="0" w:color="000000"/>
            </w:tcBorders>
          </w:tcPr>
          <w:p w14:paraId="02E7DD85" w14:textId="77777777" w:rsidR="009F5CAF" w:rsidRPr="00604F4A" w:rsidRDefault="009F5CAF" w:rsidP="002F08D3">
            <w:pPr>
              <w:rPr>
                <w:rFonts w:asciiTheme="minorHAnsi" w:hAnsiTheme="minorHAnsi" w:cstheme="majorHAnsi"/>
              </w:rPr>
            </w:pPr>
          </w:p>
        </w:tc>
        <w:tc>
          <w:tcPr>
            <w:tcW w:w="1540" w:type="dxa"/>
            <w:tcBorders>
              <w:top w:val="single" w:sz="8" w:space="0" w:color="000000"/>
              <w:left w:val="single" w:sz="8" w:space="0" w:color="000000"/>
              <w:bottom w:val="single" w:sz="8" w:space="0" w:color="000000"/>
              <w:right w:val="single" w:sz="8" w:space="0" w:color="000000"/>
            </w:tcBorders>
          </w:tcPr>
          <w:p w14:paraId="1429FAE8" w14:textId="77777777" w:rsidR="009F5CAF" w:rsidRPr="00604F4A" w:rsidRDefault="009F5CAF" w:rsidP="002F08D3">
            <w:pPr>
              <w:rPr>
                <w:rFonts w:asciiTheme="minorHAnsi" w:hAnsiTheme="minorHAnsi" w:cstheme="majorHAnsi"/>
              </w:rPr>
            </w:pPr>
          </w:p>
        </w:tc>
        <w:tc>
          <w:tcPr>
            <w:tcW w:w="1327" w:type="dxa"/>
            <w:tcBorders>
              <w:top w:val="single" w:sz="8" w:space="0" w:color="000000"/>
              <w:left w:val="single" w:sz="8" w:space="0" w:color="000000"/>
              <w:bottom w:val="single" w:sz="8" w:space="0" w:color="000000"/>
              <w:right w:val="single" w:sz="8" w:space="0" w:color="000000"/>
            </w:tcBorders>
          </w:tcPr>
          <w:p w14:paraId="298B439E" w14:textId="77777777" w:rsidR="009F5CAF" w:rsidRPr="00604F4A" w:rsidRDefault="009F5CAF" w:rsidP="002F08D3">
            <w:pPr>
              <w:rPr>
                <w:rFonts w:asciiTheme="minorHAnsi" w:hAnsiTheme="minorHAnsi" w:cstheme="majorHAnsi"/>
              </w:rPr>
            </w:pPr>
          </w:p>
        </w:tc>
        <w:tc>
          <w:tcPr>
            <w:tcW w:w="1867" w:type="dxa"/>
            <w:tcBorders>
              <w:top w:val="single" w:sz="8" w:space="0" w:color="000000"/>
              <w:left w:val="single" w:sz="8" w:space="0" w:color="000000"/>
              <w:bottom w:val="single" w:sz="8" w:space="0" w:color="000000"/>
              <w:right w:val="single" w:sz="8" w:space="0" w:color="000000"/>
            </w:tcBorders>
          </w:tcPr>
          <w:p w14:paraId="5EADCAC1" w14:textId="77777777" w:rsidR="009F5CAF" w:rsidRPr="00604F4A" w:rsidRDefault="009F5CAF" w:rsidP="002F08D3">
            <w:pPr>
              <w:rPr>
                <w:rFonts w:asciiTheme="minorHAnsi" w:hAnsiTheme="minorHAnsi" w:cstheme="majorHAnsi"/>
              </w:rPr>
            </w:pPr>
          </w:p>
        </w:tc>
      </w:tr>
      <w:tr w:rsidR="009F5CAF" w:rsidRPr="00604F4A" w14:paraId="7DBAAFF2" w14:textId="77777777" w:rsidTr="00A47DE4">
        <w:trPr>
          <w:trHeight w:hRule="exact" w:val="1621"/>
        </w:trPr>
        <w:tc>
          <w:tcPr>
            <w:tcW w:w="8944" w:type="dxa"/>
            <w:gridSpan w:val="6"/>
            <w:tcBorders>
              <w:top w:val="single" w:sz="8" w:space="0" w:color="000000"/>
              <w:left w:val="single" w:sz="8" w:space="0" w:color="000000"/>
              <w:bottom w:val="single" w:sz="8" w:space="0" w:color="000000"/>
              <w:right w:val="single" w:sz="8" w:space="0" w:color="000000"/>
            </w:tcBorders>
          </w:tcPr>
          <w:p w14:paraId="091B64EF" w14:textId="7BEAFBCB" w:rsidR="009F5CAF" w:rsidRPr="00604F4A" w:rsidRDefault="009F5CAF" w:rsidP="002F08D3">
            <w:pPr>
              <w:pStyle w:val="TableParagraph"/>
              <w:rPr>
                <w:rFonts w:asciiTheme="minorHAnsi" w:hAnsiTheme="minorHAnsi" w:cstheme="majorHAnsi"/>
              </w:rPr>
            </w:pPr>
            <w:r w:rsidRPr="00604F4A">
              <w:rPr>
                <w:rFonts w:asciiTheme="minorHAnsi" w:hAnsiTheme="minorHAnsi" w:cstheme="majorHAnsi"/>
              </w:rPr>
              <w:t xml:space="preserve">*  </w:t>
            </w:r>
            <w:r w:rsidRPr="00604F4A">
              <w:rPr>
                <w:rFonts w:asciiTheme="minorHAnsi" w:hAnsiTheme="minorHAnsi" w:cstheme="majorHAnsi"/>
                <w:spacing w:val="48"/>
              </w:rPr>
              <w:t xml:space="preserve"> </w:t>
            </w:r>
            <w:r w:rsidRPr="00604F4A">
              <w:rPr>
                <w:rFonts w:asciiTheme="minorHAnsi" w:hAnsiTheme="minorHAnsi" w:cstheme="majorHAnsi"/>
              </w:rPr>
              <w:t xml:space="preserve">Separate details to be given in case of holding </w:t>
            </w:r>
            <w:proofErr w:type="gramStart"/>
            <w:r w:rsidRPr="00604F4A">
              <w:rPr>
                <w:rFonts w:asciiTheme="minorHAnsi" w:hAnsiTheme="minorHAnsi" w:cstheme="majorHAnsi"/>
              </w:rPr>
              <w:t>Company  /</w:t>
            </w:r>
            <w:proofErr w:type="gramEnd"/>
            <w:r w:rsidRPr="00604F4A">
              <w:rPr>
                <w:rFonts w:asciiTheme="minorHAnsi" w:hAnsiTheme="minorHAnsi" w:cstheme="majorHAnsi"/>
              </w:rPr>
              <w:t xml:space="preserve"> Ultimate Holding Company (including all layers) In case of applicability only</w:t>
            </w:r>
            <w:r w:rsidR="00A447DB" w:rsidRPr="00604F4A">
              <w:rPr>
                <w:rFonts w:asciiTheme="minorHAnsi" w:hAnsiTheme="minorHAnsi" w:cstheme="majorHAnsi"/>
              </w:rPr>
              <w:t>.</w:t>
            </w:r>
          </w:p>
          <w:p w14:paraId="7AFBD320" w14:textId="77777777" w:rsidR="009F5CAF" w:rsidRPr="00604F4A" w:rsidRDefault="009F5CAF" w:rsidP="002F08D3">
            <w:pPr>
              <w:pStyle w:val="TableParagraph"/>
              <w:ind w:left="97"/>
              <w:rPr>
                <w:rFonts w:asciiTheme="minorHAnsi" w:hAnsiTheme="minorHAnsi" w:cstheme="majorHAnsi"/>
              </w:rPr>
            </w:pPr>
            <w:r w:rsidRPr="00604F4A">
              <w:rPr>
                <w:rFonts w:asciiTheme="minorHAnsi" w:hAnsiTheme="minorHAnsi" w:cstheme="majorHAnsi"/>
              </w:rPr>
              <w:t xml:space="preserve">** </w:t>
            </w:r>
            <w:r w:rsidRPr="00604F4A">
              <w:rPr>
                <w:rFonts w:asciiTheme="minorHAnsi" w:hAnsiTheme="minorHAnsi" w:cstheme="majorHAnsi"/>
                <w:spacing w:val="48"/>
              </w:rPr>
              <w:t xml:space="preserve"> </w:t>
            </w:r>
            <w:r w:rsidRPr="00604F4A">
              <w:rPr>
                <w:rFonts w:asciiTheme="minorHAnsi" w:hAnsiTheme="minorHAnsi" w:cstheme="majorHAnsi"/>
                <w:spacing w:val="-1"/>
              </w:rPr>
              <w:t>Please</w:t>
            </w:r>
            <w:r w:rsidRPr="00604F4A">
              <w:rPr>
                <w:rFonts w:asciiTheme="minorHAnsi" w:hAnsiTheme="minorHAnsi" w:cstheme="majorHAnsi"/>
                <w:spacing w:val="-2"/>
              </w:rPr>
              <w:t xml:space="preserve"> </w:t>
            </w:r>
            <w:r w:rsidRPr="00604F4A">
              <w:rPr>
                <w:rFonts w:asciiTheme="minorHAnsi" w:hAnsiTheme="minorHAnsi" w:cstheme="majorHAnsi"/>
                <w:spacing w:val="-1"/>
              </w:rPr>
              <w:t>specify</w:t>
            </w:r>
            <w:r w:rsidRPr="00604F4A">
              <w:rPr>
                <w:rFonts w:asciiTheme="minorHAnsi" w:hAnsiTheme="minorHAnsi" w:cstheme="majorHAnsi"/>
                <w:spacing w:val="-2"/>
              </w:rPr>
              <w:t xml:space="preserve"> </w:t>
            </w:r>
            <w:r w:rsidRPr="00604F4A">
              <w:rPr>
                <w:rFonts w:asciiTheme="minorHAnsi" w:hAnsiTheme="minorHAnsi" w:cstheme="majorHAnsi"/>
                <w:spacing w:val="-1"/>
              </w:rPr>
              <w:t>whether</w:t>
            </w:r>
            <w:r w:rsidRPr="00604F4A">
              <w:rPr>
                <w:rFonts w:asciiTheme="minorHAnsi" w:hAnsiTheme="minorHAnsi" w:cstheme="majorHAnsi"/>
                <w:spacing w:val="-3"/>
              </w:rPr>
              <w:t xml:space="preserve"> </w:t>
            </w:r>
            <w:r w:rsidRPr="00604F4A">
              <w:rPr>
                <w:rFonts w:asciiTheme="minorHAnsi" w:hAnsiTheme="minorHAnsi" w:cstheme="majorHAnsi"/>
                <w:spacing w:val="-1"/>
              </w:rPr>
              <w:t>the</w:t>
            </w:r>
            <w:r w:rsidRPr="00604F4A">
              <w:rPr>
                <w:rFonts w:asciiTheme="minorHAnsi" w:hAnsiTheme="minorHAnsi" w:cstheme="majorHAnsi"/>
              </w:rPr>
              <w:t xml:space="preserve"> </w:t>
            </w:r>
            <w:r w:rsidRPr="00604F4A">
              <w:rPr>
                <w:rFonts w:asciiTheme="minorHAnsi" w:hAnsiTheme="minorHAnsi" w:cstheme="majorHAnsi"/>
                <w:spacing w:val="-1"/>
              </w:rPr>
              <w:t>holder</w:t>
            </w:r>
            <w:r w:rsidRPr="00604F4A">
              <w:rPr>
                <w:rFonts w:asciiTheme="minorHAnsi" w:hAnsiTheme="minorHAnsi" w:cstheme="majorHAnsi"/>
              </w:rPr>
              <w:t xml:space="preserve"> is</w:t>
            </w:r>
            <w:r w:rsidRPr="00604F4A">
              <w:rPr>
                <w:rFonts w:asciiTheme="minorHAnsi" w:hAnsiTheme="minorHAnsi" w:cstheme="majorHAnsi"/>
                <w:spacing w:val="-3"/>
              </w:rPr>
              <w:t xml:space="preserve"> </w:t>
            </w:r>
            <w:r w:rsidRPr="00604F4A">
              <w:rPr>
                <w:rFonts w:asciiTheme="minorHAnsi" w:hAnsiTheme="minorHAnsi" w:cstheme="majorHAnsi"/>
              </w:rPr>
              <w:t xml:space="preserve">1) </w:t>
            </w:r>
            <w:r w:rsidRPr="00604F4A">
              <w:rPr>
                <w:rFonts w:asciiTheme="minorHAnsi" w:hAnsiTheme="minorHAnsi" w:cstheme="majorHAnsi"/>
                <w:spacing w:val="-1"/>
              </w:rPr>
              <w:t>Foreign Company</w:t>
            </w:r>
            <w:r w:rsidRPr="00604F4A">
              <w:rPr>
                <w:rFonts w:asciiTheme="minorHAnsi" w:hAnsiTheme="minorHAnsi" w:cstheme="majorHAnsi"/>
                <w:spacing w:val="-2"/>
              </w:rPr>
              <w:t xml:space="preserve"> </w:t>
            </w:r>
            <w:r w:rsidRPr="00604F4A">
              <w:rPr>
                <w:rFonts w:asciiTheme="minorHAnsi" w:hAnsiTheme="minorHAnsi" w:cstheme="majorHAnsi"/>
              </w:rPr>
              <w:t xml:space="preserve">2) </w:t>
            </w:r>
            <w:r w:rsidRPr="00604F4A">
              <w:rPr>
                <w:rFonts w:asciiTheme="minorHAnsi" w:hAnsiTheme="minorHAnsi" w:cstheme="majorHAnsi"/>
                <w:spacing w:val="-1"/>
              </w:rPr>
              <w:t>Foreign Individual</w:t>
            </w:r>
          </w:p>
          <w:p w14:paraId="29DF7C92" w14:textId="77777777" w:rsidR="009F5CAF" w:rsidRPr="00604F4A" w:rsidRDefault="009F5CAF" w:rsidP="002F08D3">
            <w:pPr>
              <w:pStyle w:val="TableParagraph"/>
              <w:ind w:left="445" w:right="606" w:firstLine="2"/>
              <w:rPr>
                <w:rFonts w:asciiTheme="minorHAnsi" w:hAnsiTheme="minorHAnsi" w:cstheme="majorHAnsi"/>
              </w:rPr>
            </w:pPr>
            <w:r w:rsidRPr="00604F4A">
              <w:rPr>
                <w:rFonts w:asciiTheme="minorHAnsi" w:hAnsiTheme="minorHAnsi" w:cstheme="majorHAnsi"/>
                <w:spacing w:val="-1"/>
              </w:rPr>
              <w:t>3)</w:t>
            </w:r>
            <w:r w:rsidRPr="00604F4A">
              <w:rPr>
                <w:rFonts w:asciiTheme="minorHAnsi" w:hAnsiTheme="minorHAnsi" w:cstheme="majorHAnsi"/>
              </w:rPr>
              <w:t xml:space="preserve"> </w:t>
            </w:r>
            <w:r w:rsidRPr="00604F4A">
              <w:rPr>
                <w:rFonts w:asciiTheme="minorHAnsi" w:hAnsiTheme="minorHAnsi" w:cstheme="majorHAnsi"/>
                <w:spacing w:val="-1"/>
              </w:rPr>
              <w:t>Non-Resident</w:t>
            </w:r>
            <w:r w:rsidRPr="00604F4A">
              <w:rPr>
                <w:rFonts w:asciiTheme="minorHAnsi" w:hAnsiTheme="minorHAnsi" w:cstheme="majorHAnsi"/>
                <w:spacing w:val="-2"/>
              </w:rPr>
              <w:t xml:space="preserve"> </w:t>
            </w:r>
            <w:r w:rsidRPr="00604F4A">
              <w:rPr>
                <w:rFonts w:asciiTheme="minorHAnsi" w:hAnsiTheme="minorHAnsi" w:cstheme="majorHAnsi"/>
                <w:spacing w:val="-1"/>
              </w:rPr>
              <w:t>Indian</w:t>
            </w:r>
            <w:r w:rsidRPr="00604F4A">
              <w:rPr>
                <w:rFonts w:asciiTheme="minorHAnsi" w:hAnsiTheme="minorHAnsi" w:cstheme="majorHAnsi"/>
                <w:spacing w:val="-2"/>
              </w:rPr>
              <w:t xml:space="preserve"> </w:t>
            </w:r>
            <w:r w:rsidRPr="00604F4A">
              <w:rPr>
                <w:rFonts w:asciiTheme="minorHAnsi" w:hAnsiTheme="minorHAnsi" w:cstheme="majorHAnsi"/>
                <w:spacing w:val="-1"/>
              </w:rPr>
              <w:t>(NRI)</w:t>
            </w:r>
            <w:r w:rsidRPr="00604F4A">
              <w:rPr>
                <w:rFonts w:asciiTheme="minorHAnsi" w:hAnsiTheme="minorHAnsi" w:cstheme="majorHAnsi"/>
              </w:rPr>
              <w:t xml:space="preserve"> 4)</w:t>
            </w:r>
            <w:r w:rsidRPr="00604F4A">
              <w:rPr>
                <w:rFonts w:asciiTheme="minorHAnsi" w:hAnsiTheme="minorHAnsi" w:cstheme="majorHAnsi"/>
                <w:spacing w:val="-3"/>
              </w:rPr>
              <w:t xml:space="preserve"> </w:t>
            </w:r>
            <w:r w:rsidRPr="00604F4A">
              <w:rPr>
                <w:rFonts w:asciiTheme="minorHAnsi" w:hAnsiTheme="minorHAnsi" w:cstheme="majorHAnsi"/>
                <w:spacing w:val="-1"/>
              </w:rPr>
              <w:t>Overseas</w:t>
            </w:r>
            <w:r w:rsidRPr="00604F4A">
              <w:rPr>
                <w:rFonts w:asciiTheme="minorHAnsi" w:hAnsiTheme="minorHAnsi" w:cstheme="majorHAnsi"/>
              </w:rPr>
              <w:t xml:space="preserve"> </w:t>
            </w:r>
            <w:r w:rsidRPr="00604F4A">
              <w:rPr>
                <w:rFonts w:asciiTheme="minorHAnsi" w:hAnsiTheme="minorHAnsi" w:cstheme="majorHAnsi"/>
                <w:spacing w:val="-1"/>
              </w:rPr>
              <w:t>Corporate</w:t>
            </w:r>
            <w:r w:rsidRPr="00604F4A">
              <w:rPr>
                <w:rFonts w:asciiTheme="minorHAnsi" w:hAnsiTheme="minorHAnsi" w:cstheme="majorHAnsi"/>
              </w:rPr>
              <w:t xml:space="preserve"> </w:t>
            </w:r>
            <w:r w:rsidRPr="00604F4A">
              <w:rPr>
                <w:rFonts w:asciiTheme="minorHAnsi" w:hAnsiTheme="minorHAnsi" w:cstheme="majorHAnsi"/>
                <w:spacing w:val="-1"/>
              </w:rPr>
              <w:t>Body</w:t>
            </w:r>
            <w:r w:rsidRPr="00604F4A">
              <w:rPr>
                <w:rFonts w:asciiTheme="minorHAnsi" w:hAnsiTheme="minorHAnsi" w:cstheme="majorHAnsi"/>
              </w:rPr>
              <w:t xml:space="preserve"> </w:t>
            </w:r>
            <w:r w:rsidRPr="00604F4A">
              <w:rPr>
                <w:rFonts w:asciiTheme="minorHAnsi" w:hAnsiTheme="minorHAnsi" w:cstheme="majorHAnsi"/>
                <w:spacing w:val="-1"/>
              </w:rPr>
              <w:t>(OCB)</w:t>
            </w:r>
            <w:r w:rsidRPr="00604F4A">
              <w:rPr>
                <w:rFonts w:asciiTheme="minorHAnsi" w:hAnsiTheme="minorHAnsi" w:cstheme="majorHAnsi"/>
                <w:spacing w:val="-2"/>
              </w:rPr>
              <w:t xml:space="preserve"> </w:t>
            </w:r>
            <w:r w:rsidRPr="00604F4A">
              <w:rPr>
                <w:rFonts w:asciiTheme="minorHAnsi" w:hAnsiTheme="minorHAnsi" w:cstheme="majorHAnsi"/>
              </w:rPr>
              <w:t xml:space="preserve">5) </w:t>
            </w:r>
            <w:r w:rsidRPr="00604F4A">
              <w:rPr>
                <w:rFonts w:asciiTheme="minorHAnsi" w:hAnsiTheme="minorHAnsi" w:cstheme="majorHAnsi"/>
                <w:spacing w:val="-1"/>
              </w:rPr>
              <w:t>Foreign Institutional</w:t>
            </w:r>
            <w:r w:rsidRPr="00604F4A">
              <w:rPr>
                <w:rFonts w:asciiTheme="minorHAnsi" w:hAnsiTheme="minorHAnsi" w:cstheme="majorHAnsi"/>
                <w:spacing w:val="73"/>
              </w:rPr>
              <w:t xml:space="preserve"> </w:t>
            </w:r>
            <w:r w:rsidRPr="00604F4A">
              <w:rPr>
                <w:rFonts w:asciiTheme="minorHAnsi" w:hAnsiTheme="minorHAnsi" w:cstheme="majorHAnsi"/>
                <w:spacing w:val="-1"/>
              </w:rPr>
              <w:t>Investor</w:t>
            </w:r>
            <w:r w:rsidRPr="00604F4A">
              <w:rPr>
                <w:rFonts w:asciiTheme="minorHAnsi" w:hAnsiTheme="minorHAnsi" w:cstheme="majorHAnsi"/>
              </w:rPr>
              <w:t xml:space="preserve"> </w:t>
            </w:r>
            <w:r w:rsidRPr="00604F4A">
              <w:rPr>
                <w:rFonts w:asciiTheme="minorHAnsi" w:hAnsiTheme="minorHAnsi" w:cstheme="majorHAnsi"/>
                <w:spacing w:val="-1"/>
              </w:rPr>
              <w:t>(FII)</w:t>
            </w:r>
            <w:r w:rsidRPr="00604F4A">
              <w:rPr>
                <w:rFonts w:asciiTheme="minorHAnsi" w:hAnsiTheme="minorHAnsi" w:cstheme="majorHAnsi"/>
                <w:spacing w:val="-2"/>
              </w:rPr>
              <w:t xml:space="preserve"> </w:t>
            </w:r>
            <w:r w:rsidRPr="00604F4A">
              <w:rPr>
                <w:rFonts w:asciiTheme="minorHAnsi" w:hAnsiTheme="minorHAnsi" w:cstheme="majorHAnsi"/>
              </w:rPr>
              <w:t>6)</w:t>
            </w:r>
            <w:r w:rsidRPr="00604F4A">
              <w:rPr>
                <w:rFonts w:asciiTheme="minorHAnsi" w:hAnsiTheme="minorHAnsi" w:cstheme="majorHAnsi"/>
                <w:spacing w:val="-2"/>
              </w:rPr>
              <w:t xml:space="preserve"> </w:t>
            </w:r>
            <w:r w:rsidRPr="00604F4A">
              <w:rPr>
                <w:rFonts w:asciiTheme="minorHAnsi" w:hAnsiTheme="minorHAnsi" w:cstheme="majorHAnsi"/>
                <w:spacing w:val="-1"/>
              </w:rPr>
              <w:t>Person</w:t>
            </w:r>
            <w:r w:rsidRPr="00604F4A">
              <w:rPr>
                <w:rFonts w:asciiTheme="minorHAnsi" w:hAnsiTheme="minorHAnsi" w:cstheme="majorHAnsi"/>
                <w:spacing w:val="-3"/>
              </w:rPr>
              <w:t xml:space="preserve"> </w:t>
            </w:r>
            <w:r w:rsidRPr="00604F4A">
              <w:rPr>
                <w:rFonts w:asciiTheme="minorHAnsi" w:hAnsiTheme="minorHAnsi" w:cstheme="majorHAnsi"/>
              </w:rPr>
              <w:t xml:space="preserve">of </w:t>
            </w:r>
            <w:r w:rsidRPr="00604F4A">
              <w:rPr>
                <w:rFonts w:asciiTheme="minorHAnsi" w:hAnsiTheme="minorHAnsi" w:cstheme="majorHAnsi"/>
                <w:spacing w:val="-1"/>
              </w:rPr>
              <w:t>Indian</w:t>
            </w:r>
            <w:r w:rsidRPr="00604F4A">
              <w:rPr>
                <w:rFonts w:asciiTheme="minorHAnsi" w:hAnsiTheme="minorHAnsi" w:cstheme="majorHAnsi"/>
                <w:spacing w:val="-2"/>
              </w:rPr>
              <w:t xml:space="preserve"> </w:t>
            </w:r>
            <w:r w:rsidRPr="00604F4A">
              <w:rPr>
                <w:rFonts w:asciiTheme="minorHAnsi" w:hAnsiTheme="minorHAnsi" w:cstheme="majorHAnsi"/>
                <w:spacing w:val="-1"/>
              </w:rPr>
              <w:t>Origin (PIO)</w:t>
            </w:r>
            <w:r w:rsidRPr="00604F4A">
              <w:rPr>
                <w:rFonts w:asciiTheme="minorHAnsi" w:hAnsiTheme="minorHAnsi" w:cstheme="majorHAnsi"/>
                <w:spacing w:val="-2"/>
              </w:rPr>
              <w:t xml:space="preserve"> </w:t>
            </w:r>
            <w:r w:rsidRPr="00604F4A">
              <w:rPr>
                <w:rFonts w:asciiTheme="minorHAnsi" w:hAnsiTheme="minorHAnsi" w:cstheme="majorHAnsi"/>
              </w:rPr>
              <w:t xml:space="preserve">7) </w:t>
            </w:r>
            <w:r w:rsidRPr="00604F4A">
              <w:rPr>
                <w:rFonts w:asciiTheme="minorHAnsi" w:hAnsiTheme="minorHAnsi" w:cstheme="majorHAnsi"/>
                <w:spacing w:val="-2"/>
              </w:rPr>
              <w:t>Non</w:t>
            </w:r>
            <w:r w:rsidRPr="00604F4A">
              <w:rPr>
                <w:rFonts w:asciiTheme="minorHAnsi" w:hAnsiTheme="minorHAnsi" w:cstheme="majorHAnsi"/>
                <w:spacing w:val="-1"/>
              </w:rPr>
              <w:t xml:space="preserve"> Resident</w:t>
            </w:r>
            <w:r w:rsidRPr="00604F4A">
              <w:rPr>
                <w:rFonts w:asciiTheme="minorHAnsi" w:hAnsiTheme="minorHAnsi" w:cstheme="majorHAnsi"/>
              </w:rPr>
              <w:t xml:space="preserve"> –</w:t>
            </w:r>
            <w:r w:rsidRPr="00604F4A">
              <w:rPr>
                <w:rFonts w:asciiTheme="minorHAnsi" w:hAnsiTheme="minorHAnsi" w:cstheme="majorHAnsi"/>
                <w:spacing w:val="-2"/>
              </w:rPr>
              <w:t xml:space="preserve"> </w:t>
            </w:r>
            <w:r w:rsidRPr="00604F4A">
              <w:rPr>
                <w:rFonts w:asciiTheme="minorHAnsi" w:hAnsiTheme="minorHAnsi" w:cstheme="majorHAnsi"/>
                <w:spacing w:val="-1"/>
              </w:rPr>
              <w:t>Limited Liability</w:t>
            </w:r>
            <w:r w:rsidRPr="00604F4A">
              <w:rPr>
                <w:rFonts w:asciiTheme="minorHAnsi" w:hAnsiTheme="minorHAnsi" w:cstheme="majorHAnsi"/>
                <w:spacing w:val="67"/>
              </w:rPr>
              <w:t xml:space="preserve"> </w:t>
            </w:r>
            <w:r w:rsidRPr="00604F4A">
              <w:rPr>
                <w:rFonts w:asciiTheme="minorHAnsi" w:hAnsiTheme="minorHAnsi" w:cstheme="majorHAnsi"/>
                <w:spacing w:val="-1"/>
              </w:rPr>
              <w:t>Partnership</w:t>
            </w:r>
          </w:p>
        </w:tc>
      </w:tr>
    </w:tbl>
    <w:p w14:paraId="7DFCDEFB" w14:textId="77777777" w:rsidR="009F5CAF" w:rsidRPr="00604F4A" w:rsidRDefault="009F5CAF" w:rsidP="002F08D3">
      <w:pPr>
        <w:pStyle w:val="BodyText"/>
        <w:ind w:left="0"/>
        <w:jc w:val="both"/>
        <w:rPr>
          <w:rFonts w:asciiTheme="minorHAnsi" w:hAnsiTheme="minorHAnsi" w:cstheme="majorHAnsi"/>
          <w:spacing w:val="-1"/>
        </w:rPr>
      </w:pPr>
    </w:p>
    <w:p w14:paraId="69033DFD" w14:textId="49E29349" w:rsidR="009F5CAF" w:rsidRPr="00604F4A" w:rsidRDefault="009F5CAF" w:rsidP="00A47DE4">
      <w:pPr>
        <w:pStyle w:val="Default"/>
        <w:ind w:left="709" w:right="-925"/>
        <w:jc w:val="both"/>
        <w:rPr>
          <w:rFonts w:asciiTheme="minorHAnsi" w:hAnsiTheme="minorHAnsi" w:cstheme="majorHAnsi"/>
          <w:color w:val="auto"/>
          <w:sz w:val="22"/>
          <w:szCs w:val="22"/>
        </w:rPr>
      </w:pPr>
      <w:r w:rsidRPr="00604F4A">
        <w:rPr>
          <w:rFonts w:asciiTheme="minorHAnsi" w:hAnsiTheme="minorHAnsi" w:cstheme="majorHAnsi"/>
          <w:color w:val="auto"/>
          <w:sz w:val="22"/>
          <w:szCs w:val="22"/>
        </w:rPr>
        <w:t xml:space="preserve">We undertake </w:t>
      </w:r>
      <w:r w:rsidR="00A447DB" w:rsidRPr="00604F4A">
        <w:rPr>
          <w:rFonts w:asciiTheme="minorHAnsi" w:hAnsiTheme="minorHAnsi" w:cstheme="majorHAnsi"/>
          <w:color w:val="auto"/>
          <w:sz w:val="22"/>
          <w:szCs w:val="22"/>
        </w:rPr>
        <w:t xml:space="preserve">that </w:t>
      </w:r>
      <w:r w:rsidRPr="00604F4A">
        <w:rPr>
          <w:rFonts w:asciiTheme="minorHAnsi" w:hAnsiTheme="minorHAnsi" w:cstheme="majorHAnsi"/>
          <w:color w:val="auto"/>
          <w:sz w:val="22"/>
          <w:szCs w:val="22"/>
        </w:rPr>
        <w:t>all the necessary approvals for allotment of shares to foreign shareholders have been obtained from the appropriate/relevant authorities including that of Foreign Investment Promotion Board (FIPB)</w:t>
      </w:r>
      <w:r w:rsidR="006D261F">
        <w:rPr>
          <w:rFonts w:asciiTheme="minorHAnsi" w:hAnsiTheme="minorHAnsi" w:cstheme="majorHAnsi"/>
          <w:color w:val="auto"/>
          <w:sz w:val="22"/>
          <w:szCs w:val="22"/>
        </w:rPr>
        <w:t>.</w:t>
      </w:r>
      <w:r w:rsidRPr="00604F4A">
        <w:rPr>
          <w:rFonts w:asciiTheme="minorHAnsi" w:hAnsiTheme="minorHAnsi" w:cstheme="majorHAnsi"/>
          <w:color w:val="auto"/>
          <w:sz w:val="22"/>
          <w:szCs w:val="22"/>
        </w:rPr>
        <w:t xml:space="preserve"> </w:t>
      </w:r>
    </w:p>
    <w:p w14:paraId="3C6E0806" w14:textId="77777777" w:rsidR="009F5CAF" w:rsidRPr="00604F4A" w:rsidRDefault="009F5CAF" w:rsidP="00A47DE4">
      <w:pPr>
        <w:pStyle w:val="BodyText"/>
        <w:ind w:left="709" w:right="-925"/>
        <w:jc w:val="both"/>
        <w:rPr>
          <w:rFonts w:asciiTheme="minorHAnsi" w:hAnsiTheme="minorHAnsi" w:cstheme="majorHAnsi"/>
          <w:spacing w:val="-1"/>
        </w:rPr>
      </w:pPr>
    </w:p>
    <w:p w14:paraId="6436A458" w14:textId="4FD35272" w:rsidR="009F5CAF" w:rsidRPr="00604F4A" w:rsidRDefault="009F5CAF" w:rsidP="00A47DE4">
      <w:pPr>
        <w:pStyle w:val="BodyText"/>
        <w:ind w:left="709" w:right="-925"/>
        <w:jc w:val="both"/>
        <w:rPr>
          <w:rFonts w:asciiTheme="minorHAnsi" w:hAnsiTheme="minorHAnsi" w:cstheme="majorHAnsi"/>
        </w:rPr>
      </w:pPr>
      <w:r w:rsidRPr="00604F4A">
        <w:rPr>
          <w:rFonts w:asciiTheme="minorHAnsi" w:hAnsiTheme="minorHAnsi" w:cstheme="majorHAnsi"/>
        </w:rPr>
        <w:t xml:space="preserve">We undertake to intimate and update </w:t>
      </w:r>
      <w:r w:rsidR="00FD13A6" w:rsidRPr="00604F4A">
        <w:rPr>
          <w:rFonts w:asciiTheme="minorHAnsi" w:hAnsiTheme="minorHAnsi" w:cstheme="majorHAnsi"/>
        </w:rPr>
        <w:t xml:space="preserve">Exchange </w:t>
      </w:r>
      <w:r w:rsidRPr="00604F4A">
        <w:rPr>
          <w:rFonts w:asciiTheme="minorHAnsi" w:hAnsiTheme="minorHAnsi" w:cstheme="majorHAnsi"/>
        </w:rPr>
        <w:t>as and when there is any change in the aforesaid information related to Foreign Holding.</w:t>
      </w:r>
    </w:p>
    <w:p w14:paraId="1F4BBFD4" w14:textId="77777777" w:rsidR="009F5CAF" w:rsidRPr="00604F4A" w:rsidRDefault="009F5CAF" w:rsidP="00A47DE4">
      <w:pPr>
        <w:ind w:right="-925"/>
        <w:jc w:val="both"/>
        <w:rPr>
          <w:rFonts w:asciiTheme="minorHAnsi" w:hAnsiTheme="minorHAnsi" w:cstheme="majorHAnsi"/>
        </w:rPr>
      </w:pPr>
    </w:p>
    <w:p w14:paraId="16C9641A" w14:textId="786E309D" w:rsidR="00202D97" w:rsidRPr="00604F4A" w:rsidRDefault="00BE0F14" w:rsidP="00F41B8E">
      <w:pPr>
        <w:ind w:left="284" w:right="-925"/>
        <w:jc w:val="both"/>
        <w:rPr>
          <w:rFonts w:asciiTheme="minorHAnsi" w:hAnsiTheme="minorHAnsi" w:cstheme="minorHAnsi"/>
          <w:snapToGrid w:val="0"/>
        </w:rPr>
      </w:pPr>
      <w:r w:rsidRPr="002A5FB6">
        <w:rPr>
          <w:rFonts w:asciiTheme="minorHAnsi" w:hAnsiTheme="minorHAnsi" w:cstheme="majorHAnsi"/>
          <w:spacing w:val="-1"/>
        </w:rPr>
        <w:t xml:space="preserve">In view of the above submission, we hereby request </w:t>
      </w:r>
      <w:r w:rsidR="00FD13A6" w:rsidRPr="002A5FB6">
        <w:rPr>
          <w:rFonts w:asciiTheme="minorHAnsi" w:hAnsiTheme="minorHAnsi" w:cstheme="majorHAnsi"/>
        </w:rPr>
        <w:t xml:space="preserve">Exchange </w:t>
      </w:r>
      <w:r w:rsidRPr="002A5FB6">
        <w:rPr>
          <w:rFonts w:asciiTheme="minorHAnsi" w:hAnsiTheme="minorHAnsi" w:cstheme="majorHAnsi"/>
          <w:spacing w:val="-1"/>
        </w:rPr>
        <w:t>to grant</w:t>
      </w:r>
      <w:r w:rsidR="00202D97" w:rsidRPr="002A5FB6">
        <w:rPr>
          <w:rFonts w:asciiTheme="minorHAnsi" w:hAnsiTheme="minorHAnsi" w:cstheme="majorHAnsi"/>
          <w:spacing w:val="-1"/>
        </w:rPr>
        <w:t xml:space="preserve"> prior approval</w:t>
      </w:r>
      <w:r w:rsidRPr="002A5FB6">
        <w:rPr>
          <w:rFonts w:asciiTheme="minorHAnsi" w:hAnsiTheme="minorHAnsi" w:cstheme="majorHAnsi"/>
          <w:spacing w:val="-1"/>
        </w:rPr>
        <w:t xml:space="preserve"> for change in</w:t>
      </w:r>
      <w:r w:rsidRPr="00604F4A">
        <w:rPr>
          <w:rFonts w:asciiTheme="minorHAnsi" w:hAnsiTheme="minorHAnsi" w:cstheme="majorHAnsi"/>
          <w:spacing w:val="-1"/>
        </w:rPr>
        <w:t xml:space="preserve"> shareholding </w:t>
      </w:r>
      <w:r w:rsidR="00017630" w:rsidRPr="00604F4A">
        <w:rPr>
          <w:rFonts w:asciiTheme="minorHAnsi" w:hAnsiTheme="minorHAnsi" w:cstheme="majorHAnsi"/>
          <w:spacing w:val="-1"/>
        </w:rPr>
        <w:t>leading to</w:t>
      </w:r>
      <w:r w:rsidRPr="00604F4A">
        <w:rPr>
          <w:rFonts w:asciiTheme="minorHAnsi" w:hAnsiTheme="minorHAnsi" w:cstheme="majorHAnsi"/>
          <w:spacing w:val="-1"/>
        </w:rPr>
        <w:t xml:space="preserve"> change in control</w:t>
      </w:r>
      <w:r w:rsidR="00202D97" w:rsidRPr="00604F4A">
        <w:rPr>
          <w:rFonts w:asciiTheme="minorHAnsi" w:hAnsiTheme="minorHAnsi" w:cstheme="majorHAnsi"/>
          <w:spacing w:val="-1"/>
        </w:rPr>
        <w:t xml:space="preserve"> and </w:t>
      </w:r>
      <w:r w:rsidR="00202D97" w:rsidRPr="00604F4A">
        <w:rPr>
          <w:rFonts w:asciiTheme="minorHAnsi" w:hAnsiTheme="minorHAnsi" w:cstheme="minorHAnsi"/>
          <w:snapToGrid w:val="0"/>
        </w:rPr>
        <w:t>we hereby attach the following documents along with this application form:</w:t>
      </w:r>
    </w:p>
    <w:p w14:paraId="44515E50" w14:textId="77777777" w:rsidR="00202D97" w:rsidRPr="00F41B8E" w:rsidRDefault="00202D97" w:rsidP="00A47DE4">
      <w:pPr>
        <w:spacing w:before="56"/>
        <w:ind w:right="-925"/>
        <w:jc w:val="both"/>
        <w:rPr>
          <w:rFonts w:asciiTheme="minorHAnsi" w:hAnsiTheme="minorHAnsi" w:cstheme="majorHAnsi"/>
          <w:spacing w:val="-1"/>
          <w:sz w:val="4"/>
        </w:rPr>
      </w:pPr>
    </w:p>
    <w:tbl>
      <w:tblPr>
        <w:tblStyle w:val="TableGrid"/>
        <w:tblW w:w="8931" w:type="dxa"/>
        <w:tblInd w:w="741" w:type="dxa"/>
        <w:tblLook w:val="04A0" w:firstRow="1" w:lastRow="0" w:firstColumn="1" w:lastColumn="0" w:noHBand="0" w:noVBand="1"/>
      </w:tblPr>
      <w:tblGrid>
        <w:gridCol w:w="746"/>
        <w:gridCol w:w="6767"/>
        <w:gridCol w:w="1418"/>
      </w:tblGrid>
      <w:tr w:rsidR="00BA356E" w:rsidRPr="00604F4A" w14:paraId="7C6A3362" w14:textId="77777777" w:rsidTr="00F41B8E">
        <w:tc>
          <w:tcPr>
            <w:tcW w:w="746" w:type="dxa"/>
          </w:tcPr>
          <w:p w14:paraId="49ED9C16" w14:textId="77777777" w:rsidR="00BA356E" w:rsidRPr="00604F4A" w:rsidRDefault="00BA356E" w:rsidP="00AA19B9">
            <w:pPr>
              <w:pStyle w:val="ListParagraph"/>
              <w:tabs>
                <w:tab w:val="left" w:pos="70"/>
                <w:tab w:val="left" w:pos="212"/>
                <w:tab w:val="left" w:pos="425"/>
                <w:tab w:val="left" w:pos="496"/>
              </w:tabs>
              <w:ind w:right="-360"/>
              <w:jc w:val="both"/>
              <w:rPr>
                <w:rFonts w:asciiTheme="minorHAnsi" w:hAnsiTheme="minorHAnsi" w:cstheme="minorHAnsi"/>
                <w:b/>
                <w:snapToGrid w:val="0"/>
                <w:sz w:val="22"/>
                <w:szCs w:val="22"/>
              </w:rPr>
            </w:pPr>
            <w:r w:rsidRPr="00604F4A">
              <w:rPr>
                <w:rFonts w:asciiTheme="minorHAnsi" w:hAnsiTheme="minorHAnsi" w:cstheme="minorHAnsi"/>
                <w:b/>
                <w:snapToGrid w:val="0"/>
                <w:sz w:val="22"/>
                <w:szCs w:val="22"/>
              </w:rPr>
              <w:t>Sr. No.</w:t>
            </w:r>
          </w:p>
        </w:tc>
        <w:tc>
          <w:tcPr>
            <w:tcW w:w="6767" w:type="dxa"/>
          </w:tcPr>
          <w:p w14:paraId="3B89C5FE" w14:textId="77777777" w:rsidR="00BA356E" w:rsidRPr="00604F4A" w:rsidRDefault="00BA356E" w:rsidP="00AA19B9">
            <w:pPr>
              <w:pStyle w:val="ListParagraph"/>
              <w:ind w:right="-360"/>
              <w:jc w:val="both"/>
              <w:rPr>
                <w:rFonts w:asciiTheme="minorHAnsi" w:hAnsiTheme="minorHAnsi" w:cstheme="minorHAnsi"/>
                <w:b/>
                <w:snapToGrid w:val="0"/>
                <w:sz w:val="22"/>
                <w:szCs w:val="22"/>
              </w:rPr>
            </w:pPr>
            <w:r w:rsidRPr="00604F4A">
              <w:rPr>
                <w:rFonts w:asciiTheme="minorHAnsi" w:hAnsiTheme="minorHAnsi" w:cstheme="minorHAnsi"/>
                <w:b/>
                <w:snapToGrid w:val="0"/>
                <w:sz w:val="22"/>
                <w:szCs w:val="22"/>
              </w:rPr>
              <w:t>Name of the Document</w:t>
            </w:r>
          </w:p>
        </w:tc>
        <w:tc>
          <w:tcPr>
            <w:tcW w:w="1418" w:type="dxa"/>
          </w:tcPr>
          <w:p w14:paraId="2F7D7E7C" w14:textId="77777777" w:rsidR="00BA356E" w:rsidRPr="00604F4A" w:rsidRDefault="00BA356E" w:rsidP="00AA19B9">
            <w:pPr>
              <w:pStyle w:val="ListParagraph"/>
              <w:jc w:val="both"/>
              <w:rPr>
                <w:rFonts w:asciiTheme="minorHAnsi" w:hAnsiTheme="minorHAnsi" w:cstheme="minorHAnsi"/>
                <w:b/>
                <w:snapToGrid w:val="0"/>
                <w:sz w:val="22"/>
                <w:szCs w:val="22"/>
              </w:rPr>
            </w:pPr>
            <w:r w:rsidRPr="00604F4A">
              <w:rPr>
                <w:rFonts w:asciiTheme="minorHAnsi" w:hAnsiTheme="minorHAnsi" w:cstheme="minorHAnsi"/>
                <w:b/>
                <w:snapToGrid w:val="0"/>
                <w:sz w:val="22"/>
                <w:szCs w:val="22"/>
              </w:rPr>
              <w:t xml:space="preserve">Annexure </w:t>
            </w:r>
          </w:p>
        </w:tc>
      </w:tr>
      <w:tr w:rsidR="00BA356E" w:rsidRPr="00604F4A" w14:paraId="384AFB69" w14:textId="77777777" w:rsidTr="00F41B8E">
        <w:tc>
          <w:tcPr>
            <w:tcW w:w="746" w:type="dxa"/>
          </w:tcPr>
          <w:p w14:paraId="7E6B056E" w14:textId="77777777" w:rsidR="00BA356E" w:rsidRPr="00604F4A" w:rsidRDefault="00BA356E" w:rsidP="00D928DC">
            <w:pPr>
              <w:pStyle w:val="ListParagraph"/>
              <w:widowControl/>
              <w:numPr>
                <w:ilvl w:val="0"/>
                <w:numId w:val="29"/>
              </w:numPr>
              <w:tabs>
                <w:tab w:val="left" w:pos="70"/>
                <w:tab w:val="left" w:pos="212"/>
                <w:tab w:val="left" w:pos="425"/>
                <w:tab w:val="left" w:pos="496"/>
              </w:tabs>
              <w:ind w:left="537" w:right="-360"/>
              <w:contextualSpacing/>
              <w:rPr>
                <w:rFonts w:asciiTheme="minorHAnsi" w:hAnsiTheme="minorHAnsi" w:cstheme="minorHAnsi"/>
                <w:snapToGrid w:val="0"/>
                <w:sz w:val="22"/>
                <w:szCs w:val="22"/>
              </w:rPr>
            </w:pPr>
          </w:p>
        </w:tc>
        <w:tc>
          <w:tcPr>
            <w:tcW w:w="6767" w:type="dxa"/>
          </w:tcPr>
          <w:p w14:paraId="392E864F" w14:textId="77777777" w:rsidR="00F41B8E" w:rsidRDefault="00BA356E" w:rsidP="00412ACE">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sidRPr="00604F4A">
              <w:rPr>
                <w:rFonts w:asciiTheme="minorHAnsi" w:hAnsiTheme="minorHAnsi" w:cstheme="minorHAnsi"/>
                <w:snapToGrid w:val="0"/>
                <w:sz w:val="22"/>
                <w:szCs w:val="22"/>
              </w:rPr>
              <w:t xml:space="preserve">Shareholding Pattern and Details of </w:t>
            </w:r>
            <w:r w:rsidR="00412ACE" w:rsidRPr="00604F4A">
              <w:rPr>
                <w:rFonts w:asciiTheme="minorHAnsi" w:hAnsiTheme="minorHAnsi" w:cstheme="minorHAnsi"/>
                <w:snapToGrid w:val="0"/>
                <w:sz w:val="22"/>
                <w:szCs w:val="22"/>
              </w:rPr>
              <w:t xml:space="preserve">Dominant Promoter Group </w:t>
            </w:r>
          </w:p>
          <w:p w14:paraId="6ABC4E0F" w14:textId="58489AF8" w:rsidR="00BA356E" w:rsidRPr="00604F4A" w:rsidRDefault="00BA356E" w:rsidP="00F41B8E">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sidRPr="00604F4A">
              <w:rPr>
                <w:rFonts w:asciiTheme="minorHAnsi" w:hAnsiTheme="minorHAnsi" w:cstheme="minorHAnsi"/>
                <w:snapToGrid w:val="0"/>
                <w:sz w:val="22"/>
                <w:szCs w:val="22"/>
              </w:rPr>
              <w:t>(</w:t>
            </w:r>
            <w:r w:rsidR="00F41B8E">
              <w:rPr>
                <w:rFonts w:asciiTheme="minorHAnsi" w:hAnsiTheme="minorHAnsi" w:cstheme="minorHAnsi"/>
                <w:snapToGrid w:val="0"/>
                <w:sz w:val="22"/>
                <w:szCs w:val="22"/>
              </w:rPr>
              <w:t xml:space="preserve">Before Change and </w:t>
            </w:r>
            <w:r w:rsidRPr="00604F4A">
              <w:rPr>
                <w:rFonts w:asciiTheme="minorHAnsi" w:hAnsiTheme="minorHAnsi" w:cstheme="minorHAnsi"/>
                <w:snapToGrid w:val="0"/>
                <w:sz w:val="22"/>
                <w:szCs w:val="22"/>
              </w:rPr>
              <w:t>Proposed</w:t>
            </w:r>
            <w:r w:rsidR="00F41B8E">
              <w:rPr>
                <w:rFonts w:asciiTheme="minorHAnsi" w:hAnsiTheme="minorHAnsi" w:cstheme="minorHAnsi"/>
                <w:snapToGrid w:val="0"/>
                <w:sz w:val="22"/>
                <w:szCs w:val="22"/>
              </w:rPr>
              <w:t>-After Change</w:t>
            </w:r>
            <w:r w:rsidR="006E7CC1">
              <w:rPr>
                <w:rFonts w:asciiTheme="minorHAnsi" w:hAnsiTheme="minorHAnsi" w:cstheme="minorHAnsi"/>
                <w:snapToGrid w:val="0"/>
                <w:sz w:val="22"/>
                <w:szCs w:val="22"/>
              </w:rPr>
              <w:t xml:space="preserve"> in control</w:t>
            </w:r>
            <w:r w:rsidRPr="00604F4A">
              <w:rPr>
                <w:rFonts w:asciiTheme="minorHAnsi" w:hAnsiTheme="minorHAnsi" w:cstheme="minorHAnsi"/>
                <w:snapToGrid w:val="0"/>
                <w:sz w:val="22"/>
                <w:szCs w:val="22"/>
              </w:rPr>
              <w:t>)</w:t>
            </w:r>
          </w:p>
        </w:tc>
        <w:tc>
          <w:tcPr>
            <w:tcW w:w="1418" w:type="dxa"/>
          </w:tcPr>
          <w:p w14:paraId="5E561C35" w14:textId="738D38A3" w:rsidR="004A14C5" w:rsidRPr="00604F4A" w:rsidRDefault="00F41B8E" w:rsidP="00AA19B9">
            <w:pPr>
              <w:pStyle w:val="ListParagraph"/>
              <w:tabs>
                <w:tab w:val="left" w:pos="70"/>
                <w:tab w:val="left" w:pos="212"/>
                <w:tab w:val="left" w:pos="425"/>
                <w:tab w:val="left" w:pos="496"/>
                <w:tab w:val="left" w:pos="1025"/>
              </w:tabs>
              <w:ind w:right="178"/>
              <w:jc w:val="both"/>
              <w:rPr>
                <w:rFonts w:asciiTheme="minorHAnsi" w:hAnsiTheme="minorHAnsi" w:cstheme="minorHAnsi"/>
                <w:snapToGrid w:val="0"/>
                <w:sz w:val="22"/>
                <w:szCs w:val="22"/>
              </w:rPr>
            </w:pPr>
            <w:r>
              <w:rPr>
                <w:rFonts w:asciiTheme="minorHAnsi" w:hAnsiTheme="minorHAnsi" w:cstheme="minorHAnsi"/>
                <w:snapToGrid w:val="0"/>
                <w:sz w:val="22"/>
                <w:szCs w:val="22"/>
              </w:rPr>
              <w:t>CCSHC-2</w:t>
            </w:r>
            <w:r w:rsidR="00BA356E" w:rsidRPr="00604F4A">
              <w:rPr>
                <w:rFonts w:asciiTheme="minorHAnsi" w:hAnsiTheme="minorHAnsi" w:cstheme="minorHAnsi"/>
                <w:snapToGrid w:val="0"/>
                <w:sz w:val="22"/>
                <w:szCs w:val="22"/>
              </w:rPr>
              <w:t xml:space="preserve">, </w:t>
            </w:r>
          </w:p>
          <w:p w14:paraId="550B9474" w14:textId="6877C604" w:rsidR="00BA356E" w:rsidRPr="00604F4A" w:rsidRDefault="00F41B8E" w:rsidP="00AA19B9">
            <w:pPr>
              <w:pStyle w:val="ListParagraph"/>
              <w:tabs>
                <w:tab w:val="left" w:pos="70"/>
                <w:tab w:val="left" w:pos="212"/>
                <w:tab w:val="left" w:pos="425"/>
                <w:tab w:val="left" w:pos="496"/>
                <w:tab w:val="left" w:pos="1025"/>
              </w:tabs>
              <w:ind w:right="178"/>
              <w:jc w:val="both"/>
              <w:rPr>
                <w:rFonts w:asciiTheme="minorHAnsi" w:hAnsiTheme="minorHAnsi" w:cstheme="minorHAnsi"/>
                <w:snapToGrid w:val="0"/>
                <w:sz w:val="22"/>
                <w:szCs w:val="22"/>
              </w:rPr>
            </w:pPr>
            <w:r>
              <w:rPr>
                <w:rFonts w:asciiTheme="minorHAnsi" w:hAnsiTheme="minorHAnsi" w:cstheme="minorHAnsi"/>
                <w:snapToGrid w:val="0"/>
                <w:sz w:val="22"/>
                <w:szCs w:val="22"/>
              </w:rPr>
              <w:t>CCSHC-3</w:t>
            </w:r>
            <w:r w:rsidR="00BA356E" w:rsidRPr="00604F4A">
              <w:rPr>
                <w:rFonts w:asciiTheme="minorHAnsi" w:hAnsiTheme="minorHAnsi" w:cstheme="minorHAnsi"/>
                <w:snapToGrid w:val="0"/>
                <w:sz w:val="22"/>
                <w:szCs w:val="22"/>
              </w:rPr>
              <w:t xml:space="preserve">, </w:t>
            </w:r>
          </w:p>
        </w:tc>
      </w:tr>
      <w:tr w:rsidR="00BA356E" w:rsidRPr="00604F4A" w14:paraId="3319F61C" w14:textId="77777777" w:rsidTr="00F41B8E">
        <w:trPr>
          <w:trHeight w:val="70"/>
        </w:trPr>
        <w:tc>
          <w:tcPr>
            <w:tcW w:w="746" w:type="dxa"/>
          </w:tcPr>
          <w:p w14:paraId="2F9BB9BF" w14:textId="77777777" w:rsidR="00BA356E" w:rsidRPr="00604F4A" w:rsidRDefault="00BA356E" w:rsidP="00D928DC">
            <w:pPr>
              <w:pStyle w:val="ListParagraph"/>
              <w:widowControl/>
              <w:numPr>
                <w:ilvl w:val="0"/>
                <w:numId w:val="29"/>
              </w:numPr>
              <w:tabs>
                <w:tab w:val="left" w:pos="70"/>
                <w:tab w:val="left" w:pos="212"/>
                <w:tab w:val="left" w:pos="425"/>
                <w:tab w:val="left" w:pos="496"/>
              </w:tabs>
              <w:ind w:left="537" w:right="-360"/>
              <w:contextualSpacing/>
              <w:rPr>
                <w:rFonts w:asciiTheme="minorHAnsi" w:hAnsiTheme="minorHAnsi" w:cstheme="minorHAnsi"/>
                <w:snapToGrid w:val="0"/>
                <w:sz w:val="22"/>
                <w:szCs w:val="22"/>
              </w:rPr>
            </w:pPr>
          </w:p>
        </w:tc>
        <w:tc>
          <w:tcPr>
            <w:tcW w:w="6767" w:type="dxa"/>
          </w:tcPr>
          <w:p w14:paraId="04319C9F" w14:textId="77777777" w:rsidR="00BA356E" w:rsidRPr="00604F4A" w:rsidRDefault="00BA356E" w:rsidP="00AA19B9">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sidRPr="00604F4A">
              <w:rPr>
                <w:rFonts w:asciiTheme="minorHAnsi" w:hAnsiTheme="minorHAnsi" w:cstheme="minorHAnsi"/>
                <w:snapToGrid w:val="0"/>
                <w:sz w:val="22"/>
                <w:szCs w:val="22"/>
              </w:rPr>
              <w:t>Details of Directors (Present &amp; Proposed) of the Member</w:t>
            </w:r>
          </w:p>
        </w:tc>
        <w:tc>
          <w:tcPr>
            <w:tcW w:w="1418" w:type="dxa"/>
          </w:tcPr>
          <w:p w14:paraId="7E523721" w14:textId="7382E5C4" w:rsidR="00BA356E" w:rsidRPr="00604F4A" w:rsidRDefault="00F41B8E" w:rsidP="00AA19B9">
            <w:pPr>
              <w:pStyle w:val="ListParagraph"/>
              <w:tabs>
                <w:tab w:val="left" w:pos="70"/>
                <w:tab w:val="left" w:pos="212"/>
                <w:tab w:val="left" w:pos="425"/>
                <w:tab w:val="left" w:pos="496"/>
                <w:tab w:val="left" w:pos="1025"/>
              </w:tabs>
              <w:ind w:right="178"/>
              <w:jc w:val="both"/>
              <w:rPr>
                <w:rFonts w:asciiTheme="minorHAnsi" w:hAnsiTheme="minorHAnsi" w:cstheme="minorHAnsi"/>
                <w:snapToGrid w:val="0"/>
                <w:sz w:val="22"/>
                <w:szCs w:val="22"/>
              </w:rPr>
            </w:pPr>
            <w:r>
              <w:rPr>
                <w:rFonts w:asciiTheme="minorHAnsi" w:hAnsiTheme="minorHAnsi" w:cstheme="minorHAnsi"/>
                <w:snapToGrid w:val="0"/>
                <w:sz w:val="22"/>
                <w:szCs w:val="22"/>
              </w:rPr>
              <w:t>CCSHC-4</w:t>
            </w:r>
          </w:p>
        </w:tc>
      </w:tr>
      <w:tr w:rsidR="00BA356E" w:rsidRPr="00604F4A" w14:paraId="38EA6805" w14:textId="77777777" w:rsidTr="00F41B8E">
        <w:tc>
          <w:tcPr>
            <w:tcW w:w="746" w:type="dxa"/>
          </w:tcPr>
          <w:p w14:paraId="0603533D" w14:textId="77777777" w:rsidR="00BA356E" w:rsidRPr="00604F4A" w:rsidRDefault="00BA356E" w:rsidP="00D928DC">
            <w:pPr>
              <w:pStyle w:val="ListParagraph"/>
              <w:widowControl/>
              <w:numPr>
                <w:ilvl w:val="0"/>
                <w:numId w:val="29"/>
              </w:numPr>
              <w:tabs>
                <w:tab w:val="left" w:pos="70"/>
                <w:tab w:val="left" w:pos="212"/>
                <w:tab w:val="left" w:pos="425"/>
                <w:tab w:val="left" w:pos="496"/>
              </w:tabs>
              <w:ind w:left="537" w:right="-360"/>
              <w:contextualSpacing/>
              <w:rPr>
                <w:rFonts w:asciiTheme="minorHAnsi" w:hAnsiTheme="minorHAnsi" w:cstheme="minorHAnsi"/>
                <w:snapToGrid w:val="0"/>
                <w:sz w:val="22"/>
                <w:szCs w:val="22"/>
              </w:rPr>
            </w:pPr>
          </w:p>
        </w:tc>
        <w:tc>
          <w:tcPr>
            <w:tcW w:w="6767" w:type="dxa"/>
          </w:tcPr>
          <w:p w14:paraId="489CEE14" w14:textId="77777777" w:rsidR="00BA356E" w:rsidRPr="00604F4A" w:rsidRDefault="00BA356E" w:rsidP="00AA19B9">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sidRPr="00604F4A">
              <w:rPr>
                <w:rFonts w:asciiTheme="minorHAnsi" w:hAnsiTheme="minorHAnsi" w:cstheme="minorHAnsi"/>
                <w:snapToGrid w:val="0"/>
                <w:sz w:val="22"/>
                <w:szCs w:val="22"/>
              </w:rPr>
              <w:t xml:space="preserve">Board Resolution for proposed changes </w:t>
            </w:r>
          </w:p>
        </w:tc>
        <w:tc>
          <w:tcPr>
            <w:tcW w:w="1418" w:type="dxa"/>
          </w:tcPr>
          <w:p w14:paraId="47664178" w14:textId="6F3C292E" w:rsidR="00BA356E" w:rsidRPr="00604F4A" w:rsidRDefault="00F41B8E" w:rsidP="00AA19B9">
            <w:pPr>
              <w:pStyle w:val="ListParagraph"/>
              <w:tabs>
                <w:tab w:val="left" w:pos="70"/>
                <w:tab w:val="left" w:pos="212"/>
                <w:tab w:val="left" w:pos="425"/>
                <w:tab w:val="left" w:pos="496"/>
                <w:tab w:val="left" w:pos="1025"/>
              </w:tabs>
              <w:ind w:right="178"/>
              <w:rPr>
                <w:rFonts w:asciiTheme="minorHAnsi" w:hAnsiTheme="minorHAnsi" w:cstheme="minorHAnsi"/>
                <w:snapToGrid w:val="0"/>
                <w:sz w:val="22"/>
                <w:szCs w:val="22"/>
              </w:rPr>
            </w:pPr>
            <w:r>
              <w:rPr>
                <w:rFonts w:asciiTheme="minorHAnsi" w:hAnsiTheme="minorHAnsi" w:cstheme="minorHAnsi"/>
                <w:snapToGrid w:val="0"/>
                <w:sz w:val="22"/>
                <w:szCs w:val="22"/>
              </w:rPr>
              <w:t>CCSHC-5</w:t>
            </w:r>
          </w:p>
        </w:tc>
      </w:tr>
      <w:tr w:rsidR="00BA356E" w:rsidRPr="00604F4A" w14:paraId="3FD17407" w14:textId="77777777" w:rsidTr="00F41B8E">
        <w:trPr>
          <w:trHeight w:val="71"/>
        </w:trPr>
        <w:tc>
          <w:tcPr>
            <w:tcW w:w="746" w:type="dxa"/>
          </w:tcPr>
          <w:p w14:paraId="13A54FFA" w14:textId="77777777" w:rsidR="00BA356E" w:rsidRPr="00604F4A" w:rsidRDefault="00BA356E" w:rsidP="00D928DC">
            <w:pPr>
              <w:pStyle w:val="ListParagraph"/>
              <w:widowControl/>
              <w:numPr>
                <w:ilvl w:val="0"/>
                <w:numId w:val="29"/>
              </w:numPr>
              <w:tabs>
                <w:tab w:val="left" w:pos="70"/>
                <w:tab w:val="left" w:pos="212"/>
                <w:tab w:val="left" w:pos="425"/>
                <w:tab w:val="left" w:pos="496"/>
              </w:tabs>
              <w:ind w:left="537" w:right="-360"/>
              <w:contextualSpacing/>
              <w:rPr>
                <w:rFonts w:asciiTheme="minorHAnsi" w:hAnsiTheme="minorHAnsi" w:cstheme="minorHAnsi"/>
                <w:snapToGrid w:val="0"/>
                <w:sz w:val="22"/>
                <w:szCs w:val="22"/>
              </w:rPr>
            </w:pPr>
          </w:p>
        </w:tc>
        <w:tc>
          <w:tcPr>
            <w:tcW w:w="6767" w:type="dxa"/>
          </w:tcPr>
          <w:p w14:paraId="47F9DA39" w14:textId="7F5026F8" w:rsidR="00BA356E" w:rsidRPr="00604F4A" w:rsidRDefault="00F41B8E" w:rsidP="00AA19B9">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Pr>
                <w:rFonts w:asciiTheme="minorHAnsi" w:hAnsiTheme="minorHAnsi" w:cstheme="minorHAnsi"/>
                <w:snapToGrid w:val="0"/>
                <w:sz w:val="22"/>
                <w:szCs w:val="22"/>
              </w:rPr>
              <w:t>Standard Undertaking and Annexure to Undertaking</w:t>
            </w:r>
          </w:p>
        </w:tc>
        <w:tc>
          <w:tcPr>
            <w:tcW w:w="1418" w:type="dxa"/>
          </w:tcPr>
          <w:p w14:paraId="5735A395" w14:textId="17337329" w:rsidR="00BA356E" w:rsidRPr="00604F4A" w:rsidRDefault="00F41B8E" w:rsidP="00AA19B9">
            <w:pPr>
              <w:pStyle w:val="ListParagraph"/>
              <w:tabs>
                <w:tab w:val="left" w:pos="70"/>
                <w:tab w:val="left" w:pos="212"/>
                <w:tab w:val="left" w:pos="425"/>
                <w:tab w:val="left" w:pos="496"/>
                <w:tab w:val="left" w:pos="1025"/>
              </w:tabs>
              <w:ind w:right="178"/>
              <w:rPr>
                <w:rFonts w:asciiTheme="minorHAnsi" w:hAnsiTheme="minorHAnsi" w:cstheme="minorHAnsi"/>
                <w:snapToGrid w:val="0"/>
                <w:sz w:val="22"/>
                <w:szCs w:val="22"/>
              </w:rPr>
            </w:pPr>
            <w:r>
              <w:rPr>
                <w:rFonts w:asciiTheme="minorHAnsi" w:hAnsiTheme="minorHAnsi" w:cstheme="minorHAnsi"/>
                <w:snapToGrid w:val="0"/>
                <w:sz w:val="22"/>
                <w:szCs w:val="22"/>
              </w:rPr>
              <w:t>CCSHC-6</w:t>
            </w:r>
          </w:p>
        </w:tc>
      </w:tr>
      <w:tr w:rsidR="00BA356E" w:rsidRPr="00604F4A" w14:paraId="0114F1C3" w14:textId="77777777" w:rsidTr="00F41B8E">
        <w:trPr>
          <w:trHeight w:val="71"/>
        </w:trPr>
        <w:tc>
          <w:tcPr>
            <w:tcW w:w="746" w:type="dxa"/>
          </w:tcPr>
          <w:p w14:paraId="293716CB" w14:textId="77777777" w:rsidR="00BA356E" w:rsidRPr="00604F4A" w:rsidRDefault="00BA356E" w:rsidP="00D928DC">
            <w:pPr>
              <w:pStyle w:val="ListParagraph"/>
              <w:widowControl/>
              <w:numPr>
                <w:ilvl w:val="0"/>
                <w:numId w:val="29"/>
              </w:numPr>
              <w:tabs>
                <w:tab w:val="left" w:pos="70"/>
                <w:tab w:val="left" w:pos="212"/>
                <w:tab w:val="left" w:pos="425"/>
                <w:tab w:val="left" w:pos="496"/>
              </w:tabs>
              <w:ind w:left="537" w:right="-360"/>
              <w:contextualSpacing/>
              <w:rPr>
                <w:rFonts w:asciiTheme="minorHAnsi" w:hAnsiTheme="minorHAnsi" w:cstheme="minorHAnsi"/>
                <w:snapToGrid w:val="0"/>
                <w:sz w:val="22"/>
                <w:szCs w:val="22"/>
              </w:rPr>
            </w:pPr>
          </w:p>
        </w:tc>
        <w:tc>
          <w:tcPr>
            <w:tcW w:w="6767" w:type="dxa"/>
          </w:tcPr>
          <w:p w14:paraId="41724383" w14:textId="77777777" w:rsidR="00BA356E" w:rsidRPr="00604F4A" w:rsidRDefault="00BA356E" w:rsidP="00AA19B9">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sidRPr="00604F4A">
              <w:rPr>
                <w:rFonts w:asciiTheme="minorHAnsi" w:hAnsiTheme="minorHAnsi" w:cstheme="minorHAnsi"/>
                <w:snapToGrid w:val="0"/>
                <w:sz w:val="22"/>
                <w:szCs w:val="22"/>
              </w:rPr>
              <w:t xml:space="preserve">Additional Undertaking </w:t>
            </w:r>
          </w:p>
        </w:tc>
        <w:tc>
          <w:tcPr>
            <w:tcW w:w="1418" w:type="dxa"/>
          </w:tcPr>
          <w:p w14:paraId="5794C34B" w14:textId="6343487A" w:rsidR="00BA356E" w:rsidRPr="00604F4A" w:rsidRDefault="00F41B8E" w:rsidP="00AA19B9">
            <w:pPr>
              <w:pStyle w:val="ListParagraph"/>
              <w:tabs>
                <w:tab w:val="left" w:pos="70"/>
                <w:tab w:val="left" w:pos="212"/>
                <w:tab w:val="left" w:pos="425"/>
                <w:tab w:val="left" w:pos="496"/>
                <w:tab w:val="left" w:pos="1025"/>
              </w:tabs>
              <w:ind w:right="178"/>
              <w:rPr>
                <w:rFonts w:asciiTheme="minorHAnsi" w:hAnsiTheme="minorHAnsi" w:cstheme="minorHAnsi"/>
                <w:snapToGrid w:val="0"/>
                <w:sz w:val="22"/>
                <w:szCs w:val="22"/>
              </w:rPr>
            </w:pPr>
            <w:r>
              <w:rPr>
                <w:rFonts w:asciiTheme="minorHAnsi" w:hAnsiTheme="minorHAnsi" w:cstheme="minorHAnsi"/>
                <w:snapToGrid w:val="0"/>
                <w:sz w:val="22"/>
                <w:szCs w:val="22"/>
              </w:rPr>
              <w:t>CCSHC-7</w:t>
            </w:r>
          </w:p>
        </w:tc>
      </w:tr>
      <w:tr w:rsidR="00BA356E" w:rsidRPr="00604F4A" w14:paraId="021C3C09" w14:textId="77777777" w:rsidTr="00F41B8E">
        <w:trPr>
          <w:trHeight w:val="898"/>
        </w:trPr>
        <w:tc>
          <w:tcPr>
            <w:tcW w:w="746" w:type="dxa"/>
          </w:tcPr>
          <w:p w14:paraId="1B8B6D54" w14:textId="77777777" w:rsidR="00BA356E" w:rsidRPr="00604F4A" w:rsidRDefault="00BA356E" w:rsidP="00D928DC">
            <w:pPr>
              <w:pStyle w:val="ListParagraph"/>
              <w:widowControl/>
              <w:numPr>
                <w:ilvl w:val="0"/>
                <w:numId w:val="29"/>
              </w:numPr>
              <w:tabs>
                <w:tab w:val="left" w:pos="70"/>
                <w:tab w:val="left" w:pos="212"/>
                <w:tab w:val="left" w:pos="425"/>
                <w:tab w:val="left" w:pos="496"/>
              </w:tabs>
              <w:ind w:left="537" w:right="-360"/>
              <w:contextualSpacing/>
              <w:rPr>
                <w:rFonts w:asciiTheme="minorHAnsi" w:hAnsiTheme="minorHAnsi" w:cstheme="minorHAnsi"/>
                <w:snapToGrid w:val="0"/>
                <w:sz w:val="22"/>
                <w:szCs w:val="22"/>
              </w:rPr>
            </w:pPr>
          </w:p>
        </w:tc>
        <w:tc>
          <w:tcPr>
            <w:tcW w:w="6767" w:type="dxa"/>
          </w:tcPr>
          <w:p w14:paraId="4EEDFECA" w14:textId="77777777" w:rsidR="00BA356E" w:rsidRPr="00604F4A" w:rsidRDefault="00BA356E" w:rsidP="00AA19B9">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sidRPr="00604F4A">
              <w:rPr>
                <w:rFonts w:asciiTheme="minorHAnsi" w:hAnsiTheme="minorHAnsi" w:cstheme="minorHAnsi"/>
                <w:snapToGrid w:val="0"/>
                <w:sz w:val="22"/>
                <w:szCs w:val="22"/>
              </w:rPr>
              <w:t>Certified Networth Certificate along with Computation of Networth (if submitted as a part of Half Yearly / Annual Return Submission)</w:t>
            </w:r>
          </w:p>
          <w:p w14:paraId="1B547778" w14:textId="77777777" w:rsidR="00BA356E" w:rsidRPr="00604F4A" w:rsidRDefault="00BA356E" w:rsidP="00AA19B9">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sidRPr="00604F4A">
              <w:rPr>
                <w:rFonts w:asciiTheme="minorHAnsi" w:hAnsiTheme="minorHAnsi" w:cstheme="minorHAnsi"/>
                <w:snapToGrid w:val="0"/>
                <w:sz w:val="22"/>
                <w:szCs w:val="22"/>
              </w:rPr>
              <w:t>OR</w:t>
            </w:r>
          </w:p>
          <w:p w14:paraId="1277FDEE" w14:textId="77777777" w:rsidR="00BA356E" w:rsidRPr="00604F4A" w:rsidRDefault="00BA356E" w:rsidP="00AA19B9">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sidRPr="00604F4A">
              <w:rPr>
                <w:rFonts w:asciiTheme="minorHAnsi" w:hAnsiTheme="minorHAnsi" w:cstheme="minorHAnsi"/>
                <w:snapToGrid w:val="0"/>
                <w:sz w:val="22"/>
                <w:szCs w:val="22"/>
              </w:rPr>
              <w:t>Latest Networth Certificate along with Computation of Networth (not more than 6 months old)</w:t>
            </w:r>
          </w:p>
        </w:tc>
        <w:tc>
          <w:tcPr>
            <w:tcW w:w="1418" w:type="dxa"/>
          </w:tcPr>
          <w:p w14:paraId="205543F1" w14:textId="73A026FF" w:rsidR="00BA356E" w:rsidRPr="00604F4A" w:rsidRDefault="00F41B8E" w:rsidP="00AA19B9">
            <w:pPr>
              <w:pStyle w:val="ListParagraph"/>
              <w:tabs>
                <w:tab w:val="left" w:pos="70"/>
                <w:tab w:val="left" w:pos="212"/>
                <w:tab w:val="left" w:pos="425"/>
                <w:tab w:val="left" w:pos="496"/>
                <w:tab w:val="left" w:pos="1025"/>
              </w:tabs>
              <w:ind w:right="178"/>
              <w:rPr>
                <w:rFonts w:asciiTheme="minorHAnsi" w:hAnsiTheme="minorHAnsi" w:cstheme="minorHAnsi"/>
                <w:snapToGrid w:val="0"/>
                <w:sz w:val="22"/>
                <w:szCs w:val="22"/>
              </w:rPr>
            </w:pPr>
            <w:r>
              <w:rPr>
                <w:rFonts w:asciiTheme="minorHAnsi" w:hAnsiTheme="minorHAnsi" w:cstheme="minorHAnsi"/>
                <w:snapToGrid w:val="0"/>
                <w:sz w:val="22"/>
                <w:szCs w:val="22"/>
              </w:rPr>
              <w:t>CCSHC–8</w:t>
            </w:r>
          </w:p>
        </w:tc>
      </w:tr>
      <w:tr w:rsidR="00BA356E" w:rsidRPr="00F41B8E" w14:paraId="46FEE53B" w14:textId="77777777" w:rsidTr="00F41B8E">
        <w:trPr>
          <w:trHeight w:val="71"/>
        </w:trPr>
        <w:tc>
          <w:tcPr>
            <w:tcW w:w="746" w:type="dxa"/>
          </w:tcPr>
          <w:p w14:paraId="1037E3B0" w14:textId="77777777" w:rsidR="00BA356E" w:rsidRPr="00F41B8E" w:rsidRDefault="00BA356E" w:rsidP="00D928DC">
            <w:pPr>
              <w:pStyle w:val="ListParagraph"/>
              <w:widowControl/>
              <w:numPr>
                <w:ilvl w:val="0"/>
                <w:numId w:val="29"/>
              </w:numPr>
              <w:tabs>
                <w:tab w:val="left" w:pos="70"/>
                <w:tab w:val="left" w:pos="212"/>
                <w:tab w:val="left" w:pos="425"/>
                <w:tab w:val="left" w:pos="496"/>
              </w:tabs>
              <w:ind w:left="537" w:right="-360"/>
              <w:contextualSpacing/>
              <w:rPr>
                <w:rFonts w:asciiTheme="minorHAnsi" w:hAnsiTheme="minorHAnsi" w:cstheme="minorHAnsi"/>
                <w:snapToGrid w:val="0"/>
                <w:sz w:val="22"/>
                <w:szCs w:val="22"/>
              </w:rPr>
            </w:pPr>
          </w:p>
        </w:tc>
        <w:tc>
          <w:tcPr>
            <w:tcW w:w="6767" w:type="dxa"/>
          </w:tcPr>
          <w:p w14:paraId="4B26962E" w14:textId="77777777" w:rsidR="00BA356E" w:rsidRPr="00F41B8E" w:rsidRDefault="00BA356E" w:rsidP="00AA19B9">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r w:rsidRPr="00F41B8E">
              <w:rPr>
                <w:rFonts w:asciiTheme="minorHAnsi" w:hAnsiTheme="minorHAnsi" w:cstheme="minorHAnsi"/>
                <w:snapToGrid w:val="0"/>
                <w:sz w:val="22"/>
                <w:szCs w:val="22"/>
              </w:rPr>
              <w:t>Undertaking related to Politically Exposed Persons (PEP)</w:t>
            </w:r>
          </w:p>
        </w:tc>
        <w:tc>
          <w:tcPr>
            <w:tcW w:w="1418" w:type="dxa"/>
          </w:tcPr>
          <w:p w14:paraId="225C38E1" w14:textId="45EC3776" w:rsidR="00BA356E" w:rsidRPr="00F41B8E" w:rsidRDefault="00F41B8E" w:rsidP="00AA19B9">
            <w:pPr>
              <w:pStyle w:val="ListParagraph"/>
              <w:tabs>
                <w:tab w:val="left" w:pos="70"/>
                <w:tab w:val="left" w:pos="212"/>
                <w:tab w:val="left" w:pos="425"/>
                <w:tab w:val="left" w:pos="496"/>
                <w:tab w:val="left" w:pos="1025"/>
              </w:tabs>
              <w:ind w:right="178"/>
              <w:rPr>
                <w:rFonts w:asciiTheme="minorHAnsi" w:hAnsiTheme="minorHAnsi" w:cstheme="majorHAnsi"/>
                <w:spacing w:val="-1"/>
                <w:sz w:val="22"/>
                <w:szCs w:val="22"/>
              </w:rPr>
            </w:pPr>
            <w:r w:rsidRPr="00F41B8E">
              <w:rPr>
                <w:rFonts w:asciiTheme="minorHAnsi" w:hAnsiTheme="minorHAnsi" w:cstheme="majorHAnsi"/>
                <w:spacing w:val="-1"/>
                <w:sz w:val="22"/>
                <w:szCs w:val="22"/>
              </w:rPr>
              <w:t>CCSHC–9</w:t>
            </w:r>
          </w:p>
        </w:tc>
      </w:tr>
      <w:tr w:rsidR="00F41B8E" w:rsidRPr="00F41B8E" w14:paraId="419B008F" w14:textId="77777777" w:rsidTr="00F41B8E">
        <w:trPr>
          <w:trHeight w:val="71"/>
        </w:trPr>
        <w:tc>
          <w:tcPr>
            <w:tcW w:w="746" w:type="dxa"/>
          </w:tcPr>
          <w:p w14:paraId="63E105D6" w14:textId="77777777" w:rsidR="00F41B8E" w:rsidRPr="00F41B8E" w:rsidRDefault="00F41B8E" w:rsidP="00D928DC">
            <w:pPr>
              <w:pStyle w:val="ListParagraph"/>
              <w:widowControl/>
              <w:numPr>
                <w:ilvl w:val="0"/>
                <w:numId w:val="29"/>
              </w:numPr>
              <w:tabs>
                <w:tab w:val="left" w:pos="70"/>
                <w:tab w:val="left" w:pos="212"/>
                <w:tab w:val="left" w:pos="425"/>
                <w:tab w:val="left" w:pos="496"/>
              </w:tabs>
              <w:ind w:left="537" w:right="-360"/>
              <w:contextualSpacing/>
              <w:rPr>
                <w:rFonts w:asciiTheme="minorHAnsi" w:hAnsiTheme="minorHAnsi" w:cstheme="minorHAnsi"/>
                <w:snapToGrid w:val="0"/>
                <w:sz w:val="22"/>
                <w:szCs w:val="22"/>
              </w:rPr>
            </w:pPr>
          </w:p>
        </w:tc>
        <w:tc>
          <w:tcPr>
            <w:tcW w:w="6767" w:type="dxa"/>
          </w:tcPr>
          <w:p w14:paraId="4AA9CBDE" w14:textId="527889B9" w:rsidR="00F41B8E" w:rsidRPr="00F41B8E" w:rsidRDefault="009A6C45" w:rsidP="00AA19B9">
            <w:pPr>
              <w:pStyle w:val="ListParagraph"/>
              <w:tabs>
                <w:tab w:val="left" w:pos="70"/>
                <w:tab w:val="left" w:pos="212"/>
                <w:tab w:val="left" w:pos="425"/>
                <w:tab w:val="left" w:pos="496"/>
              </w:tabs>
              <w:ind w:right="72"/>
              <w:jc w:val="both"/>
              <w:rPr>
                <w:rFonts w:asciiTheme="minorHAnsi" w:hAnsiTheme="minorHAnsi" w:cstheme="minorHAnsi"/>
                <w:snapToGrid w:val="0"/>
                <w:sz w:val="22"/>
                <w:szCs w:val="22"/>
              </w:rPr>
            </w:pPr>
            <w:proofErr w:type="spellStart"/>
            <w:r w:rsidRPr="008F3832">
              <w:rPr>
                <w:sz w:val="22"/>
                <w:szCs w:val="22"/>
              </w:rPr>
              <w:t>Cheque</w:t>
            </w:r>
            <w:proofErr w:type="spellEnd"/>
            <w:r w:rsidRPr="008F3832">
              <w:rPr>
                <w:sz w:val="22"/>
                <w:szCs w:val="22"/>
              </w:rPr>
              <w:t xml:space="preserve">/Demand Draft No.______ amounting to Rs.1,29,800/- (inclusive 18% G.S.T.) payable in Mumbai in </w:t>
            </w:r>
            <w:proofErr w:type="spellStart"/>
            <w:r w:rsidRPr="008F3832">
              <w:rPr>
                <w:sz w:val="22"/>
                <w:szCs w:val="22"/>
              </w:rPr>
              <w:t>favour</w:t>
            </w:r>
            <w:proofErr w:type="spellEnd"/>
            <w:r w:rsidRPr="008F3832">
              <w:rPr>
                <w:sz w:val="22"/>
                <w:szCs w:val="22"/>
              </w:rPr>
              <w:t xml:space="preserve"> of Metropolitan Stock Exchange of India Limited</w:t>
            </w:r>
          </w:p>
        </w:tc>
        <w:tc>
          <w:tcPr>
            <w:tcW w:w="1418" w:type="dxa"/>
          </w:tcPr>
          <w:p w14:paraId="6EFED76A" w14:textId="43C0917A" w:rsidR="00F41B8E" w:rsidRPr="00F41B8E" w:rsidRDefault="00F41B8E" w:rsidP="00AA19B9">
            <w:pPr>
              <w:pStyle w:val="ListParagraph"/>
              <w:tabs>
                <w:tab w:val="left" w:pos="70"/>
                <w:tab w:val="left" w:pos="212"/>
                <w:tab w:val="left" w:pos="425"/>
                <w:tab w:val="left" w:pos="496"/>
                <w:tab w:val="left" w:pos="1025"/>
              </w:tabs>
              <w:ind w:right="178"/>
              <w:rPr>
                <w:rFonts w:asciiTheme="minorHAnsi" w:hAnsiTheme="minorHAnsi" w:cstheme="majorHAnsi"/>
                <w:spacing w:val="-1"/>
                <w:sz w:val="22"/>
                <w:szCs w:val="22"/>
              </w:rPr>
            </w:pPr>
          </w:p>
        </w:tc>
      </w:tr>
    </w:tbl>
    <w:p w14:paraId="75CF240E" w14:textId="26A73455" w:rsidR="00BA356E" w:rsidRPr="00604F4A" w:rsidRDefault="00BA356E" w:rsidP="002F08D3">
      <w:pPr>
        <w:spacing w:before="56"/>
        <w:ind w:left="100"/>
        <w:rPr>
          <w:rFonts w:asciiTheme="minorHAnsi" w:hAnsiTheme="minorHAnsi" w:cstheme="majorHAnsi"/>
          <w:spacing w:val="-1"/>
        </w:rPr>
      </w:pPr>
    </w:p>
    <w:p w14:paraId="110C21A0" w14:textId="0375AFA6" w:rsidR="00F41B8E" w:rsidRPr="0049689F" w:rsidRDefault="00F41B8E" w:rsidP="00F41B8E">
      <w:pPr>
        <w:ind w:right="-618"/>
        <w:jc w:val="both"/>
        <w:rPr>
          <w:rFonts w:cs="Calibri"/>
        </w:rPr>
      </w:pPr>
      <w:r w:rsidRPr="0049689F">
        <w:rPr>
          <w:rFonts w:cs="Calibri"/>
        </w:rPr>
        <w:t xml:space="preserve">We satisfy the eligibility criteria in terms of provisions of Securities Contract (Regulation) Rules, 1957 &amp; SEBI (Stock Brokers) Regulations, 1992 the Rules, Bye-Laws, </w:t>
      </w:r>
      <w:r>
        <w:rPr>
          <w:rFonts w:cs="Calibri"/>
        </w:rPr>
        <w:t xml:space="preserve">Regulations, </w:t>
      </w:r>
      <w:r w:rsidRPr="0049689F">
        <w:rPr>
          <w:rFonts w:cs="Calibri"/>
        </w:rPr>
        <w:t xml:space="preserve">Business Rules and </w:t>
      </w:r>
      <w:r w:rsidRPr="002A5FB6">
        <w:rPr>
          <w:rFonts w:cs="Calibri"/>
        </w:rPr>
        <w:t xml:space="preserve">Circulars issued by the </w:t>
      </w:r>
      <w:r w:rsidRPr="002A5FB6">
        <w:rPr>
          <w:rFonts w:cs="Calibri"/>
          <w:b/>
        </w:rPr>
        <w:t>Exchange</w:t>
      </w:r>
      <w:r w:rsidRPr="002A5FB6">
        <w:rPr>
          <w:rFonts w:cs="Calibri"/>
        </w:rPr>
        <w:t xml:space="preserve"> from time to time if any.</w:t>
      </w:r>
    </w:p>
    <w:p w14:paraId="61489643" w14:textId="77777777" w:rsidR="00F41B8E" w:rsidRDefault="00F41B8E" w:rsidP="0055027A">
      <w:pPr>
        <w:pStyle w:val="BodyText"/>
        <w:spacing w:before="56"/>
        <w:ind w:left="0" w:right="-925"/>
        <w:jc w:val="both"/>
        <w:rPr>
          <w:rFonts w:asciiTheme="minorHAnsi" w:hAnsiTheme="minorHAnsi" w:cstheme="majorHAnsi"/>
          <w:spacing w:val="-1"/>
        </w:rPr>
      </w:pPr>
    </w:p>
    <w:p w14:paraId="3D14B812" w14:textId="77777777" w:rsidR="00F41B8E" w:rsidRDefault="00F41B8E" w:rsidP="0055027A">
      <w:pPr>
        <w:pStyle w:val="BodyText"/>
        <w:spacing w:before="56"/>
        <w:ind w:left="0" w:right="-925"/>
        <w:jc w:val="both"/>
        <w:rPr>
          <w:rFonts w:asciiTheme="minorHAnsi" w:hAnsiTheme="minorHAnsi" w:cstheme="majorHAnsi"/>
          <w:spacing w:val="-1"/>
        </w:rPr>
      </w:pPr>
    </w:p>
    <w:p w14:paraId="0AD46F44" w14:textId="77777777" w:rsidR="00F41B8E" w:rsidRPr="00702C1E" w:rsidRDefault="00F41B8E" w:rsidP="00F41B8E">
      <w:pPr>
        <w:pStyle w:val="BodyText"/>
        <w:ind w:left="0" w:right="-618"/>
        <w:jc w:val="both"/>
        <w:rPr>
          <w:rFonts w:cs="Calibri Light"/>
        </w:rPr>
      </w:pPr>
      <w:r w:rsidRPr="00702C1E">
        <w:rPr>
          <w:rFonts w:cs="Calibri Light"/>
          <w:spacing w:val="-1"/>
        </w:rPr>
        <w:t>For</w:t>
      </w:r>
      <w:r w:rsidRPr="00702C1E">
        <w:rPr>
          <w:rFonts w:cs="Calibri Light"/>
          <w:spacing w:val="49"/>
        </w:rPr>
        <w:t xml:space="preserve"> </w:t>
      </w:r>
      <w:r w:rsidRPr="00702C1E">
        <w:rPr>
          <w:rFonts w:cs="Calibri Light"/>
          <w:spacing w:val="-1"/>
        </w:rPr>
        <w:t>any</w:t>
      </w:r>
      <w:r w:rsidRPr="00702C1E">
        <w:rPr>
          <w:rFonts w:cs="Calibri Light"/>
          <w:spacing w:val="49"/>
        </w:rPr>
        <w:t xml:space="preserve"> </w:t>
      </w:r>
      <w:r w:rsidRPr="00702C1E">
        <w:rPr>
          <w:rFonts w:cs="Calibri Light"/>
          <w:spacing w:val="-1"/>
        </w:rPr>
        <w:t>further</w:t>
      </w:r>
      <w:r w:rsidRPr="00702C1E">
        <w:rPr>
          <w:rFonts w:cs="Calibri Light"/>
          <w:spacing w:val="47"/>
        </w:rPr>
        <w:t xml:space="preserve"> </w:t>
      </w:r>
      <w:r w:rsidRPr="00702C1E">
        <w:rPr>
          <w:rFonts w:cs="Calibri Light"/>
          <w:spacing w:val="-1"/>
        </w:rPr>
        <w:t>communication</w:t>
      </w:r>
      <w:r w:rsidRPr="00702C1E">
        <w:rPr>
          <w:rFonts w:cs="Calibri Light"/>
        </w:rPr>
        <w:t xml:space="preserve"> in</w:t>
      </w:r>
      <w:r w:rsidRPr="00702C1E">
        <w:rPr>
          <w:rFonts w:cs="Calibri Light"/>
          <w:spacing w:val="46"/>
        </w:rPr>
        <w:t xml:space="preserve"> </w:t>
      </w:r>
      <w:r w:rsidRPr="00702C1E">
        <w:rPr>
          <w:rFonts w:cs="Calibri Light"/>
          <w:spacing w:val="-1"/>
        </w:rPr>
        <w:t>this</w:t>
      </w:r>
      <w:r w:rsidRPr="00702C1E">
        <w:rPr>
          <w:rFonts w:cs="Calibri Light"/>
        </w:rPr>
        <w:t xml:space="preserve"> </w:t>
      </w:r>
      <w:r w:rsidRPr="00702C1E">
        <w:rPr>
          <w:rFonts w:cs="Calibri Light"/>
          <w:spacing w:val="1"/>
        </w:rPr>
        <w:t>regard</w:t>
      </w:r>
      <w:r w:rsidRPr="00702C1E">
        <w:rPr>
          <w:rFonts w:cs="Calibri Light"/>
          <w:spacing w:val="-1"/>
        </w:rPr>
        <w:t>,</w:t>
      </w:r>
      <w:r w:rsidRPr="00702C1E">
        <w:rPr>
          <w:rFonts w:cs="Calibri Light"/>
          <w:spacing w:val="48"/>
        </w:rPr>
        <w:t xml:space="preserve"> </w:t>
      </w:r>
      <w:r w:rsidRPr="00702C1E">
        <w:rPr>
          <w:rFonts w:cs="Calibri Light"/>
          <w:spacing w:val="-1"/>
        </w:rPr>
        <w:t>please</w:t>
      </w:r>
      <w:r w:rsidRPr="00702C1E">
        <w:rPr>
          <w:rFonts w:cs="Calibri Light"/>
        </w:rPr>
        <w:t xml:space="preserve"> </w:t>
      </w:r>
      <w:r w:rsidRPr="00702C1E">
        <w:rPr>
          <w:rFonts w:cs="Calibri Light"/>
          <w:spacing w:val="1"/>
        </w:rPr>
        <w:t>contact</w:t>
      </w:r>
      <w:r w:rsidRPr="00702C1E">
        <w:rPr>
          <w:rFonts w:cs="Calibri Light"/>
        </w:rPr>
        <w:t xml:space="preserve"> </w:t>
      </w:r>
      <w:r w:rsidRPr="00702C1E">
        <w:rPr>
          <w:rFonts w:cs="Calibri Light"/>
          <w:spacing w:val="1"/>
        </w:rPr>
        <w:t>the</w:t>
      </w:r>
      <w:r w:rsidRPr="00702C1E">
        <w:rPr>
          <w:rFonts w:cs="Calibri Light"/>
          <w:spacing w:val="49"/>
        </w:rPr>
        <w:t xml:space="preserve"> </w:t>
      </w:r>
      <w:r w:rsidRPr="00702C1E">
        <w:rPr>
          <w:rFonts w:cs="Calibri Light"/>
          <w:spacing w:val="-1"/>
        </w:rPr>
        <w:t>undersigned</w:t>
      </w:r>
      <w:r w:rsidRPr="00702C1E">
        <w:rPr>
          <w:rFonts w:cs="Calibri Light"/>
        </w:rPr>
        <w:t xml:space="preserve"> or</w:t>
      </w:r>
      <w:r w:rsidRPr="00702C1E">
        <w:rPr>
          <w:rFonts w:cs="Calibri Light"/>
          <w:spacing w:val="48"/>
        </w:rPr>
        <w:t xml:space="preserve"> </w:t>
      </w:r>
      <w:r w:rsidRPr="00702C1E">
        <w:rPr>
          <w:rFonts w:cs="Calibri Light"/>
          <w:spacing w:val="-1"/>
        </w:rPr>
        <w:t>Mr. /</w:t>
      </w:r>
      <w:r w:rsidRPr="00702C1E">
        <w:rPr>
          <w:rFonts w:cs="Calibri Light"/>
          <w:spacing w:val="48"/>
        </w:rPr>
        <w:t xml:space="preserve"> </w:t>
      </w:r>
      <w:r w:rsidRPr="00702C1E">
        <w:rPr>
          <w:rFonts w:cs="Calibri Light"/>
          <w:spacing w:val="-1"/>
        </w:rPr>
        <w:t>Ms.</w:t>
      </w:r>
      <w:r w:rsidRPr="00702C1E">
        <w:rPr>
          <w:rFonts w:cs="Calibri Light"/>
          <w:u w:val="single" w:color="000000"/>
        </w:rPr>
        <w:t xml:space="preserve"> </w:t>
      </w:r>
      <w:r w:rsidRPr="00702C1E">
        <w:rPr>
          <w:rFonts w:cs="Calibri Light"/>
          <w:u w:val="single" w:color="000000"/>
        </w:rPr>
        <w:tab/>
        <w:t>_____________________</w:t>
      </w:r>
      <w:r w:rsidRPr="00702C1E">
        <w:rPr>
          <w:rFonts w:cs="Calibri Light"/>
          <w:spacing w:val="-2"/>
        </w:rPr>
        <w:t xml:space="preserve"> (Name</w:t>
      </w:r>
      <w:r w:rsidRPr="00702C1E">
        <w:rPr>
          <w:rFonts w:cs="Calibri Light"/>
          <w:spacing w:val="31"/>
        </w:rPr>
        <w:t xml:space="preserve"> </w:t>
      </w:r>
      <w:r w:rsidRPr="00702C1E">
        <w:rPr>
          <w:rFonts w:cs="Calibri Light"/>
          <w:spacing w:val="-1"/>
        </w:rPr>
        <w:t>of</w:t>
      </w:r>
      <w:r w:rsidRPr="00702C1E">
        <w:rPr>
          <w:rFonts w:cs="Calibri Light"/>
          <w:spacing w:val="34"/>
        </w:rPr>
        <w:t xml:space="preserve"> </w:t>
      </w:r>
      <w:r w:rsidRPr="00702C1E">
        <w:rPr>
          <w:rFonts w:cs="Calibri Light"/>
        </w:rPr>
        <w:t>the</w:t>
      </w:r>
      <w:r w:rsidRPr="00702C1E">
        <w:rPr>
          <w:rFonts w:cs="Calibri Light"/>
          <w:spacing w:val="34"/>
        </w:rPr>
        <w:t xml:space="preserve"> </w:t>
      </w:r>
      <w:r w:rsidRPr="00702C1E">
        <w:rPr>
          <w:rFonts w:cs="Calibri Light"/>
          <w:spacing w:val="-1"/>
        </w:rPr>
        <w:t>contact</w:t>
      </w:r>
      <w:r w:rsidRPr="00702C1E">
        <w:rPr>
          <w:rFonts w:cs="Calibri Light"/>
          <w:spacing w:val="33"/>
        </w:rPr>
        <w:t xml:space="preserve"> </w:t>
      </w:r>
      <w:r w:rsidRPr="00702C1E">
        <w:rPr>
          <w:rFonts w:cs="Calibri Light"/>
          <w:spacing w:val="-1"/>
        </w:rPr>
        <w:t>person)</w:t>
      </w:r>
      <w:r w:rsidRPr="00702C1E">
        <w:rPr>
          <w:rFonts w:cs="Calibri Light"/>
          <w:spacing w:val="32"/>
        </w:rPr>
        <w:t xml:space="preserve"> </w:t>
      </w:r>
      <w:r w:rsidRPr="00702C1E">
        <w:rPr>
          <w:rFonts w:cs="Calibri Light"/>
        </w:rPr>
        <w:t>on</w:t>
      </w:r>
      <w:r w:rsidRPr="00702C1E">
        <w:rPr>
          <w:rFonts w:cs="Calibri Light"/>
          <w:u w:val="single" w:color="000000"/>
        </w:rPr>
        <w:tab/>
        <w:t>______________</w:t>
      </w:r>
      <w:r w:rsidRPr="00702C1E">
        <w:rPr>
          <w:rFonts w:cs="Calibri Light"/>
          <w:spacing w:val="-2"/>
        </w:rPr>
        <w:t xml:space="preserve"> (contact</w:t>
      </w:r>
      <w:r w:rsidRPr="00702C1E">
        <w:rPr>
          <w:rFonts w:cs="Calibri Light"/>
          <w:spacing w:val="34"/>
        </w:rPr>
        <w:t xml:space="preserve"> </w:t>
      </w:r>
      <w:r w:rsidRPr="00702C1E">
        <w:rPr>
          <w:rFonts w:cs="Calibri Light"/>
        </w:rPr>
        <w:t>numbers)</w:t>
      </w:r>
      <w:r w:rsidRPr="00702C1E">
        <w:rPr>
          <w:rFonts w:cs="Calibri Light"/>
          <w:spacing w:val="32"/>
        </w:rPr>
        <w:t xml:space="preserve"> </w:t>
      </w:r>
      <w:r w:rsidRPr="00702C1E">
        <w:rPr>
          <w:rFonts w:cs="Calibri Light"/>
        </w:rPr>
        <w:t>or</w:t>
      </w:r>
      <w:r w:rsidRPr="00702C1E">
        <w:rPr>
          <w:rFonts w:cs="Calibri Light"/>
          <w:spacing w:val="33"/>
        </w:rPr>
        <w:t xml:space="preserve"> </w:t>
      </w:r>
      <w:r w:rsidRPr="00702C1E">
        <w:rPr>
          <w:rFonts w:cs="Calibri Light"/>
          <w:spacing w:val="-1"/>
        </w:rPr>
        <w:t>e-mail</w:t>
      </w:r>
      <w:r w:rsidRPr="00702C1E">
        <w:rPr>
          <w:rFonts w:cs="Calibri Light"/>
          <w:spacing w:val="33"/>
        </w:rPr>
        <w:t xml:space="preserve"> </w:t>
      </w:r>
      <w:r w:rsidRPr="00702C1E">
        <w:rPr>
          <w:rFonts w:cs="Calibri Light"/>
        </w:rPr>
        <w:t xml:space="preserve">at </w:t>
      </w:r>
      <w:r w:rsidRPr="00702C1E">
        <w:rPr>
          <w:rFonts w:cs="Calibri Light"/>
          <w:u w:val="single" w:color="000000"/>
        </w:rPr>
        <w:tab/>
        <w:t>______________________</w:t>
      </w:r>
      <w:r w:rsidRPr="00702C1E">
        <w:rPr>
          <w:rFonts w:cs="Calibri Light"/>
        </w:rPr>
        <w:t>.</w:t>
      </w:r>
    </w:p>
    <w:p w14:paraId="12BD31CA" w14:textId="77777777" w:rsidR="00F41B8E" w:rsidRPr="00702C1E" w:rsidRDefault="00F41B8E" w:rsidP="00F41B8E">
      <w:pPr>
        <w:rPr>
          <w:rFonts w:cs="Calibri Light"/>
          <w:b/>
          <w:bCs/>
        </w:rPr>
      </w:pPr>
    </w:p>
    <w:p w14:paraId="7F2BBAB1" w14:textId="77777777" w:rsidR="00F41B8E" w:rsidRPr="00702C1E" w:rsidRDefault="00F41B8E" w:rsidP="00F41B8E">
      <w:pPr>
        <w:pStyle w:val="Default"/>
        <w:jc w:val="both"/>
        <w:outlineLvl w:val="0"/>
        <w:rPr>
          <w:rFonts w:ascii="Calibri" w:hAnsi="Calibri" w:cs="Calibri"/>
          <w:bCs/>
          <w:color w:val="auto"/>
          <w:sz w:val="22"/>
          <w:szCs w:val="22"/>
        </w:rPr>
      </w:pPr>
      <w:r w:rsidRPr="00702C1E">
        <w:rPr>
          <w:rFonts w:ascii="Calibri" w:hAnsi="Calibri" w:cs="Calibri"/>
          <w:bCs/>
          <w:color w:val="auto"/>
          <w:sz w:val="22"/>
          <w:szCs w:val="22"/>
        </w:rPr>
        <w:t>Yours faithfully,</w:t>
      </w:r>
    </w:p>
    <w:p w14:paraId="4BA60DDD" w14:textId="77777777" w:rsidR="00F41B8E" w:rsidRPr="00702C1E" w:rsidRDefault="00F41B8E" w:rsidP="00F41B8E">
      <w:pPr>
        <w:pStyle w:val="Default"/>
        <w:jc w:val="both"/>
        <w:outlineLvl w:val="0"/>
        <w:rPr>
          <w:rFonts w:ascii="Calibri" w:hAnsi="Calibri" w:cs="Calibri"/>
          <w:bCs/>
          <w:color w:val="auto"/>
          <w:sz w:val="22"/>
          <w:szCs w:val="22"/>
        </w:rPr>
      </w:pPr>
      <w:r w:rsidRPr="00702C1E">
        <w:rPr>
          <w:rFonts w:ascii="Calibri" w:hAnsi="Calibri" w:cs="Calibri"/>
          <w:bCs/>
          <w:color w:val="auto"/>
          <w:sz w:val="22"/>
          <w:szCs w:val="22"/>
        </w:rPr>
        <w:t>For _____________________________ (name of the member)</w:t>
      </w:r>
    </w:p>
    <w:p w14:paraId="3C6EB0FA" w14:textId="77777777" w:rsidR="00F41B8E" w:rsidRPr="00702C1E" w:rsidRDefault="00F41B8E" w:rsidP="00F41B8E">
      <w:pPr>
        <w:pStyle w:val="Default"/>
        <w:jc w:val="both"/>
        <w:rPr>
          <w:rFonts w:ascii="Calibri" w:hAnsi="Calibri" w:cs="Calibri"/>
          <w:bCs/>
          <w:color w:val="auto"/>
          <w:sz w:val="22"/>
          <w:szCs w:val="22"/>
        </w:rPr>
      </w:pPr>
    </w:p>
    <w:p w14:paraId="7D882A8D" w14:textId="77777777" w:rsidR="00F41B8E" w:rsidRPr="00702C1E" w:rsidRDefault="00F41B8E" w:rsidP="00F41B8E">
      <w:pPr>
        <w:pStyle w:val="Default"/>
        <w:jc w:val="both"/>
        <w:rPr>
          <w:rFonts w:ascii="Calibri" w:hAnsi="Calibri" w:cs="Calibri"/>
          <w:bCs/>
          <w:color w:val="auto"/>
          <w:sz w:val="22"/>
          <w:szCs w:val="22"/>
        </w:rPr>
      </w:pPr>
      <w:r w:rsidRPr="00702C1E">
        <w:rPr>
          <w:rFonts w:ascii="Calibri" w:hAnsi="Calibri" w:cs="Calibri"/>
          <w:bCs/>
          <w:color w:val="auto"/>
          <w:sz w:val="22"/>
          <w:szCs w:val="22"/>
        </w:rPr>
        <w:t xml:space="preserve">___________________                            </w:t>
      </w:r>
    </w:p>
    <w:p w14:paraId="6BD56B37" w14:textId="640E1A08" w:rsidR="00F41B8E" w:rsidRPr="00702C1E" w:rsidRDefault="00F41B8E" w:rsidP="00F41B8E">
      <w:pPr>
        <w:pStyle w:val="Default"/>
        <w:jc w:val="both"/>
        <w:outlineLvl w:val="0"/>
        <w:rPr>
          <w:rFonts w:ascii="Calibri" w:hAnsi="Calibri" w:cs="Calibri"/>
          <w:bCs/>
          <w:color w:val="auto"/>
          <w:sz w:val="22"/>
          <w:szCs w:val="22"/>
        </w:rPr>
      </w:pPr>
      <w:r w:rsidRPr="00702C1E">
        <w:rPr>
          <w:rFonts w:ascii="Calibri" w:hAnsi="Calibri" w:cs="Calibri"/>
          <w:bCs/>
          <w:color w:val="auto"/>
          <w:sz w:val="22"/>
          <w:szCs w:val="22"/>
        </w:rPr>
        <w:t xml:space="preserve">Name and Signature of </w:t>
      </w:r>
      <w:r w:rsidR="002F4848">
        <w:rPr>
          <w:lang w:val="en-IN"/>
        </w:rPr>
        <w:t xml:space="preserve">Designated Director / Authorised Signatory </w:t>
      </w:r>
    </w:p>
    <w:p w14:paraId="757F10E4" w14:textId="77777777" w:rsidR="00F41B8E" w:rsidRPr="00702C1E" w:rsidRDefault="00F41B8E" w:rsidP="00F41B8E">
      <w:pPr>
        <w:pStyle w:val="Default"/>
        <w:jc w:val="both"/>
        <w:outlineLvl w:val="0"/>
        <w:rPr>
          <w:rFonts w:ascii="Calibri" w:hAnsi="Calibri" w:cs="Calibri"/>
          <w:bCs/>
          <w:color w:val="auto"/>
          <w:sz w:val="22"/>
          <w:szCs w:val="22"/>
        </w:rPr>
      </w:pPr>
      <w:r w:rsidRPr="00702C1E">
        <w:rPr>
          <w:rFonts w:ascii="Calibri" w:hAnsi="Calibri" w:cs="Calibri"/>
          <w:bCs/>
          <w:color w:val="auto"/>
          <w:sz w:val="22"/>
          <w:szCs w:val="22"/>
        </w:rPr>
        <w:t>Under the rubber stamp</w:t>
      </w:r>
    </w:p>
    <w:p w14:paraId="26B7FB08" w14:textId="77777777" w:rsidR="00F41B8E" w:rsidRPr="00702C1E" w:rsidRDefault="00F41B8E" w:rsidP="00F41B8E">
      <w:pPr>
        <w:rPr>
          <w:rFonts w:cs="Calibri Light"/>
        </w:rPr>
      </w:pPr>
      <w:r w:rsidRPr="00702C1E">
        <w:rPr>
          <w:rFonts w:cs="Calibri"/>
          <w:bCs/>
        </w:rPr>
        <w:t>Place:</w:t>
      </w:r>
    </w:p>
    <w:p w14:paraId="7B2633A6" w14:textId="03986E08" w:rsidR="00F41B8E" w:rsidRDefault="00F41B8E" w:rsidP="00F41B8E">
      <w:pPr>
        <w:rPr>
          <w:rFonts w:cs="Calibri Light"/>
        </w:rPr>
      </w:pPr>
    </w:p>
    <w:p w14:paraId="09C1CCCD" w14:textId="6ADA882C" w:rsidR="00F41B8E" w:rsidRDefault="00F41B8E" w:rsidP="00F41B8E">
      <w:pPr>
        <w:rPr>
          <w:rFonts w:cs="Calibri Light"/>
        </w:rPr>
      </w:pPr>
    </w:p>
    <w:p w14:paraId="5CA6E68F" w14:textId="09E7EF6B" w:rsidR="00F41B8E" w:rsidRDefault="00F41B8E" w:rsidP="00F41B8E">
      <w:pPr>
        <w:rPr>
          <w:rFonts w:cs="Calibri Light"/>
        </w:rPr>
      </w:pPr>
    </w:p>
    <w:p w14:paraId="21D88BD4" w14:textId="0B790116" w:rsidR="00F41B8E" w:rsidRDefault="00F41B8E" w:rsidP="00F41B8E">
      <w:pPr>
        <w:rPr>
          <w:rFonts w:cs="Calibri Light"/>
        </w:rPr>
      </w:pPr>
    </w:p>
    <w:p w14:paraId="3C2B5DE4" w14:textId="66BDD6CE" w:rsidR="00F41B8E" w:rsidRDefault="00F41B8E" w:rsidP="00F41B8E">
      <w:pPr>
        <w:rPr>
          <w:rFonts w:cs="Calibri Light"/>
        </w:rPr>
      </w:pPr>
    </w:p>
    <w:p w14:paraId="1BE69B05" w14:textId="78D5BDCB" w:rsidR="00F41B8E" w:rsidRDefault="00F41B8E" w:rsidP="00F41B8E">
      <w:pPr>
        <w:rPr>
          <w:rFonts w:cs="Calibri Light"/>
        </w:rPr>
      </w:pPr>
    </w:p>
    <w:p w14:paraId="3ADF10AE" w14:textId="1A8FA779" w:rsidR="00F41B8E" w:rsidRDefault="00F41B8E" w:rsidP="00F41B8E">
      <w:pPr>
        <w:rPr>
          <w:rFonts w:cs="Calibri Light"/>
        </w:rPr>
      </w:pPr>
    </w:p>
    <w:p w14:paraId="141892A5" w14:textId="0DBE7493" w:rsidR="00F41B8E" w:rsidRDefault="00F41B8E" w:rsidP="00F41B8E">
      <w:pPr>
        <w:rPr>
          <w:rFonts w:cs="Calibri Light"/>
        </w:rPr>
      </w:pPr>
    </w:p>
    <w:p w14:paraId="5E8ADA75" w14:textId="0FEB970B" w:rsidR="00F41B8E" w:rsidRDefault="00F41B8E" w:rsidP="00F41B8E">
      <w:pPr>
        <w:rPr>
          <w:rFonts w:cs="Calibri Light"/>
        </w:rPr>
      </w:pPr>
    </w:p>
    <w:p w14:paraId="5C0E40FC" w14:textId="29DFE208" w:rsidR="00F41B8E" w:rsidRDefault="00F41B8E" w:rsidP="00F41B8E">
      <w:pPr>
        <w:rPr>
          <w:rFonts w:cs="Calibri Light"/>
        </w:rPr>
      </w:pPr>
    </w:p>
    <w:p w14:paraId="0CEF289F" w14:textId="4DF61BD3" w:rsidR="00F41B8E" w:rsidRDefault="00F41B8E" w:rsidP="00F41B8E">
      <w:pPr>
        <w:rPr>
          <w:rFonts w:cs="Calibri Light"/>
        </w:rPr>
      </w:pPr>
    </w:p>
    <w:p w14:paraId="7596531A" w14:textId="22FF0A67" w:rsidR="00F41B8E" w:rsidRDefault="00F41B8E" w:rsidP="00F41B8E">
      <w:pPr>
        <w:rPr>
          <w:rFonts w:cs="Calibri Light"/>
        </w:rPr>
      </w:pPr>
    </w:p>
    <w:p w14:paraId="2D3ED1EF" w14:textId="5E08805C" w:rsidR="00F41B8E" w:rsidRDefault="00F41B8E" w:rsidP="00F41B8E">
      <w:pPr>
        <w:rPr>
          <w:rFonts w:cs="Calibri Light"/>
        </w:rPr>
      </w:pPr>
    </w:p>
    <w:p w14:paraId="07312EA7" w14:textId="04D77F5C" w:rsidR="00F41B8E" w:rsidRDefault="00F41B8E" w:rsidP="00F41B8E">
      <w:pPr>
        <w:rPr>
          <w:rFonts w:cs="Calibri Light"/>
        </w:rPr>
      </w:pPr>
    </w:p>
    <w:p w14:paraId="5A3D92DC" w14:textId="0737E2BC" w:rsidR="00F41B8E" w:rsidRDefault="00F41B8E" w:rsidP="00F41B8E">
      <w:pPr>
        <w:rPr>
          <w:rFonts w:cs="Calibri Light"/>
        </w:rPr>
      </w:pPr>
    </w:p>
    <w:p w14:paraId="0601ED7D" w14:textId="130087D0" w:rsidR="00F41B8E" w:rsidRDefault="00F41B8E" w:rsidP="00F41B8E">
      <w:pPr>
        <w:rPr>
          <w:rFonts w:cs="Calibri Light"/>
        </w:rPr>
      </w:pPr>
    </w:p>
    <w:p w14:paraId="16670145" w14:textId="08A86B38" w:rsidR="00F41B8E" w:rsidRDefault="00F41B8E" w:rsidP="00F41B8E">
      <w:pPr>
        <w:rPr>
          <w:rFonts w:cs="Calibri Light"/>
        </w:rPr>
      </w:pPr>
    </w:p>
    <w:p w14:paraId="4025EAD5" w14:textId="09AEBCA8" w:rsidR="00F41B8E" w:rsidRDefault="00F41B8E" w:rsidP="00F41B8E">
      <w:pPr>
        <w:rPr>
          <w:rFonts w:cs="Calibri Light"/>
        </w:rPr>
      </w:pPr>
    </w:p>
    <w:p w14:paraId="0F883341" w14:textId="7722FD42" w:rsidR="00F41B8E" w:rsidRDefault="00F41B8E" w:rsidP="00F41B8E">
      <w:pPr>
        <w:rPr>
          <w:rFonts w:cs="Calibri Light"/>
        </w:rPr>
      </w:pPr>
    </w:p>
    <w:p w14:paraId="145AB31B" w14:textId="7695DC76" w:rsidR="00F41B8E" w:rsidRDefault="00F41B8E" w:rsidP="00F41B8E">
      <w:pPr>
        <w:rPr>
          <w:rFonts w:cs="Calibri Light"/>
        </w:rPr>
      </w:pPr>
    </w:p>
    <w:p w14:paraId="6E3789E9" w14:textId="63B290F9" w:rsidR="00F41B8E" w:rsidRDefault="00F41B8E" w:rsidP="00F41B8E">
      <w:pPr>
        <w:rPr>
          <w:rFonts w:cs="Calibri Light"/>
        </w:rPr>
      </w:pPr>
    </w:p>
    <w:p w14:paraId="54709EDC" w14:textId="7F8B482B" w:rsidR="00F41B8E" w:rsidRDefault="00F41B8E" w:rsidP="00F41B8E">
      <w:pPr>
        <w:rPr>
          <w:rFonts w:cs="Calibri Light"/>
        </w:rPr>
      </w:pPr>
    </w:p>
    <w:p w14:paraId="1D5C8931" w14:textId="0207E21D" w:rsidR="00F41B8E" w:rsidRDefault="00F41B8E" w:rsidP="00F41B8E">
      <w:pPr>
        <w:rPr>
          <w:rFonts w:cs="Calibri Light"/>
        </w:rPr>
      </w:pPr>
    </w:p>
    <w:p w14:paraId="037A26B0" w14:textId="002AF19B" w:rsidR="00F41B8E" w:rsidRDefault="00F41B8E" w:rsidP="00F41B8E">
      <w:pPr>
        <w:rPr>
          <w:rFonts w:cs="Calibri Light"/>
        </w:rPr>
      </w:pPr>
    </w:p>
    <w:p w14:paraId="720550E5" w14:textId="50FD6224" w:rsidR="00F41B8E" w:rsidRDefault="00F41B8E" w:rsidP="00F41B8E">
      <w:pPr>
        <w:rPr>
          <w:rFonts w:cs="Calibri Light"/>
        </w:rPr>
      </w:pPr>
    </w:p>
    <w:p w14:paraId="23AAF026" w14:textId="6FCB98F3" w:rsidR="00F41B8E" w:rsidRDefault="00F41B8E" w:rsidP="00F41B8E">
      <w:pPr>
        <w:rPr>
          <w:rFonts w:cs="Calibri Light"/>
        </w:rPr>
      </w:pPr>
    </w:p>
    <w:p w14:paraId="70B7967D" w14:textId="4E152F1F" w:rsidR="00F41B8E" w:rsidRDefault="00F41B8E" w:rsidP="00F41B8E">
      <w:pPr>
        <w:rPr>
          <w:rFonts w:cs="Calibri Light"/>
        </w:rPr>
      </w:pPr>
    </w:p>
    <w:p w14:paraId="1DBD9FE4" w14:textId="0EABA953" w:rsidR="00F41B8E" w:rsidRDefault="00F41B8E" w:rsidP="00F41B8E">
      <w:pPr>
        <w:rPr>
          <w:rFonts w:cs="Calibri Light"/>
        </w:rPr>
      </w:pPr>
    </w:p>
    <w:p w14:paraId="6A8B912B" w14:textId="074D0B6C" w:rsidR="00F41B8E" w:rsidRDefault="00F41B8E" w:rsidP="00F41B8E">
      <w:pPr>
        <w:rPr>
          <w:rFonts w:cs="Calibri Light"/>
        </w:rPr>
      </w:pPr>
    </w:p>
    <w:p w14:paraId="31BBD7D2" w14:textId="77777777" w:rsidR="00F41B8E" w:rsidRPr="00702C1E" w:rsidRDefault="00F41B8E" w:rsidP="00F41B8E">
      <w:pPr>
        <w:rPr>
          <w:rFonts w:cs="Calibri Light"/>
        </w:rPr>
        <w:sectPr w:rsidR="00F41B8E" w:rsidRPr="00702C1E" w:rsidSect="002D325B">
          <w:type w:val="continuous"/>
          <w:pgSz w:w="12240" w:h="15840"/>
          <w:pgMar w:top="860" w:right="1680" w:bottom="0" w:left="1680" w:header="720" w:footer="720" w:gutter="0"/>
          <w:cols w:space="720"/>
        </w:sectPr>
      </w:pPr>
    </w:p>
    <w:p w14:paraId="07185C0B" w14:textId="64D8397C" w:rsidR="00F41B8E" w:rsidRPr="00F41B8E" w:rsidRDefault="00BE0F14" w:rsidP="00F41B8E">
      <w:pPr>
        <w:spacing w:before="34"/>
        <w:jc w:val="right"/>
        <w:rPr>
          <w:rFonts w:asciiTheme="minorHAnsi" w:hAnsiTheme="minorHAnsi" w:cs="Calibri Light"/>
          <w:b/>
          <w:spacing w:val="-1"/>
        </w:rPr>
      </w:pPr>
      <w:r w:rsidRPr="00604F4A">
        <w:rPr>
          <w:rFonts w:asciiTheme="minorHAnsi" w:hAnsiTheme="minorHAnsi" w:cstheme="majorHAnsi"/>
          <w:b/>
          <w:spacing w:val="-1"/>
        </w:rPr>
        <w:lastRenderedPageBreak/>
        <w:t>C</w:t>
      </w:r>
      <w:r w:rsidR="00DE447F" w:rsidRPr="00604F4A">
        <w:rPr>
          <w:rFonts w:asciiTheme="minorHAnsi" w:hAnsiTheme="minorHAnsi" w:cstheme="majorHAnsi"/>
          <w:b/>
          <w:spacing w:val="-1"/>
        </w:rPr>
        <w:t>C</w:t>
      </w:r>
      <w:r w:rsidRPr="00604F4A">
        <w:rPr>
          <w:rFonts w:asciiTheme="minorHAnsi" w:hAnsiTheme="minorHAnsi" w:cstheme="majorHAnsi"/>
          <w:b/>
          <w:spacing w:val="-1"/>
        </w:rPr>
        <w:t>S</w:t>
      </w:r>
      <w:r w:rsidR="00DE447F" w:rsidRPr="00604F4A">
        <w:rPr>
          <w:rFonts w:asciiTheme="minorHAnsi" w:hAnsiTheme="minorHAnsi" w:cstheme="majorHAnsi"/>
          <w:b/>
          <w:spacing w:val="-1"/>
        </w:rPr>
        <w:t>HC</w:t>
      </w:r>
      <w:r w:rsidR="00F41B8E">
        <w:rPr>
          <w:rFonts w:asciiTheme="minorHAnsi" w:hAnsiTheme="minorHAnsi" w:cstheme="majorHAnsi"/>
          <w:b/>
          <w:spacing w:val="-1"/>
        </w:rPr>
        <w:t>-2</w:t>
      </w:r>
    </w:p>
    <w:p w14:paraId="4C8FCD44" w14:textId="77777777" w:rsidR="00F41B8E" w:rsidRPr="000B4254" w:rsidRDefault="00F41B8E" w:rsidP="00F41B8E">
      <w:pPr>
        <w:spacing w:line="240" w:lineRule="atLeast"/>
        <w:jc w:val="center"/>
        <w:rPr>
          <w:b/>
          <w:sz w:val="20"/>
          <w:szCs w:val="20"/>
          <w:u w:val="single"/>
        </w:rPr>
      </w:pPr>
      <w:r w:rsidRPr="000B4254">
        <w:rPr>
          <w:b/>
          <w:bCs/>
          <w:sz w:val="20"/>
          <w:szCs w:val="20"/>
        </w:rPr>
        <w:t>(</w:t>
      </w:r>
      <w:r w:rsidRPr="000B4254">
        <w:rPr>
          <w:b/>
          <w:sz w:val="20"/>
          <w:szCs w:val="20"/>
          <w:u w:val="single"/>
        </w:rPr>
        <w:t>Details of Shareholding Pattern &amp; promoter/non promoter group of Corporates)</w:t>
      </w:r>
    </w:p>
    <w:p w14:paraId="1662F282" w14:textId="4734E89C" w:rsidR="00F41B8E" w:rsidRDefault="00F41B8E" w:rsidP="00F41B8E">
      <w:pPr>
        <w:ind w:left="360" w:hanging="360"/>
        <w:jc w:val="center"/>
        <w:rPr>
          <w:b/>
          <w:sz w:val="20"/>
          <w:szCs w:val="20"/>
        </w:rPr>
      </w:pPr>
      <w:r>
        <w:rPr>
          <w:b/>
          <w:sz w:val="20"/>
          <w:szCs w:val="20"/>
        </w:rPr>
        <w:t>Certificate dated_________</w:t>
      </w:r>
    </w:p>
    <w:p w14:paraId="53CC7865" w14:textId="77777777" w:rsidR="00F41B8E" w:rsidRPr="00F41B8E" w:rsidRDefault="00F41B8E" w:rsidP="00F41B8E">
      <w:pPr>
        <w:ind w:left="360" w:hanging="360"/>
        <w:jc w:val="center"/>
        <w:rPr>
          <w:b/>
          <w:sz w:val="4"/>
          <w:szCs w:val="20"/>
        </w:rPr>
      </w:pPr>
    </w:p>
    <w:p w14:paraId="6CFE340C" w14:textId="77777777" w:rsidR="00F41B8E" w:rsidRPr="00702C1E" w:rsidRDefault="00F41B8E" w:rsidP="006E7CC1">
      <w:pPr>
        <w:tabs>
          <w:tab w:val="left" w:pos="6197"/>
          <w:tab w:val="left" w:pos="9686"/>
        </w:tabs>
        <w:ind w:left="-142" w:right="1051" w:hanging="544"/>
        <w:rPr>
          <w:rFonts w:cs="Calibri Light"/>
        </w:rPr>
      </w:pPr>
      <w:r w:rsidRPr="00702C1E">
        <w:rPr>
          <w:rFonts w:cs="Calibri Light"/>
          <w:spacing w:val="-1"/>
        </w:rPr>
        <w:t>Share Holding</w:t>
      </w:r>
      <w:r w:rsidRPr="00702C1E">
        <w:rPr>
          <w:rFonts w:cs="Calibri Light"/>
        </w:rPr>
        <w:t xml:space="preserve"> </w:t>
      </w:r>
      <w:r w:rsidRPr="00702C1E">
        <w:rPr>
          <w:rFonts w:cs="Calibri Light"/>
          <w:spacing w:val="-1"/>
        </w:rPr>
        <w:t>Pattern of</w:t>
      </w:r>
      <w:r w:rsidRPr="00702C1E">
        <w:rPr>
          <w:rFonts w:cs="Calibri Light"/>
        </w:rPr>
        <w:t xml:space="preserve"> </w:t>
      </w:r>
      <w:r w:rsidRPr="00702C1E">
        <w:rPr>
          <w:rFonts w:cs="Calibri Light"/>
          <w:spacing w:val="2"/>
          <w:u w:val="thick" w:color="000000"/>
        </w:rPr>
        <w:tab/>
        <w:t>_____</w:t>
      </w:r>
      <w:r w:rsidRPr="00702C1E">
        <w:rPr>
          <w:rFonts w:cs="Calibri Light"/>
          <w:spacing w:val="-1"/>
        </w:rPr>
        <w:t xml:space="preserve"> (Name</w:t>
      </w:r>
      <w:r w:rsidRPr="00702C1E">
        <w:rPr>
          <w:rFonts w:cs="Calibri Light"/>
          <w:spacing w:val="4"/>
        </w:rPr>
        <w:t xml:space="preserve"> </w:t>
      </w:r>
      <w:r w:rsidRPr="00702C1E">
        <w:rPr>
          <w:rFonts w:cs="Calibri Light"/>
          <w:spacing w:val="-1"/>
        </w:rPr>
        <w:t>of</w:t>
      </w:r>
      <w:r w:rsidRPr="00702C1E">
        <w:rPr>
          <w:rFonts w:cs="Calibri Light"/>
        </w:rPr>
        <w:t xml:space="preserve"> the</w:t>
      </w:r>
      <w:r w:rsidRPr="00702C1E">
        <w:rPr>
          <w:rFonts w:cs="Calibri Light"/>
          <w:spacing w:val="-1"/>
        </w:rPr>
        <w:t xml:space="preserve"> Entity)</w:t>
      </w:r>
      <w:r w:rsidRPr="00702C1E">
        <w:rPr>
          <w:rFonts w:cs="Calibri Light"/>
        </w:rPr>
        <w:t xml:space="preserve"> </w:t>
      </w:r>
      <w:r w:rsidRPr="00702C1E">
        <w:rPr>
          <w:rFonts w:cs="Calibri Light"/>
          <w:spacing w:val="-2"/>
        </w:rPr>
        <w:t>as</w:t>
      </w:r>
      <w:r w:rsidRPr="00702C1E">
        <w:rPr>
          <w:rFonts w:cs="Calibri Light"/>
        </w:rPr>
        <w:t xml:space="preserve"> </w:t>
      </w:r>
      <w:r w:rsidRPr="00702C1E">
        <w:rPr>
          <w:rFonts w:cs="Calibri Light"/>
          <w:spacing w:val="-1"/>
        </w:rPr>
        <w:t xml:space="preserve">on </w:t>
      </w:r>
      <w:r w:rsidRPr="00702C1E">
        <w:rPr>
          <w:rFonts w:cs="Calibri Light"/>
          <w:u w:val="thick" w:color="000000"/>
        </w:rPr>
        <w:t xml:space="preserve"> </w:t>
      </w:r>
      <w:r w:rsidRPr="00702C1E">
        <w:rPr>
          <w:rFonts w:cs="Calibri Light"/>
          <w:u w:val="thick" w:color="000000"/>
        </w:rPr>
        <w:tab/>
        <w:t>_________</w:t>
      </w:r>
      <w:r w:rsidRPr="00702C1E">
        <w:rPr>
          <w:rFonts w:cs="Calibri Light"/>
          <w:spacing w:val="33"/>
        </w:rPr>
        <w:t xml:space="preserve"> </w:t>
      </w:r>
      <w:r w:rsidRPr="00702C1E">
        <w:rPr>
          <w:rFonts w:cs="Calibri Light"/>
          <w:spacing w:val="-1"/>
        </w:rPr>
        <w:t>(Date)</w:t>
      </w:r>
    </w:p>
    <w:p w14:paraId="6F1FB3DB" w14:textId="048A4BF9" w:rsidR="00F41B8E" w:rsidRPr="00702C1E" w:rsidRDefault="00F41B8E" w:rsidP="006E7CC1">
      <w:pPr>
        <w:ind w:left="-142" w:right="-700" w:hanging="544"/>
        <w:rPr>
          <w:rFonts w:cs="Calibri Light"/>
          <w:spacing w:val="-1"/>
        </w:rPr>
      </w:pPr>
      <w:r w:rsidRPr="00702C1E">
        <w:rPr>
          <w:rFonts w:cs="Calibri Light"/>
          <w:spacing w:val="-1"/>
        </w:rPr>
        <w:t>Total Equity Share capital</w:t>
      </w:r>
      <w:r>
        <w:rPr>
          <w:rFonts w:cs="Calibri Light"/>
          <w:spacing w:val="-1"/>
        </w:rPr>
        <w:tab/>
      </w:r>
      <w:r>
        <w:rPr>
          <w:rFonts w:cs="Calibri Light"/>
          <w:spacing w:val="-1"/>
        </w:rPr>
        <w:tab/>
      </w:r>
      <w:r>
        <w:rPr>
          <w:rFonts w:cs="Calibri Light"/>
          <w:spacing w:val="-1"/>
        </w:rPr>
        <w:tab/>
      </w:r>
      <w:r w:rsidRPr="00702C1E">
        <w:rPr>
          <w:rFonts w:cs="Calibri Light"/>
          <w:spacing w:val="-1"/>
        </w:rPr>
        <w:t xml:space="preserve">: </w:t>
      </w:r>
      <w:proofErr w:type="spellStart"/>
      <w:r w:rsidRPr="00702C1E">
        <w:rPr>
          <w:rFonts w:cs="Calibri Light"/>
          <w:spacing w:val="-1"/>
        </w:rPr>
        <w:t>Rs</w:t>
      </w:r>
      <w:proofErr w:type="spellEnd"/>
      <w:r w:rsidRPr="00702C1E">
        <w:rPr>
          <w:rFonts w:cs="Calibri Light"/>
          <w:spacing w:val="-1"/>
        </w:rPr>
        <w:t>.______________</w:t>
      </w:r>
      <w:r w:rsidRPr="00702C1E">
        <w:rPr>
          <w:rFonts w:cs="Calibri Light"/>
        </w:rPr>
        <w:t xml:space="preserve"> (In</w:t>
      </w:r>
      <w:r w:rsidRPr="00702C1E">
        <w:rPr>
          <w:rFonts w:cs="Calibri Light"/>
          <w:spacing w:val="-4"/>
        </w:rPr>
        <w:t xml:space="preserve"> </w:t>
      </w:r>
      <w:r w:rsidRPr="00702C1E">
        <w:rPr>
          <w:rFonts w:cs="Calibri Light"/>
          <w:spacing w:val="-1"/>
        </w:rPr>
        <w:t xml:space="preserve">figures), </w:t>
      </w:r>
      <w:proofErr w:type="spellStart"/>
      <w:r w:rsidRPr="00702C1E">
        <w:rPr>
          <w:rFonts w:cs="Calibri Light"/>
          <w:spacing w:val="-1"/>
        </w:rPr>
        <w:t>Rs</w:t>
      </w:r>
      <w:proofErr w:type="spellEnd"/>
      <w:r w:rsidRPr="00702C1E">
        <w:rPr>
          <w:rFonts w:cs="Calibri Light"/>
          <w:spacing w:val="-1"/>
        </w:rPr>
        <w:t xml:space="preserve">.___________________________________ (In words).  </w:t>
      </w:r>
    </w:p>
    <w:p w14:paraId="2E43D05F" w14:textId="483A9502" w:rsidR="00F41B8E" w:rsidRPr="00702C1E" w:rsidRDefault="00F41B8E" w:rsidP="006E7CC1">
      <w:pPr>
        <w:ind w:left="-142" w:hanging="544"/>
        <w:rPr>
          <w:rFonts w:cs="Calibri Light"/>
          <w:spacing w:val="-1"/>
        </w:rPr>
      </w:pPr>
      <w:r w:rsidRPr="00702C1E">
        <w:rPr>
          <w:rFonts w:cs="Calibri Light"/>
          <w:spacing w:val="-1"/>
        </w:rPr>
        <w:t xml:space="preserve">Total Paid </w:t>
      </w:r>
      <w:r w:rsidRPr="00702C1E">
        <w:rPr>
          <w:rFonts w:cs="Calibri Light"/>
        </w:rPr>
        <w:t>up</w:t>
      </w:r>
      <w:r w:rsidRPr="00702C1E">
        <w:rPr>
          <w:rFonts w:cs="Calibri Light"/>
          <w:spacing w:val="-2"/>
        </w:rPr>
        <w:t xml:space="preserve"> </w:t>
      </w:r>
      <w:r w:rsidRPr="00702C1E">
        <w:rPr>
          <w:rFonts w:cs="Calibri Light"/>
          <w:spacing w:val="-1"/>
        </w:rPr>
        <w:t>Equity Share capital</w:t>
      </w:r>
      <w:r>
        <w:rPr>
          <w:rFonts w:cs="Calibri Light"/>
          <w:spacing w:val="-1"/>
        </w:rPr>
        <w:tab/>
      </w:r>
      <w:r>
        <w:rPr>
          <w:rFonts w:cs="Calibri Light"/>
          <w:spacing w:val="-1"/>
        </w:rPr>
        <w:tab/>
      </w:r>
      <w:r w:rsidRPr="00702C1E">
        <w:rPr>
          <w:rFonts w:cs="Calibri Light"/>
          <w:spacing w:val="-1"/>
        </w:rPr>
        <w:t xml:space="preserve">: </w:t>
      </w:r>
      <w:proofErr w:type="spellStart"/>
      <w:r w:rsidRPr="00702C1E">
        <w:rPr>
          <w:rFonts w:cs="Calibri Light"/>
          <w:spacing w:val="-1"/>
        </w:rPr>
        <w:t>Rs</w:t>
      </w:r>
      <w:proofErr w:type="spellEnd"/>
      <w:r w:rsidRPr="00702C1E">
        <w:rPr>
          <w:rFonts w:cs="Calibri Light"/>
          <w:spacing w:val="-1"/>
        </w:rPr>
        <w:t>._______________</w:t>
      </w:r>
      <w:r w:rsidRPr="00702C1E">
        <w:rPr>
          <w:rFonts w:cs="Calibri Light"/>
        </w:rPr>
        <w:t xml:space="preserve"> (In</w:t>
      </w:r>
      <w:r w:rsidRPr="00702C1E">
        <w:rPr>
          <w:rFonts w:cs="Calibri Light"/>
          <w:spacing w:val="-4"/>
        </w:rPr>
        <w:t xml:space="preserve"> </w:t>
      </w:r>
      <w:r w:rsidRPr="00702C1E">
        <w:rPr>
          <w:rFonts w:cs="Calibri Light"/>
          <w:spacing w:val="-1"/>
        </w:rPr>
        <w:t xml:space="preserve">figures), </w:t>
      </w:r>
      <w:proofErr w:type="spellStart"/>
      <w:r w:rsidRPr="00702C1E">
        <w:rPr>
          <w:rFonts w:cs="Calibri Light"/>
          <w:spacing w:val="-1"/>
        </w:rPr>
        <w:t>Rs</w:t>
      </w:r>
      <w:proofErr w:type="spellEnd"/>
      <w:r w:rsidRPr="00702C1E">
        <w:rPr>
          <w:rFonts w:cs="Calibri Light"/>
          <w:spacing w:val="-1"/>
        </w:rPr>
        <w:t xml:space="preserve">.___________________________________ (In words).  </w:t>
      </w:r>
    </w:p>
    <w:p w14:paraId="7A9D9111" w14:textId="77777777" w:rsidR="00F41B8E" w:rsidRPr="00702C1E" w:rsidRDefault="00F41B8E" w:rsidP="006E7CC1">
      <w:pPr>
        <w:tabs>
          <w:tab w:val="left" w:pos="5450"/>
        </w:tabs>
        <w:ind w:left="-142" w:hanging="544"/>
        <w:rPr>
          <w:rFonts w:cs="Calibri Light"/>
          <w:spacing w:val="-1"/>
        </w:rPr>
      </w:pPr>
      <w:r w:rsidRPr="00702C1E">
        <w:rPr>
          <w:rFonts w:cs="Calibri Light"/>
          <w:spacing w:val="-1"/>
        </w:rPr>
        <w:t>Face value of</w:t>
      </w:r>
      <w:r w:rsidRPr="00702C1E">
        <w:rPr>
          <w:rFonts w:cs="Calibri Light"/>
        </w:rPr>
        <w:t xml:space="preserve"> </w:t>
      </w:r>
      <w:r w:rsidRPr="00702C1E">
        <w:rPr>
          <w:rFonts w:cs="Calibri Light"/>
          <w:spacing w:val="-1"/>
        </w:rPr>
        <w:t>each</w:t>
      </w:r>
      <w:r w:rsidRPr="00702C1E">
        <w:rPr>
          <w:rFonts w:cs="Calibri Light"/>
          <w:spacing w:val="-4"/>
        </w:rPr>
        <w:t xml:space="preserve"> </w:t>
      </w:r>
      <w:r w:rsidRPr="00702C1E">
        <w:rPr>
          <w:rFonts w:cs="Calibri Light"/>
          <w:spacing w:val="-1"/>
        </w:rPr>
        <w:t>equity</w:t>
      </w:r>
      <w:r w:rsidRPr="00702C1E">
        <w:rPr>
          <w:rFonts w:cs="Calibri Light"/>
          <w:spacing w:val="-2"/>
        </w:rPr>
        <w:t xml:space="preserve"> </w:t>
      </w:r>
      <w:r w:rsidRPr="00702C1E">
        <w:rPr>
          <w:rFonts w:cs="Calibri Light"/>
          <w:spacing w:val="-1"/>
        </w:rPr>
        <w:t xml:space="preserve">share </w:t>
      </w:r>
      <w:r w:rsidRPr="00702C1E">
        <w:rPr>
          <w:rFonts w:cs="Calibri Light"/>
        </w:rPr>
        <w:t xml:space="preserve">(or </w:t>
      </w:r>
      <w:r w:rsidRPr="00702C1E">
        <w:rPr>
          <w:rFonts w:cs="Calibri Light"/>
          <w:spacing w:val="-1"/>
        </w:rPr>
        <w:t>any</w:t>
      </w:r>
      <w:r w:rsidRPr="00702C1E">
        <w:rPr>
          <w:rFonts w:cs="Calibri Light"/>
        </w:rPr>
        <w:t xml:space="preserve"> </w:t>
      </w:r>
      <w:r w:rsidRPr="00702C1E">
        <w:rPr>
          <w:rFonts w:cs="Calibri Light"/>
          <w:spacing w:val="-1"/>
        </w:rPr>
        <w:t>other</w:t>
      </w:r>
      <w:r w:rsidRPr="00702C1E">
        <w:rPr>
          <w:rFonts w:cs="Calibri Light"/>
          <w:spacing w:val="-2"/>
        </w:rPr>
        <w:t xml:space="preserve"> </w:t>
      </w:r>
      <w:r w:rsidRPr="00702C1E">
        <w:rPr>
          <w:rFonts w:cs="Calibri Light"/>
          <w:spacing w:val="-1"/>
        </w:rPr>
        <w:t xml:space="preserve">instrument): </w:t>
      </w:r>
      <w:proofErr w:type="spellStart"/>
      <w:r w:rsidRPr="00702C1E">
        <w:rPr>
          <w:rFonts w:cs="Calibri Light"/>
          <w:spacing w:val="-1"/>
        </w:rPr>
        <w:t>Rs</w:t>
      </w:r>
      <w:proofErr w:type="spellEnd"/>
      <w:r w:rsidRPr="00702C1E">
        <w:rPr>
          <w:rFonts w:cs="Calibri Light"/>
          <w:spacing w:val="-1"/>
        </w:rPr>
        <w:t>.</w:t>
      </w:r>
      <w:r w:rsidRPr="00702C1E">
        <w:rPr>
          <w:rFonts w:cs="Calibri Light"/>
          <w:spacing w:val="-1"/>
          <w:u w:val="thick" w:color="000000"/>
        </w:rPr>
        <w:tab/>
        <w:t>____</w:t>
      </w:r>
      <w:r w:rsidRPr="00702C1E">
        <w:rPr>
          <w:rFonts w:cs="Calibri Light"/>
        </w:rPr>
        <w:t xml:space="preserve"> (In</w:t>
      </w:r>
      <w:r w:rsidRPr="00702C1E">
        <w:rPr>
          <w:rFonts w:cs="Calibri Light"/>
          <w:spacing w:val="-1"/>
        </w:rPr>
        <w:t xml:space="preserve"> figures)</w:t>
      </w:r>
      <w:r w:rsidRPr="00702C1E">
        <w:rPr>
          <w:rFonts w:cs="Calibri Light"/>
          <w:spacing w:val="39"/>
        </w:rPr>
        <w:t xml:space="preserve"> </w:t>
      </w:r>
      <w:proofErr w:type="spellStart"/>
      <w:r w:rsidRPr="00702C1E">
        <w:rPr>
          <w:rFonts w:cs="Calibri Light"/>
          <w:spacing w:val="-1"/>
          <w:w w:val="95"/>
        </w:rPr>
        <w:t>Rs</w:t>
      </w:r>
      <w:proofErr w:type="spellEnd"/>
      <w:r w:rsidRPr="00702C1E">
        <w:rPr>
          <w:rFonts w:cs="Calibri Light"/>
          <w:spacing w:val="-1"/>
          <w:w w:val="95"/>
        </w:rPr>
        <w:t>.</w:t>
      </w:r>
      <w:r w:rsidRPr="00702C1E">
        <w:rPr>
          <w:rFonts w:cs="Calibri Light"/>
          <w:spacing w:val="-1"/>
          <w:w w:val="95"/>
          <w:u w:val="thick" w:color="000000"/>
        </w:rPr>
        <w:tab/>
        <w:t>________</w:t>
      </w:r>
      <w:r w:rsidRPr="00702C1E">
        <w:rPr>
          <w:rFonts w:cs="Calibri Light"/>
          <w:spacing w:val="-1"/>
        </w:rPr>
        <w:t xml:space="preserve"> (In</w:t>
      </w:r>
      <w:r w:rsidRPr="00702C1E">
        <w:rPr>
          <w:rFonts w:cs="Calibri Light"/>
          <w:spacing w:val="-3"/>
        </w:rPr>
        <w:t xml:space="preserve"> </w:t>
      </w:r>
      <w:r w:rsidRPr="00702C1E">
        <w:rPr>
          <w:rFonts w:cs="Calibri Light"/>
          <w:spacing w:val="-1"/>
        </w:rPr>
        <w:t>words)</w:t>
      </w:r>
    </w:p>
    <w:tbl>
      <w:tblPr>
        <w:tblW w:w="15084" w:type="dxa"/>
        <w:tblInd w:w="-859" w:type="dxa"/>
        <w:tblLayout w:type="fixed"/>
        <w:tblCellMar>
          <w:left w:w="0" w:type="dxa"/>
          <w:right w:w="0" w:type="dxa"/>
        </w:tblCellMar>
        <w:tblLook w:val="00A0" w:firstRow="1" w:lastRow="0" w:firstColumn="1" w:lastColumn="0" w:noHBand="0" w:noVBand="0"/>
      </w:tblPr>
      <w:tblGrid>
        <w:gridCol w:w="701"/>
        <w:gridCol w:w="15"/>
        <w:gridCol w:w="1694"/>
        <w:gridCol w:w="1349"/>
        <w:gridCol w:w="2194"/>
        <w:gridCol w:w="1356"/>
        <w:gridCol w:w="1349"/>
        <w:gridCol w:w="1439"/>
        <w:gridCol w:w="1630"/>
        <w:gridCol w:w="1440"/>
        <w:gridCol w:w="1917"/>
      </w:tblGrid>
      <w:tr w:rsidR="00F41B8E" w:rsidRPr="000B4254" w14:paraId="68F1ED88" w14:textId="77777777" w:rsidTr="00F41B8E">
        <w:trPr>
          <w:trHeight w:val="223"/>
        </w:trPr>
        <w:tc>
          <w:tcPr>
            <w:tcW w:w="15084" w:type="dxa"/>
            <w:gridSpan w:val="11"/>
            <w:tcBorders>
              <w:top w:val="single" w:sz="6" w:space="0" w:color="000000"/>
              <w:left w:val="single" w:sz="6" w:space="0" w:color="000000"/>
              <w:bottom w:val="single" w:sz="6" w:space="0" w:color="000000"/>
              <w:right w:val="single" w:sz="6" w:space="0" w:color="000000"/>
            </w:tcBorders>
          </w:tcPr>
          <w:p w14:paraId="0D434670" w14:textId="77777777" w:rsidR="00F41B8E" w:rsidRPr="000B4254" w:rsidRDefault="00F41B8E" w:rsidP="002D325B">
            <w:pPr>
              <w:autoSpaceDE w:val="0"/>
              <w:autoSpaceDN w:val="0"/>
              <w:adjustRightInd w:val="0"/>
              <w:jc w:val="center"/>
              <w:rPr>
                <w:b/>
                <w:bCs/>
                <w:sz w:val="20"/>
                <w:szCs w:val="20"/>
              </w:rPr>
            </w:pPr>
            <w:r w:rsidRPr="000B4254">
              <w:rPr>
                <w:b/>
                <w:bCs/>
                <w:sz w:val="20"/>
                <w:szCs w:val="20"/>
              </w:rPr>
              <w:t>PART I –PROMOTER GROUP</w:t>
            </w:r>
          </w:p>
        </w:tc>
      </w:tr>
      <w:tr w:rsidR="00F41B8E" w:rsidRPr="000B4254" w14:paraId="6056B4B2" w14:textId="77777777" w:rsidTr="00F41B8E">
        <w:trPr>
          <w:trHeight w:val="624"/>
        </w:trPr>
        <w:tc>
          <w:tcPr>
            <w:tcW w:w="701" w:type="dxa"/>
            <w:tcBorders>
              <w:top w:val="single" w:sz="6" w:space="0" w:color="000000"/>
              <w:left w:val="single" w:sz="6" w:space="0" w:color="000000"/>
              <w:bottom w:val="single" w:sz="6" w:space="0" w:color="000000"/>
              <w:right w:val="single" w:sz="6" w:space="0" w:color="000000"/>
            </w:tcBorders>
          </w:tcPr>
          <w:p w14:paraId="2432791D" w14:textId="2C067F49" w:rsidR="00F41B8E" w:rsidRPr="000B4254" w:rsidRDefault="00F41B8E" w:rsidP="002D325B">
            <w:pPr>
              <w:autoSpaceDE w:val="0"/>
              <w:autoSpaceDN w:val="0"/>
              <w:adjustRightInd w:val="0"/>
              <w:jc w:val="center"/>
              <w:rPr>
                <w:b/>
                <w:bCs/>
                <w:sz w:val="20"/>
                <w:szCs w:val="20"/>
              </w:rPr>
            </w:pPr>
            <w:proofErr w:type="spellStart"/>
            <w:r w:rsidRPr="000B4254">
              <w:rPr>
                <w:b/>
                <w:bCs/>
                <w:sz w:val="20"/>
                <w:szCs w:val="20"/>
              </w:rPr>
              <w:t>Sr</w:t>
            </w:r>
            <w:proofErr w:type="spellEnd"/>
            <w:r w:rsidRPr="000B4254">
              <w:rPr>
                <w:b/>
                <w:bCs/>
                <w:sz w:val="20"/>
                <w:szCs w:val="20"/>
              </w:rPr>
              <w:t xml:space="preserve"> No</w:t>
            </w:r>
            <w:r>
              <w:rPr>
                <w:b/>
                <w:bCs/>
                <w:sz w:val="20"/>
                <w:szCs w:val="20"/>
              </w:rPr>
              <w:t>.</w:t>
            </w:r>
          </w:p>
        </w:tc>
        <w:tc>
          <w:tcPr>
            <w:tcW w:w="1709" w:type="dxa"/>
            <w:gridSpan w:val="2"/>
            <w:tcBorders>
              <w:top w:val="single" w:sz="6" w:space="0" w:color="000000"/>
              <w:left w:val="single" w:sz="6" w:space="0" w:color="000000"/>
              <w:bottom w:val="single" w:sz="6" w:space="0" w:color="000000"/>
              <w:right w:val="single" w:sz="6" w:space="0" w:color="000000"/>
            </w:tcBorders>
          </w:tcPr>
          <w:p w14:paraId="3F5D06EE" w14:textId="77777777" w:rsidR="00F41B8E" w:rsidRPr="000B4254" w:rsidRDefault="00F41B8E" w:rsidP="002D325B">
            <w:pPr>
              <w:autoSpaceDE w:val="0"/>
              <w:autoSpaceDN w:val="0"/>
              <w:adjustRightInd w:val="0"/>
              <w:ind w:left="15"/>
              <w:rPr>
                <w:b/>
                <w:bCs/>
                <w:sz w:val="20"/>
                <w:szCs w:val="20"/>
              </w:rPr>
            </w:pPr>
            <w:r w:rsidRPr="000B4254">
              <w:rPr>
                <w:b/>
                <w:bCs/>
                <w:sz w:val="20"/>
                <w:szCs w:val="20"/>
              </w:rPr>
              <w:t xml:space="preserve">Name of promoter </w:t>
            </w:r>
            <w:r w:rsidRPr="000B4254">
              <w:rPr>
                <w:b/>
                <w:bCs/>
                <w:sz w:val="20"/>
                <w:szCs w:val="20"/>
                <w:vertAlign w:val="superscript"/>
              </w:rPr>
              <w:t>1</w:t>
            </w:r>
          </w:p>
        </w:tc>
        <w:tc>
          <w:tcPr>
            <w:tcW w:w="1349" w:type="dxa"/>
            <w:tcBorders>
              <w:top w:val="single" w:sz="6" w:space="0" w:color="000000"/>
              <w:left w:val="single" w:sz="6" w:space="0" w:color="000000"/>
              <w:bottom w:val="single" w:sz="6" w:space="0" w:color="000000"/>
              <w:right w:val="single" w:sz="6" w:space="0" w:color="000000"/>
            </w:tcBorders>
          </w:tcPr>
          <w:p w14:paraId="6EDFB78B" w14:textId="77777777" w:rsidR="00F41B8E" w:rsidRPr="000B4254" w:rsidRDefault="00F41B8E" w:rsidP="002D325B">
            <w:pPr>
              <w:autoSpaceDE w:val="0"/>
              <w:autoSpaceDN w:val="0"/>
              <w:adjustRightInd w:val="0"/>
              <w:ind w:left="15"/>
              <w:rPr>
                <w:b/>
                <w:bCs/>
                <w:sz w:val="20"/>
                <w:szCs w:val="20"/>
              </w:rPr>
            </w:pPr>
            <w:r w:rsidRPr="000B4254">
              <w:rPr>
                <w:b/>
                <w:bCs/>
                <w:sz w:val="20"/>
                <w:szCs w:val="20"/>
              </w:rPr>
              <w:t xml:space="preserve">Under what capacity </w:t>
            </w:r>
            <w:r w:rsidRPr="000B4254">
              <w:rPr>
                <w:b/>
                <w:bCs/>
                <w:sz w:val="20"/>
                <w:szCs w:val="20"/>
                <w:vertAlign w:val="superscript"/>
              </w:rPr>
              <w:t>2</w:t>
            </w:r>
          </w:p>
        </w:tc>
        <w:tc>
          <w:tcPr>
            <w:tcW w:w="2194" w:type="dxa"/>
            <w:tcBorders>
              <w:top w:val="single" w:sz="6" w:space="0" w:color="000000"/>
              <w:left w:val="single" w:sz="6" w:space="0" w:color="000000"/>
              <w:bottom w:val="single" w:sz="6" w:space="0" w:color="000000"/>
              <w:right w:val="single" w:sz="6" w:space="0" w:color="000000"/>
            </w:tcBorders>
          </w:tcPr>
          <w:p w14:paraId="17913C98" w14:textId="77777777" w:rsidR="00F41B8E" w:rsidRPr="000B4254" w:rsidRDefault="00F41B8E" w:rsidP="002D325B">
            <w:pPr>
              <w:autoSpaceDE w:val="0"/>
              <w:autoSpaceDN w:val="0"/>
              <w:adjustRightInd w:val="0"/>
              <w:ind w:left="15"/>
              <w:rPr>
                <w:b/>
                <w:bCs/>
                <w:sz w:val="20"/>
                <w:szCs w:val="20"/>
              </w:rPr>
            </w:pPr>
            <w:r w:rsidRPr="000B4254">
              <w:rPr>
                <w:b/>
                <w:bCs/>
                <w:sz w:val="20"/>
                <w:szCs w:val="20"/>
              </w:rPr>
              <w:t>Residential address (with Pin code) &amp; Contact No</w:t>
            </w:r>
          </w:p>
        </w:tc>
        <w:tc>
          <w:tcPr>
            <w:tcW w:w="1356" w:type="dxa"/>
            <w:tcBorders>
              <w:top w:val="single" w:sz="6" w:space="0" w:color="000000"/>
              <w:left w:val="single" w:sz="6" w:space="0" w:color="000000"/>
              <w:bottom w:val="single" w:sz="6" w:space="0" w:color="000000"/>
              <w:right w:val="single" w:sz="6" w:space="0" w:color="000000"/>
            </w:tcBorders>
          </w:tcPr>
          <w:p w14:paraId="39CE58AE" w14:textId="77777777" w:rsidR="00F41B8E" w:rsidRPr="000B4254" w:rsidRDefault="00F41B8E" w:rsidP="002D325B">
            <w:pPr>
              <w:autoSpaceDE w:val="0"/>
              <w:autoSpaceDN w:val="0"/>
              <w:adjustRightInd w:val="0"/>
              <w:ind w:left="15"/>
              <w:rPr>
                <w:b/>
                <w:bCs/>
                <w:sz w:val="20"/>
                <w:szCs w:val="20"/>
              </w:rPr>
            </w:pPr>
            <w:r w:rsidRPr="000B4254">
              <w:rPr>
                <w:b/>
                <w:bCs/>
                <w:sz w:val="20"/>
                <w:szCs w:val="20"/>
              </w:rPr>
              <w:t xml:space="preserve"> No. of shares  held</w:t>
            </w:r>
          </w:p>
        </w:tc>
        <w:tc>
          <w:tcPr>
            <w:tcW w:w="1349" w:type="dxa"/>
            <w:tcBorders>
              <w:top w:val="single" w:sz="6" w:space="0" w:color="000000"/>
              <w:left w:val="single" w:sz="6" w:space="0" w:color="000000"/>
              <w:bottom w:val="single" w:sz="6" w:space="0" w:color="000000"/>
              <w:right w:val="single" w:sz="6" w:space="0" w:color="000000"/>
            </w:tcBorders>
          </w:tcPr>
          <w:p w14:paraId="3C2CCD4C" w14:textId="77777777" w:rsidR="00F41B8E" w:rsidRPr="000B4254" w:rsidRDefault="00F41B8E" w:rsidP="002D325B">
            <w:pPr>
              <w:autoSpaceDE w:val="0"/>
              <w:autoSpaceDN w:val="0"/>
              <w:adjustRightInd w:val="0"/>
              <w:ind w:left="15"/>
              <w:rPr>
                <w:b/>
                <w:bCs/>
                <w:sz w:val="20"/>
                <w:szCs w:val="20"/>
              </w:rPr>
            </w:pPr>
            <w:r w:rsidRPr="000B4254">
              <w:rPr>
                <w:b/>
                <w:bCs/>
                <w:sz w:val="20"/>
                <w:szCs w:val="20"/>
              </w:rPr>
              <w:t>Face value per share (</w:t>
            </w:r>
            <w:proofErr w:type="spellStart"/>
            <w:r w:rsidRPr="000B4254">
              <w:rPr>
                <w:b/>
                <w:bCs/>
                <w:sz w:val="20"/>
                <w:szCs w:val="20"/>
              </w:rPr>
              <w:t>Rs</w:t>
            </w:r>
            <w:proofErr w:type="spellEnd"/>
            <w:r w:rsidRPr="000B4254">
              <w:rPr>
                <w:b/>
                <w:bCs/>
                <w:sz w:val="20"/>
                <w:szCs w:val="20"/>
              </w:rPr>
              <w:t>.)</w:t>
            </w:r>
          </w:p>
        </w:tc>
        <w:tc>
          <w:tcPr>
            <w:tcW w:w="1439" w:type="dxa"/>
            <w:tcBorders>
              <w:top w:val="single" w:sz="6" w:space="0" w:color="000000"/>
              <w:left w:val="single" w:sz="6" w:space="0" w:color="000000"/>
              <w:bottom w:val="single" w:sz="4" w:space="0" w:color="auto"/>
              <w:right w:val="single" w:sz="6" w:space="0" w:color="000000"/>
            </w:tcBorders>
          </w:tcPr>
          <w:p w14:paraId="1DCCBE65" w14:textId="77777777" w:rsidR="00F41B8E" w:rsidRPr="000B4254" w:rsidRDefault="00F41B8E" w:rsidP="002D325B">
            <w:pPr>
              <w:autoSpaceDE w:val="0"/>
              <w:autoSpaceDN w:val="0"/>
              <w:adjustRightInd w:val="0"/>
              <w:ind w:left="15"/>
              <w:rPr>
                <w:b/>
                <w:bCs/>
                <w:sz w:val="20"/>
                <w:szCs w:val="20"/>
              </w:rPr>
            </w:pPr>
            <w:r w:rsidRPr="000B4254">
              <w:rPr>
                <w:b/>
                <w:bCs/>
                <w:sz w:val="20"/>
                <w:szCs w:val="20"/>
              </w:rPr>
              <w:t xml:space="preserve">Total </w:t>
            </w:r>
            <w:proofErr w:type="spellStart"/>
            <w:r w:rsidRPr="000B4254">
              <w:rPr>
                <w:b/>
                <w:bCs/>
                <w:sz w:val="20"/>
                <w:szCs w:val="20"/>
              </w:rPr>
              <w:t>Amt</w:t>
            </w:r>
            <w:proofErr w:type="spellEnd"/>
            <w:r w:rsidRPr="000B4254">
              <w:rPr>
                <w:b/>
                <w:bCs/>
                <w:sz w:val="20"/>
                <w:szCs w:val="20"/>
              </w:rPr>
              <w:t xml:space="preserve"> paid up </w:t>
            </w:r>
          </w:p>
        </w:tc>
        <w:tc>
          <w:tcPr>
            <w:tcW w:w="1630" w:type="dxa"/>
            <w:tcBorders>
              <w:top w:val="single" w:sz="6" w:space="0" w:color="000000"/>
              <w:left w:val="single" w:sz="6" w:space="0" w:color="000000"/>
              <w:bottom w:val="single" w:sz="4" w:space="0" w:color="auto"/>
              <w:right w:val="single" w:sz="6" w:space="0" w:color="000000"/>
            </w:tcBorders>
          </w:tcPr>
          <w:p w14:paraId="52B0DDBD"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r>
              <w:rPr>
                <w:b/>
                <w:bCs/>
                <w:sz w:val="20"/>
                <w:szCs w:val="20"/>
              </w:rPr>
              <w:t>shareholding</w:t>
            </w:r>
          </w:p>
        </w:tc>
        <w:tc>
          <w:tcPr>
            <w:tcW w:w="1440" w:type="dxa"/>
            <w:tcBorders>
              <w:top w:val="single" w:sz="6" w:space="0" w:color="000000"/>
              <w:left w:val="single" w:sz="6" w:space="0" w:color="000000"/>
              <w:bottom w:val="single" w:sz="6" w:space="0" w:color="000000"/>
              <w:right w:val="single" w:sz="6" w:space="0" w:color="000000"/>
            </w:tcBorders>
          </w:tcPr>
          <w:p w14:paraId="66378C93"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Pan Card No. </w:t>
            </w:r>
          </w:p>
        </w:tc>
        <w:tc>
          <w:tcPr>
            <w:tcW w:w="1917" w:type="dxa"/>
            <w:tcBorders>
              <w:top w:val="single" w:sz="6" w:space="0" w:color="000000"/>
              <w:left w:val="single" w:sz="6" w:space="0" w:color="000000"/>
              <w:bottom w:val="single" w:sz="6" w:space="0" w:color="000000"/>
              <w:right w:val="single" w:sz="6" w:space="0" w:color="000000"/>
            </w:tcBorders>
          </w:tcPr>
          <w:p w14:paraId="7C18D956" w14:textId="77777777" w:rsidR="00F41B8E" w:rsidRPr="000B4254" w:rsidRDefault="00F41B8E" w:rsidP="002D325B">
            <w:pPr>
              <w:autoSpaceDE w:val="0"/>
              <w:autoSpaceDN w:val="0"/>
              <w:adjustRightInd w:val="0"/>
              <w:ind w:left="15" w:right="149"/>
              <w:jc w:val="both"/>
              <w:rPr>
                <w:b/>
                <w:bCs/>
                <w:sz w:val="20"/>
                <w:szCs w:val="20"/>
              </w:rPr>
            </w:pPr>
            <w:r w:rsidRPr="000B4254">
              <w:rPr>
                <w:b/>
                <w:bCs/>
                <w:sz w:val="20"/>
                <w:szCs w:val="20"/>
              </w:rPr>
              <w:t>CIN NO (In case of corporates)</w:t>
            </w:r>
          </w:p>
        </w:tc>
      </w:tr>
      <w:tr w:rsidR="00F41B8E" w:rsidRPr="000B4254" w14:paraId="22AA1940" w14:textId="77777777" w:rsidTr="00F41B8E">
        <w:trPr>
          <w:trHeight w:val="223"/>
        </w:trPr>
        <w:tc>
          <w:tcPr>
            <w:tcW w:w="701" w:type="dxa"/>
            <w:tcBorders>
              <w:top w:val="single" w:sz="6" w:space="0" w:color="000000"/>
              <w:left w:val="single" w:sz="6" w:space="0" w:color="000000"/>
              <w:bottom w:val="single" w:sz="6" w:space="0" w:color="000000"/>
              <w:right w:val="single" w:sz="6" w:space="0" w:color="000000"/>
            </w:tcBorders>
          </w:tcPr>
          <w:p w14:paraId="795F05A0" w14:textId="77777777" w:rsidR="00F41B8E" w:rsidRPr="000B4254" w:rsidRDefault="00F41B8E" w:rsidP="002D325B">
            <w:pPr>
              <w:autoSpaceDE w:val="0"/>
              <w:autoSpaceDN w:val="0"/>
              <w:adjustRightInd w:val="0"/>
              <w:jc w:val="center"/>
              <w:rPr>
                <w:sz w:val="20"/>
                <w:szCs w:val="20"/>
              </w:rPr>
            </w:pPr>
            <w:r w:rsidRPr="000B4254">
              <w:rPr>
                <w:sz w:val="20"/>
                <w:szCs w:val="20"/>
              </w:rPr>
              <w:t>1</w:t>
            </w:r>
          </w:p>
        </w:tc>
        <w:tc>
          <w:tcPr>
            <w:tcW w:w="1709" w:type="dxa"/>
            <w:gridSpan w:val="2"/>
            <w:tcBorders>
              <w:top w:val="single" w:sz="6" w:space="0" w:color="000000"/>
              <w:left w:val="single" w:sz="6" w:space="0" w:color="000000"/>
              <w:bottom w:val="single" w:sz="6" w:space="0" w:color="000000"/>
              <w:right w:val="single" w:sz="6" w:space="0" w:color="000000"/>
            </w:tcBorders>
          </w:tcPr>
          <w:p w14:paraId="4D67B9B8"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A</w:t>
            </w:r>
          </w:p>
        </w:tc>
        <w:tc>
          <w:tcPr>
            <w:tcW w:w="1349" w:type="dxa"/>
            <w:tcBorders>
              <w:top w:val="single" w:sz="6" w:space="0" w:color="000000"/>
              <w:left w:val="single" w:sz="6" w:space="0" w:color="000000"/>
              <w:bottom w:val="single" w:sz="6" w:space="0" w:color="000000"/>
              <w:right w:val="single" w:sz="6" w:space="0" w:color="000000"/>
            </w:tcBorders>
          </w:tcPr>
          <w:p w14:paraId="1F4CA595" w14:textId="77777777" w:rsidR="00F41B8E" w:rsidRPr="000B4254" w:rsidRDefault="00F41B8E" w:rsidP="002D325B">
            <w:pPr>
              <w:autoSpaceDE w:val="0"/>
              <w:autoSpaceDN w:val="0"/>
              <w:adjustRightInd w:val="0"/>
              <w:ind w:left="15"/>
              <w:jc w:val="both"/>
              <w:rPr>
                <w:b/>
                <w:bCs/>
                <w:sz w:val="20"/>
                <w:szCs w:val="20"/>
              </w:rPr>
            </w:pPr>
          </w:p>
        </w:tc>
        <w:tc>
          <w:tcPr>
            <w:tcW w:w="2194" w:type="dxa"/>
            <w:tcBorders>
              <w:top w:val="single" w:sz="6" w:space="0" w:color="000000"/>
              <w:left w:val="single" w:sz="6" w:space="0" w:color="000000"/>
              <w:bottom w:val="single" w:sz="6" w:space="0" w:color="000000"/>
              <w:right w:val="single" w:sz="6" w:space="0" w:color="000000"/>
            </w:tcBorders>
          </w:tcPr>
          <w:p w14:paraId="5A790185" w14:textId="77777777" w:rsidR="00F41B8E" w:rsidRPr="000B4254" w:rsidRDefault="00F41B8E" w:rsidP="002D325B">
            <w:pPr>
              <w:autoSpaceDE w:val="0"/>
              <w:autoSpaceDN w:val="0"/>
              <w:adjustRightInd w:val="0"/>
              <w:ind w:left="15"/>
              <w:jc w:val="both"/>
              <w:rPr>
                <w:b/>
                <w:bCs/>
                <w:sz w:val="20"/>
                <w:szCs w:val="20"/>
              </w:rPr>
            </w:pPr>
          </w:p>
        </w:tc>
        <w:tc>
          <w:tcPr>
            <w:tcW w:w="1356" w:type="dxa"/>
            <w:tcBorders>
              <w:top w:val="single" w:sz="6" w:space="0" w:color="000000"/>
              <w:left w:val="single" w:sz="6" w:space="0" w:color="000000"/>
              <w:bottom w:val="single" w:sz="6" w:space="0" w:color="000000"/>
              <w:right w:val="single" w:sz="6" w:space="0" w:color="000000"/>
            </w:tcBorders>
          </w:tcPr>
          <w:p w14:paraId="6F3C3497"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p>
        </w:tc>
        <w:tc>
          <w:tcPr>
            <w:tcW w:w="1349" w:type="dxa"/>
            <w:tcBorders>
              <w:top w:val="single" w:sz="6" w:space="0" w:color="000000"/>
              <w:left w:val="single" w:sz="6" w:space="0" w:color="000000"/>
              <w:bottom w:val="single" w:sz="6" w:space="0" w:color="000000"/>
              <w:right w:val="single" w:sz="4" w:space="0" w:color="auto"/>
            </w:tcBorders>
          </w:tcPr>
          <w:p w14:paraId="73BA668F"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p>
        </w:tc>
        <w:tc>
          <w:tcPr>
            <w:tcW w:w="1439" w:type="dxa"/>
            <w:tcBorders>
              <w:top w:val="single" w:sz="4" w:space="0" w:color="auto"/>
              <w:left w:val="single" w:sz="4" w:space="0" w:color="auto"/>
              <w:bottom w:val="single" w:sz="4" w:space="0" w:color="auto"/>
              <w:right w:val="single" w:sz="4" w:space="0" w:color="auto"/>
            </w:tcBorders>
          </w:tcPr>
          <w:p w14:paraId="50FD76C2"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p>
        </w:tc>
        <w:tc>
          <w:tcPr>
            <w:tcW w:w="1630" w:type="dxa"/>
            <w:tcBorders>
              <w:top w:val="single" w:sz="4" w:space="0" w:color="auto"/>
              <w:left w:val="single" w:sz="4" w:space="0" w:color="auto"/>
              <w:bottom w:val="single" w:sz="4" w:space="0" w:color="auto"/>
              <w:right w:val="single" w:sz="4" w:space="0" w:color="auto"/>
            </w:tcBorders>
          </w:tcPr>
          <w:p w14:paraId="26C1BF3A" w14:textId="77777777" w:rsidR="00F41B8E" w:rsidRPr="000B4254" w:rsidRDefault="00F41B8E" w:rsidP="002D325B">
            <w:pPr>
              <w:autoSpaceDE w:val="0"/>
              <w:autoSpaceDN w:val="0"/>
              <w:adjustRightInd w:val="0"/>
              <w:ind w:left="15"/>
              <w:jc w:val="both"/>
              <w:rPr>
                <w:b/>
                <w:bCs/>
                <w:sz w:val="20"/>
                <w:szCs w:val="20"/>
              </w:rPr>
            </w:pPr>
          </w:p>
        </w:tc>
        <w:tc>
          <w:tcPr>
            <w:tcW w:w="1440" w:type="dxa"/>
            <w:tcBorders>
              <w:top w:val="single" w:sz="6" w:space="0" w:color="000000"/>
              <w:left w:val="single" w:sz="4" w:space="0" w:color="auto"/>
              <w:bottom w:val="single" w:sz="6" w:space="0" w:color="000000"/>
              <w:right w:val="single" w:sz="6" w:space="0" w:color="000000"/>
            </w:tcBorders>
          </w:tcPr>
          <w:p w14:paraId="71D1EA3C" w14:textId="77777777" w:rsidR="00F41B8E" w:rsidRPr="000B4254" w:rsidRDefault="00F41B8E" w:rsidP="002D325B">
            <w:pPr>
              <w:autoSpaceDE w:val="0"/>
              <w:autoSpaceDN w:val="0"/>
              <w:adjustRightInd w:val="0"/>
              <w:ind w:left="15"/>
              <w:jc w:val="both"/>
              <w:rPr>
                <w:b/>
                <w:bCs/>
                <w:sz w:val="20"/>
                <w:szCs w:val="20"/>
              </w:rPr>
            </w:pPr>
          </w:p>
        </w:tc>
        <w:tc>
          <w:tcPr>
            <w:tcW w:w="1917" w:type="dxa"/>
            <w:tcBorders>
              <w:top w:val="single" w:sz="6" w:space="0" w:color="000000"/>
              <w:left w:val="single" w:sz="6" w:space="0" w:color="000000"/>
              <w:bottom w:val="single" w:sz="6" w:space="0" w:color="000000"/>
              <w:right w:val="single" w:sz="6" w:space="0" w:color="000000"/>
            </w:tcBorders>
          </w:tcPr>
          <w:p w14:paraId="1D13FBA8" w14:textId="77777777" w:rsidR="00F41B8E" w:rsidRPr="000B4254" w:rsidRDefault="00F41B8E" w:rsidP="002D325B">
            <w:pPr>
              <w:autoSpaceDE w:val="0"/>
              <w:autoSpaceDN w:val="0"/>
              <w:adjustRightInd w:val="0"/>
              <w:ind w:left="15"/>
              <w:jc w:val="both"/>
              <w:rPr>
                <w:b/>
                <w:bCs/>
                <w:sz w:val="20"/>
                <w:szCs w:val="20"/>
              </w:rPr>
            </w:pPr>
          </w:p>
        </w:tc>
      </w:tr>
      <w:tr w:rsidR="00F41B8E" w:rsidRPr="000B4254" w14:paraId="4BABC87E" w14:textId="77777777" w:rsidTr="00F41B8E">
        <w:trPr>
          <w:trHeight w:val="223"/>
        </w:trPr>
        <w:tc>
          <w:tcPr>
            <w:tcW w:w="701" w:type="dxa"/>
            <w:tcBorders>
              <w:top w:val="single" w:sz="6" w:space="0" w:color="000000"/>
              <w:left w:val="single" w:sz="6" w:space="0" w:color="000000"/>
              <w:bottom w:val="single" w:sz="6" w:space="0" w:color="000000"/>
              <w:right w:val="single" w:sz="6" w:space="0" w:color="000000"/>
            </w:tcBorders>
          </w:tcPr>
          <w:p w14:paraId="72976F15" w14:textId="77777777" w:rsidR="00F41B8E" w:rsidRPr="000B4254" w:rsidRDefault="00F41B8E" w:rsidP="002D325B">
            <w:pPr>
              <w:autoSpaceDE w:val="0"/>
              <w:autoSpaceDN w:val="0"/>
              <w:adjustRightInd w:val="0"/>
              <w:jc w:val="center"/>
              <w:rPr>
                <w:sz w:val="20"/>
                <w:szCs w:val="20"/>
              </w:rPr>
            </w:pPr>
            <w:r w:rsidRPr="000B4254">
              <w:rPr>
                <w:sz w:val="20"/>
                <w:szCs w:val="20"/>
              </w:rPr>
              <w:t>2</w:t>
            </w:r>
          </w:p>
        </w:tc>
        <w:tc>
          <w:tcPr>
            <w:tcW w:w="1709" w:type="dxa"/>
            <w:gridSpan w:val="2"/>
            <w:tcBorders>
              <w:top w:val="single" w:sz="6" w:space="0" w:color="000000"/>
              <w:left w:val="single" w:sz="6" w:space="0" w:color="000000"/>
              <w:bottom w:val="single" w:sz="6" w:space="0" w:color="000000"/>
              <w:right w:val="single" w:sz="6" w:space="0" w:color="000000"/>
            </w:tcBorders>
          </w:tcPr>
          <w:p w14:paraId="368D79BB"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B</w:t>
            </w:r>
          </w:p>
        </w:tc>
        <w:tc>
          <w:tcPr>
            <w:tcW w:w="1349" w:type="dxa"/>
            <w:tcBorders>
              <w:top w:val="single" w:sz="6" w:space="0" w:color="000000"/>
              <w:left w:val="single" w:sz="6" w:space="0" w:color="000000"/>
              <w:bottom w:val="single" w:sz="6" w:space="0" w:color="000000"/>
              <w:right w:val="single" w:sz="6" w:space="0" w:color="000000"/>
            </w:tcBorders>
          </w:tcPr>
          <w:p w14:paraId="6C83D392" w14:textId="77777777" w:rsidR="00F41B8E" w:rsidRPr="000B4254" w:rsidRDefault="00F41B8E" w:rsidP="002D325B">
            <w:pPr>
              <w:autoSpaceDE w:val="0"/>
              <w:autoSpaceDN w:val="0"/>
              <w:adjustRightInd w:val="0"/>
              <w:ind w:left="15"/>
              <w:jc w:val="both"/>
              <w:rPr>
                <w:b/>
                <w:bCs/>
                <w:sz w:val="20"/>
                <w:szCs w:val="20"/>
              </w:rPr>
            </w:pPr>
          </w:p>
        </w:tc>
        <w:tc>
          <w:tcPr>
            <w:tcW w:w="2194" w:type="dxa"/>
            <w:tcBorders>
              <w:top w:val="single" w:sz="6" w:space="0" w:color="000000"/>
              <w:left w:val="single" w:sz="6" w:space="0" w:color="000000"/>
              <w:bottom w:val="single" w:sz="6" w:space="0" w:color="000000"/>
              <w:right w:val="single" w:sz="6" w:space="0" w:color="000000"/>
            </w:tcBorders>
          </w:tcPr>
          <w:p w14:paraId="185883AC" w14:textId="77777777" w:rsidR="00F41B8E" w:rsidRPr="000B4254" w:rsidRDefault="00F41B8E" w:rsidP="002D325B">
            <w:pPr>
              <w:autoSpaceDE w:val="0"/>
              <w:autoSpaceDN w:val="0"/>
              <w:adjustRightInd w:val="0"/>
              <w:ind w:left="15"/>
              <w:jc w:val="both"/>
              <w:rPr>
                <w:b/>
                <w:bCs/>
                <w:sz w:val="20"/>
                <w:szCs w:val="20"/>
              </w:rPr>
            </w:pPr>
          </w:p>
        </w:tc>
        <w:tc>
          <w:tcPr>
            <w:tcW w:w="1356" w:type="dxa"/>
            <w:tcBorders>
              <w:top w:val="single" w:sz="6" w:space="0" w:color="000000"/>
              <w:left w:val="single" w:sz="6" w:space="0" w:color="000000"/>
              <w:bottom w:val="single" w:sz="6" w:space="0" w:color="000000"/>
              <w:right w:val="single" w:sz="6" w:space="0" w:color="000000"/>
            </w:tcBorders>
          </w:tcPr>
          <w:p w14:paraId="16C02C3D"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p>
        </w:tc>
        <w:tc>
          <w:tcPr>
            <w:tcW w:w="1349" w:type="dxa"/>
            <w:tcBorders>
              <w:top w:val="single" w:sz="6" w:space="0" w:color="000000"/>
              <w:left w:val="single" w:sz="6" w:space="0" w:color="000000"/>
              <w:bottom w:val="single" w:sz="6" w:space="0" w:color="000000"/>
              <w:right w:val="single" w:sz="4" w:space="0" w:color="auto"/>
            </w:tcBorders>
          </w:tcPr>
          <w:p w14:paraId="656DCFF6"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p>
        </w:tc>
        <w:tc>
          <w:tcPr>
            <w:tcW w:w="1439" w:type="dxa"/>
            <w:tcBorders>
              <w:top w:val="single" w:sz="4" w:space="0" w:color="auto"/>
              <w:left w:val="single" w:sz="4" w:space="0" w:color="auto"/>
              <w:bottom w:val="single" w:sz="4" w:space="0" w:color="auto"/>
              <w:right w:val="single" w:sz="4" w:space="0" w:color="auto"/>
            </w:tcBorders>
          </w:tcPr>
          <w:p w14:paraId="40D00C39"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p>
        </w:tc>
        <w:tc>
          <w:tcPr>
            <w:tcW w:w="1630" w:type="dxa"/>
            <w:tcBorders>
              <w:top w:val="single" w:sz="4" w:space="0" w:color="auto"/>
              <w:left w:val="single" w:sz="4" w:space="0" w:color="auto"/>
              <w:bottom w:val="single" w:sz="4" w:space="0" w:color="auto"/>
              <w:right w:val="single" w:sz="4" w:space="0" w:color="auto"/>
            </w:tcBorders>
          </w:tcPr>
          <w:p w14:paraId="0871CA37" w14:textId="77777777" w:rsidR="00F41B8E" w:rsidRPr="000B4254" w:rsidRDefault="00F41B8E" w:rsidP="002D325B">
            <w:pPr>
              <w:autoSpaceDE w:val="0"/>
              <w:autoSpaceDN w:val="0"/>
              <w:adjustRightInd w:val="0"/>
              <w:ind w:left="15"/>
              <w:jc w:val="both"/>
              <w:rPr>
                <w:b/>
                <w:bCs/>
                <w:sz w:val="20"/>
                <w:szCs w:val="20"/>
              </w:rPr>
            </w:pPr>
          </w:p>
        </w:tc>
        <w:tc>
          <w:tcPr>
            <w:tcW w:w="1440" w:type="dxa"/>
            <w:tcBorders>
              <w:top w:val="single" w:sz="6" w:space="0" w:color="000000"/>
              <w:left w:val="single" w:sz="4" w:space="0" w:color="auto"/>
              <w:bottom w:val="single" w:sz="6" w:space="0" w:color="000000"/>
              <w:right w:val="single" w:sz="6" w:space="0" w:color="000000"/>
            </w:tcBorders>
          </w:tcPr>
          <w:p w14:paraId="10675BDA" w14:textId="77777777" w:rsidR="00F41B8E" w:rsidRPr="000B4254" w:rsidRDefault="00F41B8E" w:rsidP="002D325B">
            <w:pPr>
              <w:autoSpaceDE w:val="0"/>
              <w:autoSpaceDN w:val="0"/>
              <w:adjustRightInd w:val="0"/>
              <w:ind w:left="15"/>
              <w:jc w:val="both"/>
              <w:rPr>
                <w:b/>
                <w:bCs/>
                <w:sz w:val="20"/>
                <w:szCs w:val="20"/>
              </w:rPr>
            </w:pPr>
          </w:p>
        </w:tc>
        <w:tc>
          <w:tcPr>
            <w:tcW w:w="1917" w:type="dxa"/>
            <w:tcBorders>
              <w:top w:val="single" w:sz="6" w:space="0" w:color="000000"/>
              <w:left w:val="single" w:sz="6" w:space="0" w:color="000000"/>
              <w:bottom w:val="single" w:sz="6" w:space="0" w:color="000000"/>
              <w:right w:val="single" w:sz="6" w:space="0" w:color="000000"/>
            </w:tcBorders>
          </w:tcPr>
          <w:p w14:paraId="683B72B0" w14:textId="77777777" w:rsidR="00F41B8E" w:rsidRPr="000B4254" w:rsidRDefault="00F41B8E" w:rsidP="002D325B">
            <w:pPr>
              <w:autoSpaceDE w:val="0"/>
              <w:autoSpaceDN w:val="0"/>
              <w:adjustRightInd w:val="0"/>
              <w:ind w:left="15"/>
              <w:jc w:val="both"/>
              <w:rPr>
                <w:b/>
                <w:bCs/>
                <w:sz w:val="20"/>
                <w:szCs w:val="20"/>
              </w:rPr>
            </w:pPr>
          </w:p>
        </w:tc>
      </w:tr>
      <w:tr w:rsidR="00F41B8E" w:rsidRPr="000B4254" w14:paraId="4AF17A78" w14:textId="77777777" w:rsidTr="00F41B8E">
        <w:trPr>
          <w:trHeight w:val="60"/>
        </w:trPr>
        <w:tc>
          <w:tcPr>
            <w:tcW w:w="701" w:type="dxa"/>
            <w:tcBorders>
              <w:top w:val="single" w:sz="4" w:space="0" w:color="auto"/>
              <w:left w:val="single" w:sz="4" w:space="0" w:color="auto"/>
              <w:bottom w:val="single" w:sz="4" w:space="0" w:color="auto"/>
              <w:right w:val="single" w:sz="4" w:space="0" w:color="auto"/>
            </w:tcBorders>
          </w:tcPr>
          <w:p w14:paraId="18375B99" w14:textId="77777777" w:rsidR="00F41B8E" w:rsidRPr="000B4254" w:rsidRDefault="00F41B8E" w:rsidP="002D325B">
            <w:pPr>
              <w:autoSpaceDE w:val="0"/>
              <w:autoSpaceDN w:val="0"/>
              <w:adjustRightInd w:val="0"/>
              <w:jc w:val="center"/>
              <w:rPr>
                <w:sz w:val="20"/>
                <w:szCs w:val="20"/>
              </w:rPr>
            </w:pPr>
            <w:r w:rsidRPr="000B4254">
              <w:rPr>
                <w:sz w:val="20"/>
                <w:szCs w:val="20"/>
              </w:rPr>
              <w:t>3</w:t>
            </w:r>
          </w:p>
        </w:tc>
        <w:tc>
          <w:tcPr>
            <w:tcW w:w="1709" w:type="dxa"/>
            <w:gridSpan w:val="2"/>
            <w:tcBorders>
              <w:top w:val="single" w:sz="4" w:space="0" w:color="auto"/>
              <w:left w:val="single" w:sz="4" w:space="0" w:color="auto"/>
              <w:bottom w:val="single" w:sz="4" w:space="0" w:color="auto"/>
              <w:right w:val="single" w:sz="4" w:space="0" w:color="auto"/>
            </w:tcBorders>
          </w:tcPr>
          <w:p w14:paraId="1EC1BD8C"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C</w:t>
            </w:r>
          </w:p>
        </w:tc>
        <w:tc>
          <w:tcPr>
            <w:tcW w:w="1349" w:type="dxa"/>
            <w:tcBorders>
              <w:top w:val="single" w:sz="4" w:space="0" w:color="auto"/>
              <w:left w:val="single" w:sz="4" w:space="0" w:color="auto"/>
              <w:bottom w:val="single" w:sz="4" w:space="0" w:color="auto"/>
              <w:right w:val="single" w:sz="6" w:space="0" w:color="000000"/>
            </w:tcBorders>
          </w:tcPr>
          <w:p w14:paraId="099169D9" w14:textId="77777777" w:rsidR="00F41B8E" w:rsidRPr="000B4254" w:rsidRDefault="00F41B8E" w:rsidP="002D325B">
            <w:pPr>
              <w:autoSpaceDE w:val="0"/>
              <w:autoSpaceDN w:val="0"/>
              <w:adjustRightInd w:val="0"/>
              <w:ind w:left="15"/>
              <w:jc w:val="both"/>
              <w:rPr>
                <w:b/>
                <w:bCs/>
                <w:sz w:val="20"/>
                <w:szCs w:val="20"/>
              </w:rPr>
            </w:pPr>
          </w:p>
        </w:tc>
        <w:tc>
          <w:tcPr>
            <w:tcW w:w="2194" w:type="dxa"/>
            <w:tcBorders>
              <w:top w:val="single" w:sz="4" w:space="0" w:color="auto"/>
              <w:left w:val="single" w:sz="6" w:space="0" w:color="000000"/>
              <w:bottom w:val="single" w:sz="4" w:space="0" w:color="auto"/>
              <w:right w:val="single" w:sz="4" w:space="0" w:color="auto"/>
            </w:tcBorders>
          </w:tcPr>
          <w:p w14:paraId="2A964FF9" w14:textId="77777777" w:rsidR="00F41B8E" w:rsidRPr="000B4254" w:rsidRDefault="00F41B8E" w:rsidP="002D325B">
            <w:pPr>
              <w:autoSpaceDE w:val="0"/>
              <w:autoSpaceDN w:val="0"/>
              <w:adjustRightInd w:val="0"/>
              <w:ind w:left="15"/>
              <w:jc w:val="both"/>
              <w:rPr>
                <w:b/>
                <w:bCs/>
                <w:sz w:val="20"/>
                <w:szCs w:val="20"/>
              </w:rPr>
            </w:pPr>
          </w:p>
        </w:tc>
        <w:tc>
          <w:tcPr>
            <w:tcW w:w="1356" w:type="dxa"/>
            <w:tcBorders>
              <w:top w:val="single" w:sz="4" w:space="0" w:color="auto"/>
              <w:left w:val="single" w:sz="4" w:space="0" w:color="auto"/>
              <w:bottom w:val="single" w:sz="4" w:space="0" w:color="auto"/>
              <w:right w:val="single" w:sz="4" w:space="0" w:color="auto"/>
            </w:tcBorders>
          </w:tcPr>
          <w:p w14:paraId="6386C864"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p>
        </w:tc>
        <w:tc>
          <w:tcPr>
            <w:tcW w:w="1349" w:type="dxa"/>
            <w:tcBorders>
              <w:top w:val="single" w:sz="4" w:space="0" w:color="auto"/>
              <w:left w:val="single" w:sz="4" w:space="0" w:color="auto"/>
              <w:bottom w:val="single" w:sz="4" w:space="0" w:color="auto"/>
              <w:right w:val="single" w:sz="4" w:space="0" w:color="auto"/>
            </w:tcBorders>
          </w:tcPr>
          <w:p w14:paraId="44C2825D"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p>
        </w:tc>
        <w:tc>
          <w:tcPr>
            <w:tcW w:w="1439" w:type="dxa"/>
            <w:tcBorders>
              <w:top w:val="single" w:sz="4" w:space="0" w:color="auto"/>
              <w:left w:val="single" w:sz="4" w:space="0" w:color="auto"/>
              <w:bottom w:val="single" w:sz="4" w:space="0" w:color="auto"/>
              <w:right w:val="single" w:sz="4" w:space="0" w:color="auto"/>
            </w:tcBorders>
          </w:tcPr>
          <w:p w14:paraId="7510020C" w14:textId="77777777" w:rsidR="00F41B8E" w:rsidRPr="000B4254" w:rsidRDefault="00F41B8E" w:rsidP="002D325B">
            <w:pPr>
              <w:autoSpaceDE w:val="0"/>
              <w:autoSpaceDN w:val="0"/>
              <w:adjustRightInd w:val="0"/>
              <w:ind w:left="15"/>
              <w:jc w:val="both"/>
              <w:rPr>
                <w:b/>
                <w:bCs/>
                <w:sz w:val="20"/>
                <w:szCs w:val="20"/>
              </w:rPr>
            </w:pPr>
            <w:r w:rsidRPr="000B4254">
              <w:rPr>
                <w:b/>
                <w:bCs/>
                <w:sz w:val="20"/>
                <w:szCs w:val="20"/>
              </w:rPr>
              <w:t xml:space="preserve"> </w:t>
            </w:r>
          </w:p>
        </w:tc>
        <w:tc>
          <w:tcPr>
            <w:tcW w:w="1630" w:type="dxa"/>
            <w:tcBorders>
              <w:top w:val="single" w:sz="4" w:space="0" w:color="auto"/>
              <w:left w:val="single" w:sz="4" w:space="0" w:color="auto"/>
              <w:bottom w:val="single" w:sz="4" w:space="0" w:color="auto"/>
              <w:right w:val="single" w:sz="4" w:space="0" w:color="auto"/>
            </w:tcBorders>
          </w:tcPr>
          <w:p w14:paraId="022B8584" w14:textId="77777777" w:rsidR="00F41B8E" w:rsidRPr="000B4254" w:rsidRDefault="00F41B8E" w:rsidP="002D325B">
            <w:pPr>
              <w:autoSpaceDE w:val="0"/>
              <w:autoSpaceDN w:val="0"/>
              <w:adjustRightInd w:val="0"/>
              <w:ind w:left="15"/>
              <w:jc w:val="both"/>
              <w:rPr>
                <w:b/>
                <w:bC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AADD5DE" w14:textId="77777777" w:rsidR="00F41B8E" w:rsidRPr="000B4254" w:rsidRDefault="00F41B8E" w:rsidP="002D325B">
            <w:pPr>
              <w:autoSpaceDE w:val="0"/>
              <w:autoSpaceDN w:val="0"/>
              <w:adjustRightInd w:val="0"/>
              <w:ind w:left="15"/>
              <w:jc w:val="both"/>
              <w:rPr>
                <w:b/>
                <w:bCs/>
                <w:sz w:val="20"/>
                <w:szCs w:val="20"/>
              </w:rPr>
            </w:pPr>
          </w:p>
        </w:tc>
        <w:tc>
          <w:tcPr>
            <w:tcW w:w="1917" w:type="dxa"/>
            <w:tcBorders>
              <w:top w:val="single" w:sz="4" w:space="0" w:color="auto"/>
              <w:left w:val="single" w:sz="4" w:space="0" w:color="auto"/>
              <w:bottom w:val="single" w:sz="4" w:space="0" w:color="auto"/>
              <w:right w:val="single" w:sz="4" w:space="0" w:color="auto"/>
            </w:tcBorders>
          </w:tcPr>
          <w:p w14:paraId="59F29957" w14:textId="77777777" w:rsidR="00F41B8E" w:rsidRPr="000B4254" w:rsidRDefault="00F41B8E" w:rsidP="002D325B">
            <w:pPr>
              <w:autoSpaceDE w:val="0"/>
              <w:autoSpaceDN w:val="0"/>
              <w:adjustRightInd w:val="0"/>
              <w:ind w:left="15"/>
              <w:jc w:val="both"/>
              <w:rPr>
                <w:b/>
                <w:bCs/>
                <w:sz w:val="20"/>
                <w:szCs w:val="20"/>
              </w:rPr>
            </w:pPr>
          </w:p>
        </w:tc>
      </w:tr>
      <w:tr w:rsidR="00F41B8E" w:rsidRPr="000B4254" w14:paraId="212438BC" w14:textId="77777777" w:rsidTr="00F41B8E">
        <w:trPr>
          <w:trHeight w:val="422"/>
        </w:trPr>
        <w:tc>
          <w:tcPr>
            <w:tcW w:w="716" w:type="dxa"/>
            <w:gridSpan w:val="2"/>
            <w:tcBorders>
              <w:top w:val="single" w:sz="4" w:space="0" w:color="auto"/>
              <w:left w:val="single" w:sz="4" w:space="0" w:color="auto"/>
              <w:bottom w:val="single" w:sz="4" w:space="0" w:color="auto"/>
              <w:right w:val="single" w:sz="4" w:space="0" w:color="auto"/>
            </w:tcBorders>
          </w:tcPr>
          <w:p w14:paraId="2CF41B98" w14:textId="77777777" w:rsidR="00F41B8E" w:rsidRPr="000B4254" w:rsidRDefault="00F41B8E" w:rsidP="002D325B">
            <w:pPr>
              <w:autoSpaceDE w:val="0"/>
              <w:autoSpaceDN w:val="0"/>
              <w:adjustRightInd w:val="0"/>
              <w:jc w:val="both"/>
              <w:rPr>
                <w:sz w:val="20"/>
                <w:szCs w:val="20"/>
              </w:rPr>
            </w:pPr>
          </w:p>
        </w:tc>
        <w:tc>
          <w:tcPr>
            <w:tcW w:w="1694" w:type="dxa"/>
            <w:tcBorders>
              <w:top w:val="single" w:sz="4" w:space="0" w:color="auto"/>
              <w:left w:val="single" w:sz="4" w:space="0" w:color="auto"/>
              <w:bottom w:val="single" w:sz="4" w:space="0" w:color="auto"/>
              <w:right w:val="single" w:sz="4" w:space="0" w:color="auto"/>
            </w:tcBorders>
          </w:tcPr>
          <w:p w14:paraId="2BD3736E" w14:textId="77777777" w:rsidR="00F41B8E" w:rsidRPr="000B4254" w:rsidRDefault="00F41B8E" w:rsidP="002D325B">
            <w:pPr>
              <w:autoSpaceDE w:val="0"/>
              <w:autoSpaceDN w:val="0"/>
              <w:adjustRightInd w:val="0"/>
              <w:jc w:val="both"/>
              <w:rPr>
                <w:sz w:val="20"/>
                <w:szCs w:val="20"/>
              </w:rPr>
            </w:pPr>
          </w:p>
        </w:tc>
        <w:tc>
          <w:tcPr>
            <w:tcW w:w="12674" w:type="dxa"/>
            <w:gridSpan w:val="8"/>
            <w:tcBorders>
              <w:top w:val="single" w:sz="4" w:space="0" w:color="auto"/>
              <w:left w:val="single" w:sz="4" w:space="0" w:color="auto"/>
              <w:bottom w:val="single" w:sz="4" w:space="0" w:color="auto"/>
              <w:right w:val="single" w:sz="4" w:space="0" w:color="auto"/>
            </w:tcBorders>
          </w:tcPr>
          <w:p w14:paraId="6A001B4D" w14:textId="77777777" w:rsidR="00F41B8E" w:rsidRPr="000B4254" w:rsidRDefault="00F41B8E" w:rsidP="002D325B">
            <w:pPr>
              <w:autoSpaceDE w:val="0"/>
              <w:autoSpaceDN w:val="0"/>
              <w:adjustRightInd w:val="0"/>
              <w:jc w:val="both"/>
              <w:rPr>
                <w:b/>
                <w:bCs/>
                <w:sz w:val="20"/>
                <w:szCs w:val="20"/>
              </w:rPr>
            </w:pPr>
            <w:r w:rsidRPr="000B4254">
              <w:rPr>
                <w:sz w:val="20"/>
                <w:szCs w:val="20"/>
              </w:rPr>
              <w:t xml:space="preserve"> </w:t>
            </w:r>
            <w:r w:rsidRPr="000B4254">
              <w:rPr>
                <w:b/>
                <w:bCs/>
                <w:sz w:val="20"/>
                <w:szCs w:val="20"/>
              </w:rPr>
              <w:t xml:space="preserve"> TOTAL PROMOTER GROUP HOLDING (A)</w:t>
            </w:r>
          </w:p>
        </w:tc>
      </w:tr>
    </w:tbl>
    <w:p w14:paraId="05A13D05" w14:textId="5F1C9665" w:rsidR="00F41B8E" w:rsidRDefault="00F41B8E" w:rsidP="00F41B8E">
      <w:pPr>
        <w:autoSpaceDE w:val="0"/>
        <w:autoSpaceDN w:val="0"/>
        <w:adjustRightInd w:val="0"/>
        <w:ind w:hanging="567"/>
        <w:jc w:val="both"/>
        <w:rPr>
          <w:b/>
          <w:bCs/>
          <w:sz w:val="20"/>
          <w:szCs w:val="20"/>
        </w:rPr>
      </w:pPr>
    </w:p>
    <w:tbl>
      <w:tblPr>
        <w:tblW w:w="151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57"/>
        <w:gridCol w:w="3314"/>
        <w:gridCol w:w="2126"/>
        <w:gridCol w:w="1418"/>
        <w:gridCol w:w="2126"/>
        <w:gridCol w:w="1559"/>
        <w:gridCol w:w="1418"/>
        <w:gridCol w:w="2402"/>
      </w:tblGrid>
      <w:tr w:rsidR="00F41B8E" w:rsidRPr="0070226A" w14:paraId="3C188CBD" w14:textId="77777777" w:rsidTr="00F41B8E">
        <w:trPr>
          <w:trHeight w:val="287"/>
        </w:trPr>
        <w:tc>
          <w:tcPr>
            <w:tcW w:w="15120" w:type="dxa"/>
            <w:gridSpan w:val="8"/>
            <w:shd w:val="clear" w:color="auto" w:fill="D9D9D9"/>
            <w:vAlign w:val="center"/>
          </w:tcPr>
          <w:p w14:paraId="6BC33D6E" w14:textId="77777777" w:rsidR="00F41B8E" w:rsidRPr="0070226A" w:rsidRDefault="00F41B8E" w:rsidP="002D325B">
            <w:pPr>
              <w:autoSpaceDE w:val="0"/>
              <w:autoSpaceDN w:val="0"/>
              <w:adjustRightInd w:val="0"/>
              <w:jc w:val="center"/>
              <w:rPr>
                <w:b/>
                <w:bCs/>
                <w:sz w:val="20"/>
                <w:szCs w:val="20"/>
              </w:rPr>
            </w:pPr>
            <w:r w:rsidRPr="0070226A">
              <w:rPr>
                <w:b/>
                <w:bCs/>
                <w:sz w:val="20"/>
                <w:szCs w:val="20"/>
              </w:rPr>
              <w:t xml:space="preserve">PART II – </w:t>
            </w:r>
            <w:r>
              <w:rPr>
                <w:b/>
                <w:bCs/>
                <w:sz w:val="20"/>
                <w:szCs w:val="20"/>
              </w:rPr>
              <w:t>NON PROMOTER GROUP</w:t>
            </w:r>
          </w:p>
        </w:tc>
      </w:tr>
      <w:tr w:rsidR="00F41B8E" w:rsidRPr="0070226A" w14:paraId="36EE5B8A" w14:textId="77777777" w:rsidTr="00F41B8E">
        <w:trPr>
          <w:trHeight w:val="752"/>
        </w:trPr>
        <w:tc>
          <w:tcPr>
            <w:tcW w:w="757" w:type="dxa"/>
          </w:tcPr>
          <w:p w14:paraId="14DBF82B" w14:textId="77777777" w:rsidR="00F41B8E" w:rsidRPr="0070226A" w:rsidRDefault="00F41B8E" w:rsidP="002D325B">
            <w:pPr>
              <w:autoSpaceDE w:val="0"/>
              <w:autoSpaceDN w:val="0"/>
              <w:adjustRightInd w:val="0"/>
              <w:jc w:val="both"/>
              <w:rPr>
                <w:b/>
                <w:bCs/>
                <w:sz w:val="20"/>
                <w:szCs w:val="20"/>
              </w:rPr>
            </w:pPr>
            <w:proofErr w:type="spellStart"/>
            <w:r w:rsidRPr="0070226A">
              <w:rPr>
                <w:b/>
                <w:bCs/>
                <w:sz w:val="20"/>
                <w:szCs w:val="20"/>
              </w:rPr>
              <w:t>Sr</w:t>
            </w:r>
            <w:proofErr w:type="spellEnd"/>
            <w:r w:rsidRPr="0070226A">
              <w:rPr>
                <w:b/>
                <w:bCs/>
                <w:sz w:val="20"/>
                <w:szCs w:val="20"/>
              </w:rPr>
              <w:t xml:space="preserve"> </w:t>
            </w:r>
          </w:p>
          <w:p w14:paraId="55CC445D" w14:textId="104DE93E" w:rsidR="00F41B8E" w:rsidRPr="0070226A" w:rsidRDefault="00F41B8E" w:rsidP="002D325B">
            <w:pPr>
              <w:autoSpaceDE w:val="0"/>
              <w:autoSpaceDN w:val="0"/>
              <w:adjustRightInd w:val="0"/>
              <w:jc w:val="both"/>
              <w:rPr>
                <w:b/>
                <w:bCs/>
                <w:sz w:val="20"/>
                <w:szCs w:val="20"/>
              </w:rPr>
            </w:pPr>
            <w:r w:rsidRPr="0070226A">
              <w:rPr>
                <w:b/>
                <w:bCs/>
                <w:sz w:val="20"/>
                <w:szCs w:val="20"/>
              </w:rPr>
              <w:t>No</w:t>
            </w:r>
            <w:r>
              <w:rPr>
                <w:b/>
                <w:bCs/>
                <w:sz w:val="20"/>
                <w:szCs w:val="20"/>
              </w:rPr>
              <w:t>.</w:t>
            </w:r>
          </w:p>
        </w:tc>
        <w:tc>
          <w:tcPr>
            <w:tcW w:w="3314" w:type="dxa"/>
          </w:tcPr>
          <w:p w14:paraId="18678D36"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Name of the </w:t>
            </w:r>
            <w:proofErr w:type="spellStart"/>
            <w:r>
              <w:rPr>
                <w:b/>
                <w:bCs/>
                <w:sz w:val="20"/>
                <w:szCs w:val="20"/>
              </w:rPr>
              <w:t>non promoter</w:t>
            </w:r>
            <w:proofErr w:type="spellEnd"/>
            <w:r w:rsidRPr="0070226A">
              <w:rPr>
                <w:b/>
                <w:bCs/>
                <w:sz w:val="20"/>
                <w:szCs w:val="20"/>
              </w:rPr>
              <w:t xml:space="preserve"> </w:t>
            </w:r>
          </w:p>
        </w:tc>
        <w:tc>
          <w:tcPr>
            <w:tcW w:w="2126" w:type="dxa"/>
          </w:tcPr>
          <w:p w14:paraId="57A119E5" w14:textId="77777777" w:rsidR="00F41B8E" w:rsidRPr="0070226A" w:rsidRDefault="00F41B8E" w:rsidP="002D325B">
            <w:pPr>
              <w:autoSpaceDE w:val="0"/>
              <w:autoSpaceDN w:val="0"/>
              <w:adjustRightInd w:val="0"/>
              <w:ind w:left="15"/>
              <w:jc w:val="center"/>
              <w:rPr>
                <w:b/>
                <w:bCs/>
                <w:sz w:val="20"/>
                <w:szCs w:val="20"/>
              </w:rPr>
            </w:pPr>
            <w:r w:rsidRPr="0070226A">
              <w:rPr>
                <w:b/>
                <w:bCs/>
                <w:sz w:val="20"/>
                <w:szCs w:val="20"/>
              </w:rPr>
              <w:t xml:space="preserve"> No. of shares held</w:t>
            </w:r>
          </w:p>
        </w:tc>
        <w:tc>
          <w:tcPr>
            <w:tcW w:w="1418" w:type="dxa"/>
          </w:tcPr>
          <w:p w14:paraId="5A6B58C1" w14:textId="77777777" w:rsidR="00F41B8E" w:rsidRPr="0070226A" w:rsidRDefault="00F41B8E" w:rsidP="002D325B">
            <w:pPr>
              <w:autoSpaceDE w:val="0"/>
              <w:autoSpaceDN w:val="0"/>
              <w:adjustRightInd w:val="0"/>
              <w:ind w:left="15"/>
              <w:jc w:val="center"/>
              <w:rPr>
                <w:b/>
                <w:bCs/>
                <w:sz w:val="20"/>
                <w:szCs w:val="20"/>
              </w:rPr>
            </w:pPr>
            <w:r w:rsidRPr="0070226A">
              <w:rPr>
                <w:b/>
                <w:bCs/>
                <w:sz w:val="20"/>
                <w:szCs w:val="20"/>
              </w:rPr>
              <w:t>Face value per share (</w:t>
            </w:r>
            <w:proofErr w:type="spellStart"/>
            <w:r w:rsidRPr="0070226A">
              <w:rPr>
                <w:b/>
                <w:bCs/>
                <w:sz w:val="20"/>
                <w:szCs w:val="20"/>
              </w:rPr>
              <w:t>Rs</w:t>
            </w:r>
            <w:proofErr w:type="spellEnd"/>
            <w:r w:rsidRPr="0070226A">
              <w:rPr>
                <w:b/>
                <w:bCs/>
                <w:sz w:val="20"/>
                <w:szCs w:val="20"/>
              </w:rPr>
              <w:t>.)</w:t>
            </w:r>
          </w:p>
        </w:tc>
        <w:tc>
          <w:tcPr>
            <w:tcW w:w="2126" w:type="dxa"/>
          </w:tcPr>
          <w:p w14:paraId="6338D9E6" w14:textId="77777777" w:rsidR="00F41B8E" w:rsidRPr="0070226A" w:rsidRDefault="00F41B8E" w:rsidP="002D325B">
            <w:pPr>
              <w:autoSpaceDE w:val="0"/>
              <w:autoSpaceDN w:val="0"/>
              <w:adjustRightInd w:val="0"/>
              <w:ind w:left="15"/>
              <w:jc w:val="center"/>
              <w:rPr>
                <w:b/>
                <w:bCs/>
                <w:sz w:val="20"/>
                <w:szCs w:val="20"/>
              </w:rPr>
            </w:pPr>
            <w:r w:rsidRPr="0070226A">
              <w:rPr>
                <w:b/>
                <w:bCs/>
                <w:sz w:val="20"/>
                <w:szCs w:val="20"/>
              </w:rPr>
              <w:t xml:space="preserve">Total </w:t>
            </w:r>
            <w:proofErr w:type="spellStart"/>
            <w:r w:rsidRPr="0070226A">
              <w:rPr>
                <w:b/>
                <w:bCs/>
                <w:sz w:val="20"/>
                <w:szCs w:val="20"/>
              </w:rPr>
              <w:t>Amt</w:t>
            </w:r>
            <w:proofErr w:type="spellEnd"/>
            <w:r w:rsidRPr="0070226A">
              <w:rPr>
                <w:b/>
                <w:bCs/>
                <w:sz w:val="20"/>
                <w:szCs w:val="20"/>
              </w:rPr>
              <w:t xml:space="preserve"> paid up</w:t>
            </w:r>
          </w:p>
        </w:tc>
        <w:tc>
          <w:tcPr>
            <w:tcW w:w="1559" w:type="dxa"/>
          </w:tcPr>
          <w:p w14:paraId="170C3B14"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r>
              <w:rPr>
                <w:b/>
                <w:bCs/>
                <w:sz w:val="20"/>
                <w:szCs w:val="20"/>
              </w:rPr>
              <w:t>shareholding</w:t>
            </w:r>
          </w:p>
        </w:tc>
        <w:tc>
          <w:tcPr>
            <w:tcW w:w="1418" w:type="dxa"/>
          </w:tcPr>
          <w:p w14:paraId="4B431EAB"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Pan Card No.</w:t>
            </w:r>
          </w:p>
        </w:tc>
        <w:tc>
          <w:tcPr>
            <w:tcW w:w="2402" w:type="dxa"/>
          </w:tcPr>
          <w:p w14:paraId="68FC6CFF" w14:textId="77777777" w:rsidR="00F41B8E" w:rsidRPr="0070226A" w:rsidRDefault="00F41B8E" w:rsidP="002D325B">
            <w:pPr>
              <w:autoSpaceDE w:val="0"/>
              <w:autoSpaceDN w:val="0"/>
              <w:adjustRightInd w:val="0"/>
              <w:ind w:right="223"/>
              <w:jc w:val="both"/>
              <w:rPr>
                <w:b/>
                <w:bCs/>
                <w:sz w:val="20"/>
                <w:szCs w:val="20"/>
              </w:rPr>
            </w:pPr>
            <w:r w:rsidRPr="0070226A">
              <w:rPr>
                <w:b/>
                <w:bCs/>
                <w:sz w:val="20"/>
                <w:szCs w:val="20"/>
              </w:rPr>
              <w:t>CIN NO (In case of corporates)</w:t>
            </w:r>
          </w:p>
        </w:tc>
      </w:tr>
      <w:tr w:rsidR="00F41B8E" w:rsidRPr="0070226A" w14:paraId="39644264" w14:textId="77777777" w:rsidTr="00F41B8E">
        <w:trPr>
          <w:trHeight w:val="196"/>
        </w:trPr>
        <w:tc>
          <w:tcPr>
            <w:tcW w:w="757" w:type="dxa"/>
          </w:tcPr>
          <w:p w14:paraId="713A7BFF" w14:textId="77777777" w:rsidR="00F41B8E" w:rsidRPr="0070226A" w:rsidRDefault="00F41B8E" w:rsidP="002D325B">
            <w:pPr>
              <w:autoSpaceDE w:val="0"/>
              <w:autoSpaceDN w:val="0"/>
              <w:adjustRightInd w:val="0"/>
              <w:jc w:val="center"/>
              <w:rPr>
                <w:sz w:val="20"/>
                <w:szCs w:val="20"/>
              </w:rPr>
            </w:pPr>
            <w:r w:rsidRPr="0070226A">
              <w:rPr>
                <w:sz w:val="20"/>
                <w:szCs w:val="20"/>
              </w:rPr>
              <w:t>4</w:t>
            </w:r>
          </w:p>
        </w:tc>
        <w:tc>
          <w:tcPr>
            <w:tcW w:w="3314" w:type="dxa"/>
          </w:tcPr>
          <w:p w14:paraId="6BB3CEAF" w14:textId="77777777" w:rsidR="00F41B8E" w:rsidRPr="0070226A" w:rsidRDefault="00F41B8E" w:rsidP="002D325B">
            <w:pPr>
              <w:autoSpaceDE w:val="0"/>
              <w:autoSpaceDN w:val="0"/>
              <w:adjustRightInd w:val="0"/>
              <w:ind w:left="15"/>
              <w:jc w:val="both"/>
              <w:rPr>
                <w:b/>
                <w:bCs/>
                <w:sz w:val="20"/>
                <w:szCs w:val="20"/>
              </w:rPr>
            </w:pPr>
          </w:p>
        </w:tc>
        <w:tc>
          <w:tcPr>
            <w:tcW w:w="2126" w:type="dxa"/>
          </w:tcPr>
          <w:p w14:paraId="6C0D02E3"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p>
        </w:tc>
        <w:tc>
          <w:tcPr>
            <w:tcW w:w="1418" w:type="dxa"/>
          </w:tcPr>
          <w:p w14:paraId="4A34AD49" w14:textId="77777777" w:rsidR="00F41B8E" w:rsidRPr="0070226A" w:rsidRDefault="00F41B8E" w:rsidP="002D325B">
            <w:pPr>
              <w:autoSpaceDE w:val="0"/>
              <w:autoSpaceDN w:val="0"/>
              <w:adjustRightInd w:val="0"/>
              <w:ind w:left="15"/>
              <w:jc w:val="both"/>
              <w:rPr>
                <w:b/>
                <w:bCs/>
                <w:sz w:val="20"/>
                <w:szCs w:val="20"/>
              </w:rPr>
            </w:pPr>
            <w:r>
              <w:rPr>
                <w:b/>
                <w:bCs/>
                <w:sz w:val="20"/>
                <w:szCs w:val="20"/>
              </w:rPr>
              <w:t xml:space="preserve"> </w:t>
            </w:r>
          </w:p>
        </w:tc>
        <w:tc>
          <w:tcPr>
            <w:tcW w:w="2126" w:type="dxa"/>
          </w:tcPr>
          <w:p w14:paraId="61E895DF" w14:textId="77777777" w:rsidR="00F41B8E" w:rsidRPr="0070226A" w:rsidRDefault="00F41B8E" w:rsidP="002D325B">
            <w:pPr>
              <w:autoSpaceDE w:val="0"/>
              <w:autoSpaceDN w:val="0"/>
              <w:adjustRightInd w:val="0"/>
              <w:ind w:left="15"/>
              <w:rPr>
                <w:b/>
                <w:bCs/>
                <w:sz w:val="20"/>
                <w:szCs w:val="20"/>
              </w:rPr>
            </w:pPr>
            <w:r>
              <w:rPr>
                <w:b/>
                <w:bCs/>
                <w:sz w:val="20"/>
                <w:szCs w:val="20"/>
              </w:rPr>
              <w:t xml:space="preserve"> </w:t>
            </w:r>
          </w:p>
        </w:tc>
        <w:tc>
          <w:tcPr>
            <w:tcW w:w="1559" w:type="dxa"/>
          </w:tcPr>
          <w:p w14:paraId="32CA6960"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p>
        </w:tc>
        <w:tc>
          <w:tcPr>
            <w:tcW w:w="1418" w:type="dxa"/>
          </w:tcPr>
          <w:p w14:paraId="1A3947CB" w14:textId="77777777" w:rsidR="00F41B8E" w:rsidRPr="0070226A" w:rsidRDefault="00F41B8E" w:rsidP="002D325B">
            <w:pPr>
              <w:autoSpaceDE w:val="0"/>
              <w:autoSpaceDN w:val="0"/>
              <w:adjustRightInd w:val="0"/>
              <w:ind w:left="15"/>
              <w:jc w:val="both"/>
              <w:rPr>
                <w:b/>
                <w:bCs/>
                <w:sz w:val="20"/>
                <w:szCs w:val="20"/>
              </w:rPr>
            </w:pPr>
          </w:p>
        </w:tc>
        <w:tc>
          <w:tcPr>
            <w:tcW w:w="2402" w:type="dxa"/>
          </w:tcPr>
          <w:p w14:paraId="2283E7E7" w14:textId="77777777" w:rsidR="00F41B8E" w:rsidRPr="0070226A" w:rsidRDefault="00F41B8E" w:rsidP="002D325B">
            <w:pPr>
              <w:autoSpaceDE w:val="0"/>
              <w:autoSpaceDN w:val="0"/>
              <w:adjustRightInd w:val="0"/>
              <w:ind w:left="15"/>
              <w:jc w:val="both"/>
              <w:rPr>
                <w:b/>
                <w:bCs/>
                <w:sz w:val="20"/>
                <w:szCs w:val="20"/>
              </w:rPr>
            </w:pPr>
          </w:p>
        </w:tc>
      </w:tr>
      <w:tr w:rsidR="00F41B8E" w:rsidRPr="0070226A" w14:paraId="3BF919EB" w14:textId="77777777" w:rsidTr="00F41B8E">
        <w:trPr>
          <w:trHeight w:val="223"/>
        </w:trPr>
        <w:tc>
          <w:tcPr>
            <w:tcW w:w="757" w:type="dxa"/>
          </w:tcPr>
          <w:p w14:paraId="5653B604" w14:textId="77777777" w:rsidR="00F41B8E" w:rsidRPr="0070226A" w:rsidRDefault="00F41B8E" w:rsidP="002D325B">
            <w:pPr>
              <w:autoSpaceDE w:val="0"/>
              <w:autoSpaceDN w:val="0"/>
              <w:adjustRightInd w:val="0"/>
              <w:jc w:val="center"/>
              <w:rPr>
                <w:sz w:val="20"/>
                <w:szCs w:val="20"/>
              </w:rPr>
            </w:pPr>
            <w:r w:rsidRPr="0070226A">
              <w:rPr>
                <w:sz w:val="20"/>
                <w:szCs w:val="20"/>
              </w:rPr>
              <w:t>5</w:t>
            </w:r>
          </w:p>
        </w:tc>
        <w:tc>
          <w:tcPr>
            <w:tcW w:w="3314" w:type="dxa"/>
          </w:tcPr>
          <w:p w14:paraId="647AA06D" w14:textId="77777777" w:rsidR="00F41B8E" w:rsidRPr="0070226A" w:rsidRDefault="00F41B8E" w:rsidP="002D325B">
            <w:pPr>
              <w:autoSpaceDE w:val="0"/>
              <w:autoSpaceDN w:val="0"/>
              <w:adjustRightInd w:val="0"/>
              <w:ind w:left="15"/>
              <w:jc w:val="both"/>
              <w:rPr>
                <w:b/>
                <w:bCs/>
                <w:sz w:val="20"/>
                <w:szCs w:val="20"/>
              </w:rPr>
            </w:pPr>
          </w:p>
        </w:tc>
        <w:tc>
          <w:tcPr>
            <w:tcW w:w="2126" w:type="dxa"/>
          </w:tcPr>
          <w:p w14:paraId="4F6961CB"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p>
        </w:tc>
        <w:tc>
          <w:tcPr>
            <w:tcW w:w="1418" w:type="dxa"/>
          </w:tcPr>
          <w:p w14:paraId="18D98DAD" w14:textId="77777777" w:rsidR="00F41B8E" w:rsidRPr="0070226A" w:rsidRDefault="00F41B8E" w:rsidP="002D325B">
            <w:pPr>
              <w:autoSpaceDE w:val="0"/>
              <w:autoSpaceDN w:val="0"/>
              <w:adjustRightInd w:val="0"/>
              <w:ind w:left="15"/>
              <w:jc w:val="both"/>
              <w:rPr>
                <w:b/>
                <w:bCs/>
                <w:sz w:val="20"/>
                <w:szCs w:val="20"/>
              </w:rPr>
            </w:pPr>
            <w:r>
              <w:rPr>
                <w:b/>
                <w:bCs/>
                <w:sz w:val="20"/>
                <w:szCs w:val="20"/>
              </w:rPr>
              <w:t xml:space="preserve"> </w:t>
            </w:r>
          </w:p>
        </w:tc>
        <w:tc>
          <w:tcPr>
            <w:tcW w:w="2126" w:type="dxa"/>
          </w:tcPr>
          <w:p w14:paraId="6D1CF305" w14:textId="77777777" w:rsidR="00F41B8E" w:rsidRPr="0070226A" w:rsidRDefault="00F41B8E" w:rsidP="002D325B">
            <w:pPr>
              <w:autoSpaceDE w:val="0"/>
              <w:autoSpaceDN w:val="0"/>
              <w:adjustRightInd w:val="0"/>
              <w:ind w:left="15"/>
              <w:rPr>
                <w:b/>
                <w:bCs/>
                <w:sz w:val="20"/>
                <w:szCs w:val="20"/>
              </w:rPr>
            </w:pPr>
            <w:r>
              <w:rPr>
                <w:b/>
                <w:bCs/>
                <w:sz w:val="20"/>
                <w:szCs w:val="20"/>
              </w:rPr>
              <w:t xml:space="preserve"> </w:t>
            </w:r>
          </w:p>
        </w:tc>
        <w:tc>
          <w:tcPr>
            <w:tcW w:w="1559" w:type="dxa"/>
          </w:tcPr>
          <w:p w14:paraId="0AA40A78"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p>
        </w:tc>
        <w:tc>
          <w:tcPr>
            <w:tcW w:w="1418" w:type="dxa"/>
          </w:tcPr>
          <w:p w14:paraId="5232569D" w14:textId="77777777" w:rsidR="00F41B8E" w:rsidRPr="0070226A" w:rsidRDefault="00F41B8E" w:rsidP="002D325B">
            <w:pPr>
              <w:autoSpaceDE w:val="0"/>
              <w:autoSpaceDN w:val="0"/>
              <w:adjustRightInd w:val="0"/>
              <w:ind w:left="15"/>
              <w:jc w:val="both"/>
              <w:rPr>
                <w:b/>
                <w:bCs/>
                <w:sz w:val="20"/>
                <w:szCs w:val="20"/>
              </w:rPr>
            </w:pPr>
          </w:p>
        </w:tc>
        <w:tc>
          <w:tcPr>
            <w:tcW w:w="2402" w:type="dxa"/>
          </w:tcPr>
          <w:p w14:paraId="7031A7A3" w14:textId="77777777" w:rsidR="00F41B8E" w:rsidRPr="0070226A" w:rsidRDefault="00F41B8E" w:rsidP="002D325B">
            <w:pPr>
              <w:autoSpaceDE w:val="0"/>
              <w:autoSpaceDN w:val="0"/>
              <w:adjustRightInd w:val="0"/>
              <w:ind w:left="15"/>
              <w:jc w:val="both"/>
              <w:rPr>
                <w:b/>
                <w:bCs/>
                <w:sz w:val="20"/>
                <w:szCs w:val="20"/>
              </w:rPr>
            </w:pPr>
          </w:p>
        </w:tc>
      </w:tr>
      <w:tr w:rsidR="00F41B8E" w:rsidRPr="0070226A" w14:paraId="72A0A83A" w14:textId="77777777" w:rsidTr="00F41B8E">
        <w:trPr>
          <w:trHeight w:val="223"/>
        </w:trPr>
        <w:tc>
          <w:tcPr>
            <w:tcW w:w="757" w:type="dxa"/>
          </w:tcPr>
          <w:p w14:paraId="5E641008" w14:textId="77777777" w:rsidR="00F41B8E" w:rsidRPr="0070226A" w:rsidRDefault="00F41B8E" w:rsidP="002D325B">
            <w:pPr>
              <w:autoSpaceDE w:val="0"/>
              <w:autoSpaceDN w:val="0"/>
              <w:adjustRightInd w:val="0"/>
              <w:jc w:val="center"/>
              <w:rPr>
                <w:sz w:val="20"/>
                <w:szCs w:val="20"/>
              </w:rPr>
            </w:pPr>
            <w:r w:rsidRPr="0070226A">
              <w:rPr>
                <w:sz w:val="20"/>
                <w:szCs w:val="20"/>
              </w:rPr>
              <w:t>6</w:t>
            </w:r>
          </w:p>
        </w:tc>
        <w:tc>
          <w:tcPr>
            <w:tcW w:w="3314" w:type="dxa"/>
          </w:tcPr>
          <w:p w14:paraId="3FC7DD92"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OTHERS</w:t>
            </w:r>
          </w:p>
        </w:tc>
        <w:tc>
          <w:tcPr>
            <w:tcW w:w="2126" w:type="dxa"/>
          </w:tcPr>
          <w:p w14:paraId="718BFBA2"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p>
        </w:tc>
        <w:tc>
          <w:tcPr>
            <w:tcW w:w="1418" w:type="dxa"/>
          </w:tcPr>
          <w:p w14:paraId="22416EA3"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p>
        </w:tc>
        <w:tc>
          <w:tcPr>
            <w:tcW w:w="2126" w:type="dxa"/>
          </w:tcPr>
          <w:p w14:paraId="433E3590" w14:textId="77777777" w:rsidR="00F41B8E" w:rsidRPr="0070226A" w:rsidRDefault="00F41B8E" w:rsidP="002D325B">
            <w:pPr>
              <w:autoSpaceDE w:val="0"/>
              <w:autoSpaceDN w:val="0"/>
              <w:adjustRightInd w:val="0"/>
              <w:ind w:left="15"/>
              <w:rPr>
                <w:b/>
                <w:bCs/>
                <w:sz w:val="20"/>
                <w:szCs w:val="20"/>
              </w:rPr>
            </w:pPr>
            <w:r>
              <w:rPr>
                <w:b/>
                <w:bCs/>
                <w:sz w:val="20"/>
                <w:szCs w:val="20"/>
              </w:rPr>
              <w:t xml:space="preserve"> </w:t>
            </w:r>
          </w:p>
        </w:tc>
        <w:tc>
          <w:tcPr>
            <w:tcW w:w="1559" w:type="dxa"/>
          </w:tcPr>
          <w:p w14:paraId="4499A0B1"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p>
        </w:tc>
        <w:tc>
          <w:tcPr>
            <w:tcW w:w="1418" w:type="dxa"/>
          </w:tcPr>
          <w:p w14:paraId="54B675CC" w14:textId="77777777" w:rsidR="00F41B8E" w:rsidRPr="0070226A" w:rsidRDefault="00F41B8E" w:rsidP="002D325B">
            <w:pPr>
              <w:autoSpaceDE w:val="0"/>
              <w:autoSpaceDN w:val="0"/>
              <w:adjustRightInd w:val="0"/>
              <w:ind w:left="15"/>
              <w:jc w:val="both"/>
              <w:rPr>
                <w:b/>
                <w:bCs/>
                <w:sz w:val="20"/>
                <w:szCs w:val="20"/>
              </w:rPr>
            </w:pPr>
          </w:p>
        </w:tc>
        <w:tc>
          <w:tcPr>
            <w:tcW w:w="2402" w:type="dxa"/>
          </w:tcPr>
          <w:p w14:paraId="76D20898" w14:textId="77777777" w:rsidR="00F41B8E" w:rsidRPr="0070226A" w:rsidRDefault="00F41B8E" w:rsidP="002D325B">
            <w:pPr>
              <w:autoSpaceDE w:val="0"/>
              <w:autoSpaceDN w:val="0"/>
              <w:adjustRightInd w:val="0"/>
              <w:ind w:left="15"/>
              <w:jc w:val="both"/>
              <w:rPr>
                <w:b/>
                <w:bCs/>
                <w:sz w:val="20"/>
                <w:szCs w:val="20"/>
              </w:rPr>
            </w:pPr>
          </w:p>
        </w:tc>
      </w:tr>
      <w:tr w:rsidR="00F41B8E" w:rsidRPr="0070226A" w14:paraId="4669D51C" w14:textId="77777777" w:rsidTr="00F41B8E">
        <w:trPr>
          <w:trHeight w:val="223"/>
        </w:trPr>
        <w:tc>
          <w:tcPr>
            <w:tcW w:w="7615" w:type="dxa"/>
            <w:gridSpan w:val="4"/>
          </w:tcPr>
          <w:p w14:paraId="1862A066" w14:textId="77777777" w:rsidR="00F41B8E" w:rsidRPr="0070226A" w:rsidRDefault="00F41B8E" w:rsidP="002D325B">
            <w:pPr>
              <w:autoSpaceDE w:val="0"/>
              <w:autoSpaceDN w:val="0"/>
              <w:adjustRightInd w:val="0"/>
              <w:rPr>
                <w:b/>
                <w:bCs/>
                <w:sz w:val="20"/>
                <w:szCs w:val="20"/>
              </w:rPr>
            </w:pPr>
            <w:r w:rsidRPr="0070226A">
              <w:rPr>
                <w:b/>
                <w:bCs/>
                <w:sz w:val="20"/>
                <w:szCs w:val="20"/>
              </w:rPr>
              <w:t xml:space="preserve">TOTAL NON </w:t>
            </w:r>
            <w:r>
              <w:rPr>
                <w:b/>
                <w:bCs/>
                <w:sz w:val="20"/>
                <w:szCs w:val="20"/>
              </w:rPr>
              <w:t xml:space="preserve">PROMOTER </w:t>
            </w:r>
            <w:r w:rsidRPr="0070226A">
              <w:rPr>
                <w:b/>
                <w:bCs/>
                <w:sz w:val="20"/>
                <w:szCs w:val="20"/>
              </w:rPr>
              <w:t>GROUP HOLDING (B)</w:t>
            </w:r>
          </w:p>
        </w:tc>
        <w:tc>
          <w:tcPr>
            <w:tcW w:w="2126" w:type="dxa"/>
          </w:tcPr>
          <w:p w14:paraId="1AB02F1E" w14:textId="77777777" w:rsidR="00F41B8E" w:rsidRPr="0070226A" w:rsidRDefault="00F41B8E" w:rsidP="002D325B">
            <w:pPr>
              <w:autoSpaceDE w:val="0"/>
              <w:autoSpaceDN w:val="0"/>
              <w:adjustRightInd w:val="0"/>
              <w:ind w:left="15"/>
              <w:rPr>
                <w:b/>
                <w:bCs/>
                <w:sz w:val="20"/>
                <w:szCs w:val="20"/>
              </w:rPr>
            </w:pPr>
          </w:p>
        </w:tc>
        <w:tc>
          <w:tcPr>
            <w:tcW w:w="1559" w:type="dxa"/>
          </w:tcPr>
          <w:p w14:paraId="740C3F01" w14:textId="77777777" w:rsidR="00F41B8E" w:rsidRPr="0070226A" w:rsidRDefault="00F41B8E" w:rsidP="002D325B">
            <w:pPr>
              <w:autoSpaceDE w:val="0"/>
              <w:autoSpaceDN w:val="0"/>
              <w:adjustRightInd w:val="0"/>
              <w:ind w:left="15"/>
              <w:rPr>
                <w:b/>
                <w:bCs/>
                <w:sz w:val="20"/>
                <w:szCs w:val="20"/>
              </w:rPr>
            </w:pPr>
          </w:p>
        </w:tc>
        <w:tc>
          <w:tcPr>
            <w:tcW w:w="1418" w:type="dxa"/>
          </w:tcPr>
          <w:p w14:paraId="14D9F08B" w14:textId="77777777" w:rsidR="00F41B8E" w:rsidRPr="0070226A" w:rsidRDefault="00F41B8E" w:rsidP="002D325B">
            <w:pPr>
              <w:autoSpaceDE w:val="0"/>
              <w:autoSpaceDN w:val="0"/>
              <w:adjustRightInd w:val="0"/>
              <w:ind w:left="15"/>
              <w:rPr>
                <w:b/>
                <w:bCs/>
                <w:sz w:val="20"/>
                <w:szCs w:val="20"/>
              </w:rPr>
            </w:pPr>
          </w:p>
        </w:tc>
        <w:tc>
          <w:tcPr>
            <w:tcW w:w="2402" w:type="dxa"/>
          </w:tcPr>
          <w:p w14:paraId="07EDBC9F" w14:textId="77777777" w:rsidR="00F41B8E" w:rsidRPr="0070226A" w:rsidRDefault="00F41B8E" w:rsidP="002D325B">
            <w:pPr>
              <w:autoSpaceDE w:val="0"/>
              <w:autoSpaceDN w:val="0"/>
              <w:adjustRightInd w:val="0"/>
              <w:ind w:left="15"/>
              <w:rPr>
                <w:b/>
                <w:bCs/>
                <w:sz w:val="20"/>
                <w:szCs w:val="20"/>
              </w:rPr>
            </w:pPr>
          </w:p>
        </w:tc>
      </w:tr>
      <w:tr w:rsidR="00F41B8E" w:rsidRPr="0070226A" w14:paraId="0CC99284" w14:textId="77777777" w:rsidTr="00F41B8E">
        <w:trPr>
          <w:trHeight w:val="223"/>
        </w:trPr>
        <w:tc>
          <w:tcPr>
            <w:tcW w:w="4071" w:type="dxa"/>
            <w:gridSpan w:val="2"/>
          </w:tcPr>
          <w:p w14:paraId="65217999" w14:textId="77777777" w:rsidR="00F41B8E" w:rsidRPr="0070226A" w:rsidRDefault="00F41B8E" w:rsidP="002D325B">
            <w:pPr>
              <w:autoSpaceDE w:val="0"/>
              <w:autoSpaceDN w:val="0"/>
              <w:adjustRightInd w:val="0"/>
              <w:jc w:val="both"/>
              <w:rPr>
                <w:b/>
                <w:bCs/>
                <w:sz w:val="20"/>
                <w:szCs w:val="20"/>
              </w:rPr>
            </w:pPr>
            <w:r w:rsidRPr="0070226A">
              <w:rPr>
                <w:b/>
                <w:bCs/>
                <w:sz w:val="20"/>
                <w:szCs w:val="20"/>
              </w:rPr>
              <w:t>GRAND TOTAL (A) + (B)</w:t>
            </w:r>
          </w:p>
        </w:tc>
        <w:tc>
          <w:tcPr>
            <w:tcW w:w="2126" w:type="dxa"/>
          </w:tcPr>
          <w:p w14:paraId="5042C809"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p>
        </w:tc>
        <w:tc>
          <w:tcPr>
            <w:tcW w:w="1418" w:type="dxa"/>
          </w:tcPr>
          <w:p w14:paraId="2D00D8DD" w14:textId="77777777" w:rsidR="00F41B8E" w:rsidRPr="0070226A" w:rsidRDefault="00F41B8E" w:rsidP="002D325B">
            <w:pPr>
              <w:autoSpaceDE w:val="0"/>
              <w:autoSpaceDN w:val="0"/>
              <w:adjustRightInd w:val="0"/>
              <w:ind w:left="15"/>
              <w:jc w:val="both"/>
              <w:rPr>
                <w:b/>
                <w:bCs/>
                <w:sz w:val="20"/>
                <w:szCs w:val="20"/>
              </w:rPr>
            </w:pPr>
            <w:r w:rsidRPr="0070226A">
              <w:rPr>
                <w:b/>
                <w:bCs/>
                <w:sz w:val="20"/>
                <w:szCs w:val="20"/>
              </w:rPr>
              <w:t xml:space="preserve"> </w:t>
            </w:r>
          </w:p>
          <w:p w14:paraId="148C56BA" w14:textId="77777777" w:rsidR="00F41B8E" w:rsidRPr="0070226A" w:rsidRDefault="00F41B8E" w:rsidP="002D325B">
            <w:pPr>
              <w:autoSpaceDE w:val="0"/>
              <w:autoSpaceDN w:val="0"/>
              <w:adjustRightInd w:val="0"/>
              <w:ind w:left="15"/>
              <w:rPr>
                <w:b/>
                <w:bCs/>
                <w:sz w:val="20"/>
                <w:szCs w:val="20"/>
              </w:rPr>
            </w:pPr>
            <w:r w:rsidRPr="0070226A">
              <w:rPr>
                <w:b/>
                <w:bCs/>
                <w:sz w:val="20"/>
                <w:szCs w:val="20"/>
              </w:rPr>
              <w:t xml:space="preserve"> </w:t>
            </w:r>
          </w:p>
        </w:tc>
        <w:tc>
          <w:tcPr>
            <w:tcW w:w="2126" w:type="dxa"/>
          </w:tcPr>
          <w:p w14:paraId="66E7D923" w14:textId="77777777" w:rsidR="00F41B8E" w:rsidRPr="0070226A" w:rsidRDefault="00F41B8E" w:rsidP="002D325B">
            <w:pPr>
              <w:autoSpaceDE w:val="0"/>
              <w:autoSpaceDN w:val="0"/>
              <w:adjustRightInd w:val="0"/>
              <w:ind w:left="15"/>
              <w:rPr>
                <w:b/>
                <w:bCs/>
                <w:sz w:val="20"/>
                <w:szCs w:val="20"/>
              </w:rPr>
            </w:pPr>
            <w:r w:rsidRPr="0070226A">
              <w:rPr>
                <w:b/>
                <w:bCs/>
                <w:sz w:val="20"/>
                <w:szCs w:val="20"/>
              </w:rPr>
              <w:t xml:space="preserve"> </w:t>
            </w:r>
          </w:p>
          <w:p w14:paraId="6781FD10" w14:textId="77777777" w:rsidR="00F41B8E" w:rsidRPr="0070226A" w:rsidRDefault="00F41B8E" w:rsidP="002D325B">
            <w:pPr>
              <w:autoSpaceDE w:val="0"/>
              <w:autoSpaceDN w:val="0"/>
              <w:adjustRightInd w:val="0"/>
              <w:ind w:left="15"/>
              <w:rPr>
                <w:b/>
                <w:bCs/>
                <w:sz w:val="20"/>
                <w:szCs w:val="20"/>
              </w:rPr>
            </w:pPr>
            <w:r w:rsidRPr="0070226A">
              <w:rPr>
                <w:b/>
                <w:bCs/>
                <w:sz w:val="20"/>
                <w:szCs w:val="20"/>
              </w:rPr>
              <w:t xml:space="preserve"> </w:t>
            </w:r>
          </w:p>
        </w:tc>
        <w:tc>
          <w:tcPr>
            <w:tcW w:w="1559" w:type="dxa"/>
          </w:tcPr>
          <w:p w14:paraId="00D6377E" w14:textId="77777777" w:rsidR="00F41B8E" w:rsidRPr="0070226A" w:rsidRDefault="00F41B8E" w:rsidP="002D325B">
            <w:pPr>
              <w:autoSpaceDE w:val="0"/>
              <w:autoSpaceDN w:val="0"/>
              <w:adjustRightInd w:val="0"/>
              <w:ind w:left="15"/>
              <w:rPr>
                <w:b/>
                <w:bCs/>
                <w:sz w:val="20"/>
                <w:szCs w:val="20"/>
              </w:rPr>
            </w:pPr>
            <w:r w:rsidRPr="0070226A">
              <w:rPr>
                <w:b/>
                <w:bCs/>
                <w:sz w:val="20"/>
                <w:szCs w:val="20"/>
              </w:rPr>
              <w:t xml:space="preserve"> 100%</w:t>
            </w:r>
          </w:p>
        </w:tc>
        <w:tc>
          <w:tcPr>
            <w:tcW w:w="1418" w:type="dxa"/>
          </w:tcPr>
          <w:p w14:paraId="351B86BC" w14:textId="77777777" w:rsidR="00F41B8E" w:rsidRPr="0070226A" w:rsidRDefault="00F41B8E" w:rsidP="002D325B">
            <w:pPr>
              <w:autoSpaceDE w:val="0"/>
              <w:autoSpaceDN w:val="0"/>
              <w:adjustRightInd w:val="0"/>
              <w:ind w:left="15"/>
              <w:rPr>
                <w:b/>
                <w:bCs/>
                <w:sz w:val="20"/>
                <w:szCs w:val="20"/>
              </w:rPr>
            </w:pPr>
          </w:p>
        </w:tc>
        <w:tc>
          <w:tcPr>
            <w:tcW w:w="2402" w:type="dxa"/>
          </w:tcPr>
          <w:p w14:paraId="7C0CA958" w14:textId="77777777" w:rsidR="00F41B8E" w:rsidRPr="0070226A" w:rsidRDefault="00F41B8E" w:rsidP="002D325B">
            <w:pPr>
              <w:autoSpaceDE w:val="0"/>
              <w:autoSpaceDN w:val="0"/>
              <w:adjustRightInd w:val="0"/>
              <w:ind w:left="15"/>
              <w:rPr>
                <w:b/>
                <w:bCs/>
                <w:sz w:val="20"/>
                <w:szCs w:val="20"/>
              </w:rPr>
            </w:pPr>
          </w:p>
        </w:tc>
      </w:tr>
    </w:tbl>
    <w:p w14:paraId="49C1ED8F" w14:textId="77777777" w:rsidR="00F41B8E" w:rsidRPr="006E7CC1" w:rsidRDefault="00F41B8E" w:rsidP="006E7CC1">
      <w:pPr>
        <w:autoSpaceDE w:val="0"/>
        <w:autoSpaceDN w:val="0"/>
        <w:adjustRightInd w:val="0"/>
        <w:ind w:left="-709" w:right="-842"/>
        <w:jc w:val="both"/>
        <w:rPr>
          <w:b/>
          <w:bCs/>
          <w:sz w:val="10"/>
          <w:szCs w:val="20"/>
        </w:rPr>
      </w:pPr>
    </w:p>
    <w:p w14:paraId="2FC35F4A" w14:textId="7F0DAA4E" w:rsidR="00F41B8E" w:rsidRPr="000B4254" w:rsidRDefault="00F41B8E" w:rsidP="006E7CC1">
      <w:pPr>
        <w:autoSpaceDE w:val="0"/>
        <w:autoSpaceDN w:val="0"/>
        <w:adjustRightInd w:val="0"/>
        <w:ind w:left="-709" w:right="-842"/>
        <w:jc w:val="both"/>
        <w:rPr>
          <w:sz w:val="20"/>
          <w:szCs w:val="20"/>
        </w:rPr>
      </w:pPr>
      <w:r w:rsidRPr="000B4254">
        <w:rPr>
          <w:b/>
          <w:bCs/>
          <w:sz w:val="20"/>
          <w:szCs w:val="20"/>
        </w:rPr>
        <w:t xml:space="preserve">  </w:t>
      </w:r>
      <w:r w:rsidRPr="000B4254">
        <w:rPr>
          <w:b/>
          <w:bCs/>
          <w:sz w:val="20"/>
          <w:szCs w:val="20"/>
          <w:vertAlign w:val="superscript"/>
        </w:rPr>
        <w:t>1</w:t>
      </w:r>
      <w:r w:rsidRPr="000B4254">
        <w:rPr>
          <w:b/>
          <w:bCs/>
          <w:sz w:val="20"/>
          <w:szCs w:val="20"/>
        </w:rPr>
        <w:t xml:space="preserve"> </w:t>
      </w:r>
      <w:r w:rsidRPr="000B4254">
        <w:rPr>
          <w:sz w:val="20"/>
          <w:szCs w:val="20"/>
        </w:rPr>
        <w:t xml:space="preserve">Promoter as defined under SEBI (Issue of Capital and Disclosure Requirements) Regulations, 2018 for </w:t>
      </w:r>
      <w:proofErr w:type="gramStart"/>
      <w:r w:rsidRPr="000B4254">
        <w:rPr>
          <w:sz w:val="20"/>
          <w:szCs w:val="20"/>
        </w:rPr>
        <w:t>Listed</w:t>
      </w:r>
      <w:proofErr w:type="gramEnd"/>
      <w:r w:rsidRPr="000B4254">
        <w:rPr>
          <w:sz w:val="20"/>
          <w:szCs w:val="20"/>
        </w:rPr>
        <w:t xml:space="preserve"> companies and as per Section 69 of companies Act 2013 for unlisted companies</w:t>
      </w:r>
      <w:r w:rsidR="006B56CC">
        <w:rPr>
          <w:sz w:val="20"/>
          <w:szCs w:val="20"/>
        </w:rPr>
        <w:t>.</w:t>
      </w:r>
      <w:r w:rsidRPr="000B4254">
        <w:rPr>
          <w:sz w:val="20"/>
          <w:szCs w:val="20"/>
        </w:rPr>
        <w:t xml:space="preserve"> </w:t>
      </w:r>
      <w:r w:rsidR="006B56CC">
        <w:rPr>
          <w:sz w:val="20"/>
          <w:szCs w:val="20"/>
        </w:rPr>
        <w:t>Persons having controlling interest in terms of SEBI (Stock broker) Regulations 1992 shall also form part of the Promoter/Promoter Group.</w:t>
      </w:r>
    </w:p>
    <w:p w14:paraId="752B79A3" w14:textId="77777777" w:rsidR="00F41B8E" w:rsidRPr="000B4254" w:rsidRDefault="00F41B8E" w:rsidP="006E7CC1">
      <w:pPr>
        <w:autoSpaceDE w:val="0"/>
        <w:autoSpaceDN w:val="0"/>
        <w:adjustRightInd w:val="0"/>
        <w:ind w:left="-709" w:right="-842"/>
        <w:jc w:val="both"/>
        <w:rPr>
          <w:sz w:val="20"/>
          <w:szCs w:val="20"/>
        </w:rPr>
      </w:pPr>
    </w:p>
    <w:p w14:paraId="1FE667AA" w14:textId="77777777" w:rsidR="00F41B8E" w:rsidRPr="000E5B70" w:rsidRDefault="00F41B8E" w:rsidP="006E7CC1">
      <w:pPr>
        <w:autoSpaceDE w:val="0"/>
        <w:autoSpaceDN w:val="0"/>
        <w:adjustRightInd w:val="0"/>
        <w:ind w:left="-709" w:right="-842"/>
        <w:jc w:val="both"/>
        <w:rPr>
          <w:sz w:val="20"/>
          <w:szCs w:val="20"/>
        </w:rPr>
      </w:pPr>
      <w:r w:rsidRPr="000B4254">
        <w:rPr>
          <w:sz w:val="20"/>
          <w:szCs w:val="20"/>
          <w:vertAlign w:val="superscript"/>
        </w:rPr>
        <w:t xml:space="preserve">2 </w:t>
      </w:r>
      <w:r w:rsidRPr="000B4254">
        <w:rPr>
          <w:sz w:val="20"/>
          <w:szCs w:val="20"/>
        </w:rPr>
        <w:t xml:space="preserve">as defined in </w:t>
      </w:r>
      <w:r w:rsidRPr="000B4254">
        <w:rPr>
          <w:rFonts w:cs="Arial"/>
          <w:b/>
          <w:sz w:val="20"/>
          <w:szCs w:val="20"/>
        </w:rPr>
        <w:t xml:space="preserve">SEBI (Issue of Capital and Disclosure Requirements) Regulations, 2018 </w:t>
      </w:r>
      <w:r w:rsidRPr="000B4254">
        <w:rPr>
          <w:sz w:val="20"/>
          <w:szCs w:val="20"/>
        </w:rPr>
        <w:t xml:space="preserve">for Listed companies and as per Section 69 of companies Act 2013 for unlisted companies and/or having controlling interest in terms of SEBI </w:t>
      </w:r>
      <w:r>
        <w:rPr>
          <w:sz w:val="20"/>
          <w:szCs w:val="20"/>
        </w:rPr>
        <w:t xml:space="preserve">(Stock broker) </w:t>
      </w:r>
      <w:r w:rsidRPr="00F9042C">
        <w:rPr>
          <w:sz w:val="20"/>
          <w:szCs w:val="20"/>
        </w:rPr>
        <w:t>Regulations 1992 and Persons Acting in concert as defined under 2 (q) of Chapter I of SEBI (SAST) Regulations, 2011</w:t>
      </w:r>
    </w:p>
    <w:p w14:paraId="28D669D3" w14:textId="77777777" w:rsidR="00F41B8E" w:rsidRDefault="00F41B8E" w:rsidP="00F41B8E">
      <w:pPr>
        <w:autoSpaceDE w:val="0"/>
        <w:autoSpaceDN w:val="0"/>
        <w:adjustRightInd w:val="0"/>
        <w:ind w:hanging="567"/>
        <w:jc w:val="both"/>
        <w:rPr>
          <w:b/>
          <w:bCs/>
          <w:sz w:val="20"/>
          <w:szCs w:val="20"/>
        </w:rPr>
      </w:pPr>
    </w:p>
    <w:p w14:paraId="43E97F86" w14:textId="77777777" w:rsidR="006E7CC1" w:rsidRPr="000B4254" w:rsidRDefault="006E7CC1" w:rsidP="006E7CC1">
      <w:pPr>
        <w:autoSpaceDE w:val="0"/>
        <w:autoSpaceDN w:val="0"/>
        <w:adjustRightInd w:val="0"/>
        <w:ind w:left="-567"/>
        <w:jc w:val="both"/>
        <w:rPr>
          <w:b/>
          <w:bCs/>
          <w:sz w:val="20"/>
          <w:szCs w:val="20"/>
          <w:u w:val="single"/>
        </w:rPr>
      </w:pPr>
      <w:r w:rsidRPr="000B4254">
        <w:rPr>
          <w:b/>
          <w:bCs/>
          <w:sz w:val="20"/>
          <w:szCs w:val="20"/>
          <w:u w:val="single"/>
        </w:rPr>
        <w:t>NOTES:</w:t>
      </w:r>
    </w:p>
    <w:p w14:paraId="6FCE066D" w14:textId="77777777" w:rsidR="006E7CC1" w:rsidRPr="000B4254" w:rsidRDefault="006E7CC1" w:rsidP="006E7CC1">
      <w:pPr>
        <w:tabs>
          <w:tab w:val="left" w:pos="1080"/>
        </w:tabs>
        <w:autoSpaceDE w:val="0"/>
        <w:autoSpaceDN w:val="0"/>
        <w:adjustRightInd w:val="0"/>
        <w:ind w:left="-284" w:hanging="360"/>
        <w:jc w:val="both"/>
        <w:rPr>
          <w:sz w:val="20"/>
          <w:szCs w:val="20"/>
        </w:rPr>
      </w:pPr>
      <w:r w:rsidRPr="000B4254">
        <w:rPr>
          <w:sz w:val="20"/>
          <w:szCs w:val="20"/>
        </w:rPr>
        <w:t>1.</w:t>
      </w:r>
      <w:r w:rsidRPr="000B4254">
        <w:rPr>
          <w:sz w:val="20"/>
          <w:szCs w:val="20"/>
        </w:rPr>
        <w:tab/>
        <w:t xml:space="preserve">In case of all body corporate in the promoter group of the trading member entity, the details of their shareholding shall also be furnished in the same format as given above </w:t>
      </w:r>
    </w:p>
    <w:p w14:paraId="4DD98021" w14:textId="77777777" w:rsidR="006E7CC1" w:rsidRPr="000B4254" w:rsidRDefault="006E7CC1" w:rsidP="006E7CC1">
      <w:pPr>
        <w:tabs>
          <w:tab w:val="left" w:pos="1080"/>
        </w:tabs>
        <w:autoSpaceDE w:val="0"/>
        <w:autoSpaceDN w:val="0"/>
        <w:adjustRightInd w:val="0"/>
        <w:ind w:left="-284" w:hanging="360"/>
        <w:jc w:val="both"/>
        <w:rPr>
          <w:sz w:val="20"/>
          <w:szCs w:val="20"/>
        </w:rPr>
      </w:pPr>
      <w:r w:rsidRPr="000B4254">
        <w:rPr>
          <w:sz w:val="20"/>
          <w:szCs w:val="20"/>
        </w:rPr>
        <w:t>2.</w:t>
      </w:r>
      <w:r w:rsidRPr="000B4254">
        <w:rPr>
          <w:sz w:val="20"/>
          <w:szCs w:val="20"/>
        </w:rPr>
        <w:tab/>
        <w:t>In case of HUF, give names of Karta and co-</w:t>
      </w:r>
      <w:proofErr w:type="spellStart"/>
      <w:r w:rsidRPr="000B4254">
        <w:rPr>
          <w:sz w:val="20"/>
          <w:szCs w:val="20"/>
        </w:rPr>
        <w:t>parceners</w:t>
      </w:r>
      <w:proofErr w:type="spellEnd"/>
      <w:r w:rsidRPr="000B4254">
        <w:rPr>
          <w:sz w:val="20"/>
          <w:szCs w:val="20"/>
        </w:rPr>
        <w:t xml:space="preserve">. </w:t>
      </w:r>
    </w:p>
    <w:p w14:paraId="2C1547A2" w14:textId="77777777" w:rsidR="006E7CC1" w:rsidRDefault="006E7CC1" w:rsidP="006E7CC1">
      <w:pPr>
        <w:tabs>
          <w:tab w:val="left" w:pos="1080"/>
        </w:tabs>
        <w:autoSpaceDE w:val="0"/>
        <w:autoSpaceDN w:val="0"/>
        <w:adjustRightInd w:val="0"/>
        <w:ind w:left="-284" w:hanging="360"/>
        <w:jc w:val="both"/>
        <w:rPr>
          <w:sz w:val="20"/>
          <w:szCs w:val="20"/>
        </w:rPr>
      </w:pPr>
      <w:r w:rsidRPr="000B4254">
        <w:rPr>
          <w:sz w:val="20"/>
          <w:szCs w:val="20"/>
        </w:rPr>
        <w:t>3.</w:t>
      </w:r>
      <w:r w:rsidRPr="000B4254">
        <w:rPr>
          <w:sz w:val="20"/>
          <w:szCs w:val="20"/>
        </w:rPr>
        <w:tab/>
        <w:t>Persons holding less than 2% of the paid up capital (not covered in the definition of promoter) may be clubbed and shown as ‘others’ under Non promoter group</w:t>
      </w:r>
    </w:p>
    <w:p w14:paraId="4769DCEE" w14:textId="77777777" w:rsidR="006E7CC1" w:rsidRDefault="006E7CC1" w:rsidP="006E7CC1">
      <w:pPr>
        <w:autoSpaceDE w:val="0"/>
        <w:autoSpaceDN w:val="0"/>
        <w:adjustRightInd w:val="0"/>
        <w:ind w:left="-284" w:hanging="360"/>
        <w:jc w:val="both"/>
        <w:rPr>
          <w:sz w:val="20"/>
          <w:szCs w:val="20"/>
        </w:rPr>
      </w:pPr>
      <w:r w:rsidRPr="00F9042C">
        <w:rPr>
          <w:sz w:val="20"/>
          <w:szCs w:val="20"/>
        </w:rPr>
        <w:t>4.     Persons Acting in concert should be included in the list of promoters and should be mentioned as ‘PAC’ under the head’ Under what capacity’</w:t>
      </w:r>
    </w:p>
    <w:p w14:paraId="434D7073" w14:textId="77777777" w:rsidR="006E7CC1" w:rsidRPr="000B4254" w:rsidRDefault="006E7CC1" w:rsidP="006E7CC1">
      <w:pPr>
        <w:autoSpaceDE w:val="0"/>
        <w:autoSpaceDN w:val="0"/>
        <w:adjustRightInd w:val="0"/>
        <w:ind w:left="-284" w:hanging="425"/>
        <w:jc w:val="both"/>
        <w:rPr>
          <w:sz w:val="20"/>
          <w:szCs w:val="20"/>
        </w:rPr>
      </w:pPr>
      <w:r>
        <w:rPr>
          <w:sz w:val="20"/>
          <w:szCs w:val="20"/>
        </w:rPr>
        <w:lastRenderedPageBreak/>
        <w:t xml:space="preserve">   5.     </w:t>
      </w:r>
      <w:r w:rsidRPr="000B4254">
        <w:rPr>
          <w:sz w:val="20"/>
          <w:szCs w:val="20"/>
        </w:rPr>
        <w:t>All initials to be expanded (full name to be indicated)</w:t>
      </w:r>
    </w:p>
    <w:p w14:paraId="7449548B" w14:textId="77777777" w:rsidR="006E7CC1" w:rsidRPr="000B4254" w:rsidRDefault="006E7CC1" w:rsidP="006E7CC1">
      <w:pPr>
        <w:autoSpaceDE w:val="0"/>
        <w:autoSpaceDN w:val="0"/>
        <w:adjustRightInd w:val="0"/>
        <w:ind w:left="357" w:firstLine="360"/>
        <w:jc w:val="both"/>
        <w:rPr>
          <w:b/>
          <w:bCs/>
          <w:sz w:val="20"/>
          <w:szCs w:val="20"/>
        </w:rPr>
      </w:pPr>
      <w:r w:rsidRPr="000B4254">
        <w:rPr>
          <w:b/>
          <w:bCs/>
          <w:sz w:val="20"/>
          <w:szCs w:val="20"/>
        </w:rPr>
        <w:t>Date:</w:t>
      </w:r>
      <w:r>
        <w:rPr>
          <w:b/>
          <w:bCs/>
          <w:sz w:val="20"/>
          <w:szCs w:val="20"/>
        </w:rPr>
        <w:tab/>
      </w:r>
    </w:p>
    <w:p w14:paraId="3C3D558D" w14:textId="79F660A1" w:rsidR="006E7CC1" w:rsidRPr="000B4254" w:rsidRDefault="00D11DC7" w:rsidP="006E7CC1">
      <w:pPr>
        <w:autoSpaceDE w:val="0"/>
        <w:autoSpaceDN w:val="0"/>
        <w:adjustRightInd w:val="0"/>
        <w:ind w:left="357" w:firstLine="360"/>
        <w:jc w:val="both"/>
        <w:rPr>
          <w:b/>
          <w:bCs/>
          <w:sz w:val="20"/>
          <w:szCs w:val="20"/>
        </w:rPr>
      </w:pPr>
      <w:r>
        <w:rPr>
          <w:b/>
          <w:bCs/>
          <w:sz w:val="20"/>
          <w:szCs w:val="20"/>
        </w:rPr>
        <w:t xml:space="preserve">Place: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6E7CC1" w:rsidRPr="000B4254">
        <w:rPr>
          <w:b/>
          <w:bCs/>
          <w:sz w:val="20"/>
          <w:szCs w:val="20"/>
        </w:rPr>
        <w:t xml:space="preserve">Signature of </w:t>
      </w:r>
      <w:r>
        <w:rPr>
          <w:lang w:val="en-IN"/>
        </w:rPr>
        <w:t>Designated Director / Compliance Officer</w:t>
      </w:r>
      <w:r w:rsidR="006E7CC1" w:rsidRPr="000B4254">
        <w:rPr>
          <w:b/>
          <w:bCs/>
          <w:sz w:val="20"/>
          <w:szCs w:val="20"/>
        </w:rPr>
        <w:t xml:space="preserve"> </w:t>
      </w:r>
    </w:p>
    <w:p w14:paraId="1807E235" w14:textId="77777777" w:rsidR="006E7CC1" w:rsidRPr="000B4254" w:rsidRDefault="006E7CC1" w:rsidP="006E7CC1">
      <w:pPr>
        <w:autoSpaceDE w:val="0"/>
        <w:autoSpaceDN w:val="0"/>
        <w:adjustRightInd w:val="0"/>
        <w:ind w:left="357" w:hanging="360"/>
        <w:jc w:val="both"/>
        <w:rPr>
          <w:b/>
          <w:bCs/>
          <w:sz w:val="20"/>
          <w:szCs w:val="20"/>
        </w:rPr>
      </w:pP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Pr>
          <w:b/>
          <w:bCs/>
          <w:sz w:val="20"/>
          <w:szCs w:val="20"/>
        </w:rPr>
        <w:tab/>
      </w:r>
      <w:r w:rsidRPr="000B4254">
        <w:rPr>
          <w:b/>
          <w:bCs/>
          <w:sz w:val="20"/>
          <w:szCs w:val="20"/>
        </w:rPr>
        <w:t>Name of Person Signing</w:t>
      </w:r>
    </w:p>
    <w:p w14:paraId="797E082B" w14:textId="77777777" w:rsidR="006E7CC1" w:rsidRPr="000B4254" w:rsidRDefault="006E7CC1" w:rsidP="006E7CC1">
      <w:pPr>
        <w:autoSpaceDE w:val="0"/>
        <w:autoSpaceDN w:val="0"/>
        <w:adjustRightInd w:val="0"/>
        <w:jc w:val="center"/>
        <w:rPr>
          <w:b/>
          <w:bCs/>
          <w:sz w:val="20"/>
          <w:szCs w:val="20"/>
          <w:u w:val="single"/>
        </w:rPr>
      </w:pPr>
      <w:r w:rsidRPr="000B4254">
        <w:rPr>
          <w:b/>
          <w:bCs/>
          <w:sz w:val="20"/>
          <w:szCs w:val="20"/>
          <w:u w:val="single"/>
        </w:rPr>
        <w:t>CERTIFICATE</w:t>
      </w:r>
    </w:p>
    <w:p w14:paraId="730C5FAA" w14:textId="77777777" w:rsidR="006E7CC1" w:rsidRPr="000B4254" w:rsidRDefault="006E7CC1" w:rsidP="006E7CC1">
      <w:pPr>
        <w:autoSpaceDE w:val="0"/>
        <w:autoSpaceDN w:val="0"/>
        <w:adjustRightInd w:val="0"/>
        <w:jc w:val="both"/>
        <w:rPr>
          <w:b/>
          <w:bCs/>
          <w:sz w:val="20"/>
          <w:szCs w:val="20"/>
          <w:u w:val="single"/>
        </w:rPr>
      </w:pPr>
    </w:p>
    <w:p w14:paraId="3CBEFB50" w14:textId="77777777" w:rsidR="006E7CC1" w:rsidRDefault="006E7CC1" w:rsidP="006E7CC1">
      <w:pPr>
        <w:pStyle w:val="NoSpacing"/>
        <w:ind w:left="567" w:right="277"/>
        <w:rPr>
          <w:sz w:val="20"/>
          <w:szCs w:val="20"/>
        </w:rPr>
      </w:pPr>
      <w:r w:rsidRPr="000B4254">
        <w:rPr>
          <w:sz w:val="20"/>
          <w:szCs w:val="20"/>
        </w:rPr>
        <w:t>This is to certify that the details of shareholding pattern and promoter group of M/</w:t>
      </w:r>
      <w:proofErr w:type="gramStart"/>
      <w:r w:rsidRPr="000B4254">
        <w:rPr>
          <w:sz w:val="20"/>
          <w:szCs w:val="20"/>
        </w:rPr>
        <w:t>s  _</w:t>
      </w:r>
      <w:proofErr w:type="gramEnd"/>
      <w:r w:rsidRPr="000B4254">
        <w:rPr>
          <w:sz w:val="20"/>
          <w:szCs w:val="20"/>
        </w:rPr>
        <w:t>_____________</w:t>
      </w:r>
      <w:r w:rsidRPr="000B4254">
        <w:rPr>
          <w:b/>
          <w:bCs/>
          <w:sz w:val="20"/>
          <w:szCs w:val="20"/>
        </w:rPr>
        <w:t>(Name of Trading Member)</w:t>
      </w:r>
      <w:r w:rsidRPr="000B4254">
        <w:rPr>
          <w:sz w:val="20"/>
          <w:szCs w:val="20"/>
        </w:rPr>
        <w:t xml:space="preserve"> as given in above Annexure, based on my/ our scrutiny of the books of accounts, records and documents are true and correct to the best of my/our knowledge and as per information provided</w:t>
      </w:r>
      <w:r>
        <w:rPr>
          <w:sz w:val="20"/>
          <w:szCs w:val="20"/>
        </w:rPr>
        <w:t xml:space="preserve"> to my/our satisfaction.</w:t>
      </w:r>
    </w:p>
    <w:p w14:paraId="05BBFDF7" w14:textId="77777777" w:rsidR="006E7CC1" w:rsidRDefault="006E7CC1" w:rsidP="006E7CC1">
      <w:pPr>
        <w:pStyle w:val="NoSpacing"/>
        <w:ind w:left="567" w:right="277"/>
        <w:rPr>
          <w:sz w:val="20"/>
          <w:szCs w:val="20"/>
        </w:rPr>
      </w:pPr>
    </w:p>
    <w:p w14:paraId="180A8E4D" w14:textId="77777777" w:rsidR="006E7CC1" w:rsidRPr="000B4254" w:rsidRDefault="006E7CC1" w:rsidP="006E7CC1">
      <w:pPr>
        <w:autoSpaceDE w:val="0"/>
        <w:autoSpaceDN w:val="0"/>
        <w:adjustRightInd w:val="0"/>
        <w:ind w:left="720"/>
        <w:jc w:val="both"/>
        <w:rPr>
          <w:b/>
          <w:bCs/>
          <w:sz w:val="20"/>
          <w:szCs w:val="20"/>
        </w:rPr>
      </w:pPr>
      <w:r w:rsidRPr="000B4254">
        <w:rPr>
          <w:b/>
          <w:bCs/>
          <w:sz w:val="20"/>
          <w:szCs w:val="20"/>
        </w:rPr>
        <w:t>Place:</w:t>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t xml:space="preserve">                 </w:t>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t>For (Name of Certifying Firm)</w:t>
      </w:r>
      <w:r w:rsidRPr="000B4254">
        <w:rPr>
          <w:b/>
          <w:bCs/>
          <w:sz w:val="20"/>
          <w:szCs w:val="20"/>
        </w:rPr>
        <w:tab/>
      </w:r>
    </w:p>
    <w:p w14:paraId="6801E1D5" w14:textId="77777777" w:rsidR="006E7CC1" w:rsidRDefault="006E7CC1" w:rsidP="006E7CC1">
      <w:pPr>
        <w:autoSpaceDE w:val="0"/>
        <w:autoSpaceDN w:val="0"/>
        <w:adjustRightInd w:val="0"/>
        <w:ind w:left="720"/>
        <w:jc w:val="both"/>
        <w:rPr>
          <w:b/>
          <w:bCs/>
          <w:sz w:val="20"/>
          <w:szCs w:val="20"/>
        </w:rPr>
      </w:pPr>
      <w:r w:rsidRPr="000B4254">
        <w:rPr>
          <w:b/>
          <w:bCs/>
          <w:sz w:val="20"/>
          <w:szCs w:val="20"/>
        </w:rPr>
        <w:t>Date:</w:t>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sidRPr="000B4254">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0B4254">
        <w:rPr>
          <w:b/>
          <w:bCs/>
          <w:sz w:val="20"/>
          <w:szCs w:val="20"/>
        </w:rPr>
        <w:t>Name of Partner/Proprietor</w:t>
      </w:r>
    </w:p>
    <w:p w14:paraId="2B419B9F" w14:textId="77777777" w:rsidR="006E7CC1" w:rsidRDefault="006E7CC1" w:rsidP="006E7CC1">
      <w:pPr>
        <w:autoSpaceDE w:val="0"/>
        <w:autoSpaceDN w:val="0"/>
        <w:adjustRightInd w:val="0"/>
        <w:ind w:left="72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0B4254">
        <w:rPr>
          <w:b/>
          <w:bCs/>
          <w:sz w:val="20"/>
          <w:szCs w:val="20"/>
        </w:rPr>
        <w:t>Chartered Accountant / Company Secretary</w:t>
      </w:r>
    </w:p>
    <w:p w14:paraId="0EFBE42D" w14:textId="77777777" w:rsidR="006E7CC1" w:rsidRDefault="006E7CC1" w:rsidP="006E7CC1">
      <w:pPr>
        <w:ind w:left="7200" w:right="-540" w:firstLine="720"/>
        <w:jc w:val="both"/>
        <w:rPr>
          <w:b/>
          <w:sz w:val="20"/>
          <w:szCs w:val="20"/>
        </w:rPr>
      </w:pPr>
      <w:r w:rsidRPr="000B4254">
        <w:rPr>
          <w:b/>
          <w:bCs/>
          <w:sz w:val="20"/>
          <w:szCs w:val="20"/>
        </w:rPr>
        <w:t>Membership Number</w:t>
      </w:r>
    </w:p>
    <w:p w14:paraId="706D5BC6" w14:textId="77777777" w:rsidR="006E7CC1" w:rsidRDefault="006E7CC1" w:rsidP="006E7CC1">
      <w:pPr>
        <w:ind w:left="7200" w:right="-540" w:firstLine="720"/>
        <w:jc w:val="both"/>
        <w:rPr>
          <w:b/>
          <w:sz w:val="20"/>
          <w:szCs w:val="20"/>
        </w:rPr>
      </w:pPr>
      <w:r>
        <w:rPr>
          <w:b/>
          <w:sz w:val="20"/>
          <w:szCs w:val="20"/>
        </w:rPr>
        <w:t>UDIN</w:t>
      </w:r>
    </w:p>
    <w:p w14:paraId="2E66BB6F" w14:textId="77777777" w:rsidR="006E7CC1" w:rsidRPr="000B4254" w:rsidRDefault="006E7CC1" w:rsidP="006E7CC1">
      <w:pPr>
        <w:ind w:left="7200" w:right="-540" w:firstLine="720"/>
        <w:jc w:val="both"/>
        <w:rPr>
          <w:b/>
          <w:bCs/>
          <w:sz w:val="20"/>
          <w:szCs w:val="20"/>
        </w:rPr>
      </w:pPr>
      <w:r w:rsidRPr="00520644">
        <w:rPr>
          <w:rFonts w:cs="Calibri"/>
          <w:sz w:val="21"/>
          <w:szCs w:val="21"/>
        </w:rPr>
        <w:t>(Signature under Rubber stamp of Firm)</w:t>
      </w:r>
    </w:p>
    <w:p w14:paraId="36315895" w14:textId="77777777" w:rsidR="006E7CC1" w:rsidRPr="00702C1E" w:rsidRDefault="006E7CC1" w:rsidP="006E7CC1">
      <w:pPr>
        <w:autoSpaceDE w:val="0"/>
        <w:autoSpaceDN w:val="0"/>
        <w:adjustRightInd w:val="0"/>
        <w:ind w:right="188" w:firstLine="180"/>
        <w:jc w:val="both"/>
        <w:rPr>
          <w:rFonts w:cs="Calibri Light"/>
          <w:b/>
          <w:bCs/>
        </w:rPr>
      </w:pPr>
    </w:p>
    <w:p w14:paraId="15A8FF6B" w14:textId="77777777" w:rsidR="00F41B8E" w:rsidRPr="00604F4A" w:rsidRDefault="00F41B8E" w:rsidP="002F08D3">
      <w:pPr>
        <w:spacing w:before="34"/>
        <w:jc w:val="right"/>
        <w:rPr>
          <w:rFonts w:asciiTheme="minorHAnsi" w:hAnsiTheme="minorHAnsi" w:cstheme="majorHAnsi"/>
          <w:b/>
          <w:spacing w:val="-1"/>
        </w:rPr>
      </w:pPr>
    </w:p>
    <w:p w14:paraId="0B265C24" w14:textId="77777777" w:rsidR="001B2546" w:rsidRPr="00604F4A" w:rsidRDefault="001B2546" w:rsidP="002F08D3">
      <w:pPr>
        <w:spacing w:before="34"/>
        <w:jc w:val="center"/>
        <w:rPr>
          <w:rFonts w:asciiTheme="minorHAnsi" w:hAnsiTheme="minorHAnsi" w:cstheme="majorHAnsi"/>
          <w:b/>
          <w:spacing w:val="-1"/>
        </w:rPr>
      </w:pPr>
    </w:p>
    <w:p w14:paraId="59A9847A" w14:textId="77777777" w:rsidR="001B2546" w:rsidRPr="00604F4A" w:rsidRDefault="001B2546" w:rsidP="002F08D3">
      <w:pPr>
        <w:spacing w:before="34"/>
        <w:jc w:val="center"/>
        <w:rPr>
          <w:rFonts w:asciiTheme="minorHAnsi" w:hAnsiTheme="minorHAnsi" w:cstheme="majorHAnsi"/>
          <w:b/>
          <w:spacing w:val="-1"/>
        </w:rPr>
      </w:pPr>
    </w:p>
    <w:p w14:paraId="574C2D63" w14:textId="77777777" w:rsidR="001B2546" w:rsidRPr="00604F4A" w:rsidRDefault="001B2546" w:rsidP="002F08D3">
      <w:pPr>
        <w:spacing w:before="34"/>
        <w:jc w:val="center"/>
        <w:rPr>
          <w:rFonts w:asciiTheme="minorHAnsi" w:hAnsiTheme="minorHAnsi" w:cstheme="majorHAnsi"/>
          <w:b/>
          <w:spacing w:val="-1"/>
        </w:rPr>
      </w:pPr>
    </w:p>
    <w:p w14:paraId="20760C7A" w14:textId="77777777" w:rsidR="001B2546" w:rsidRPr="00604F4A" w:rsidRDefault="001B2546" w:rsidP="002F08D3">
      <w:pPr>
        <w:spacing w:before="34"/>
        <w:jc w:val="center"/>
        <w:rPr>
          <w:rFonts w:asciiTheme="minorHAnsi" w:hAnsiTheme="minorHAnsi" w:cstheme="majorHAnsi"/>
          <w:b/>
          <w:spacing w:val="-1"/>
        </w:rPr>
      </w:pPr>
    </w:p>
    <w:p w14:paraId="6BC9722B" w14:textId="77777777" w:rsidR="001B2546" w:rsidRPr="00604F4A" w:rsidRDefault="001B2546" w:rsidP="002F08D3">
      <w:pPr>
        <w:spacing w:before="34"/>
        <w:jc w:val="center"/>
        <w:rPr>
          <w:rFonts w:asciiTheme="minorHAnsi" w:hAnsiTheme="minorHAnsi" w:cstheme="majorHAnsi"/>
          <w:b/>
          <w:spacing w:val="-1"/>
        </w:rPr>
      </w:pPr>
    </w:p>
    <w:p w14:paraId="2A2DD143" w14:textId="77777777" w:rsidR="001B2546" w:rsidRPr="00604F4A" w:rsidRDefault="001B2546" w:rsidP="002F08D3">
      <w:pPr>
        <w:spacing w:before="34"/>
        <w:jc w:val="center"/>
        <w:rPr>
          <w:rFonts w:asciiTheme="minorHAnsi" w:hAnsiTheme="minorHAnsi" w:cstheme="majorHAnsi"/>
          <w:b/>
          <w:spacing w:val="-1"/>
        </w:rPr>
      </w:pPr>
    </w:p>
    <w:p w14:paraId="0F18AC57" w14:textId="77777777" w:rsidR="001B2546" w:rsidRPr="00604F4A" w:rsidRDefault="001B2546" w:rsidP="00A47DE4">
      <w:pPr>
        <w:spacing w:before="34"/>
        <w:rPr>
          <w:rFonts w:asciiTheme="minorHAnsi" w:hAnsiTheme="minorHAnsi" w:cstheme="majorHAnsi"/>
          <w:b/>
          <w:spacing w:val="-1"/>
        </w:rPr>
      </w:pPr>
    </w:p>
    <w:p w14:paraId="40984046" w14:textId="77777777" w:rsidR="005266B6" w:rsidRPr="00604F4A" w:rsidRDefault="005266B6" w:rsidP="002F08D3">
      <w:pPr>
        <w:spacing w:before="34"/>
        <w:jc w:val="center"/>
        <w:rPr>
          <w:rFonts w:asciiTheme="minorHAnsi" w:hAnsiTheme="minorHAnsi" w:cstheme="majorHAnsi"/>
          <w:b/>
          <w:spacing w:val="-1"/>
        </w:rPr>
        <w:sectPr w:rsidR="005266B6" w:rsidRPr="00604F4A" w:rsidSect="001B2546">
          <w:pgSz w:w="15840" w:h="12240" w:orient="landscape" w:code="1"/>
          <w:pgMar w:top="990" w:right="1440" w:bottom="810" w:left="1350" w:header="706" w:footer="706" w:gutter="0"/>
          <w:cols w:space="708"/>
          <w:docGrid w:linePitch="360"/>
        </w:sectPr>
      </w:pPr>
    </w:p>
    <w:p w14:paraId="5B9061E4" w14:textId="40B5AC91" w:rsidR="009E175E" w:rsidRPr="00604F4A" w:rsidRDefault="006E7CC1" w:rsidP="009E175E">
      <w:pPr>
        <w:spacing w:before="34"/>
        <w:jc w:val="right"/>
        <w:rPr>
          <w:rFonts w:asciiTheme="minorHAnsi" w:hAnsiTheme="minorHAnsi" w:cstheme="majorHAnsi"/>
          <w:b/>
          <w:spacing w:val="-1"/>
        </w:rPr>
      </w:pPr>
      <w:r>
        <w:rPr>
          <w:rFonts w:asciiTheme="minorHAnsi" w:hAnsiTheme="minorHAnsi" w:cstheme="majorHAnsi"/>
          <w:b/>
          <w:spacing w:val="-1"/>
        </w:rPr>
        <w:lastRenderedPageBreak/>
        <w:t>CCSHC-3</w:t>
      </w:r>
    </w:p>
    <w:p w14:paraId="4D0857EC" w14:textId="77777777" w:rsidR="009E175E" w:rsidRPr="00604F4A" w:rsidRDefault="009E175E" w:rsidP="009E175E">
      <w:pPr>
        <w:spacing w:before="34"/>
        <w:jc w:val="center"/>
        <w:rPr>
          <w:rFonts w:asciiTheme="minorHAnsi" w:hAnsiTheme="minorHAnsi" w:cstheme="majorHAnsi"/>
          <w:b/>
          <w:spacing w:val="-1"/>
        </w:rPr>
      </w:pPr>
    </w:p>
    <w:p w14:paraId="5421C862" w14:textId="77777777" w:rsidR="009E175E" w:rsidRPr="00604F4A" w:rsidRDefault="009E175E" w:rsidP="009E175E">
      <w:pPr>
        <w:spacing w:before="11"/>
        <w:jc w:val="center"/>
        <w:rPr>
          <w:rFonts w:asciiTheme="minorHAnsi" w:hAnsiTheme="minorHAnsi" w:cstheme="majorHAnsi"/>
          <w:b/>
          <w:spacing w:val="-1"/>
        </w:rPr>
      </w:pPr>
      <w:r w:rsidRPr="00604F4A">
        <w:rPr>
          <w:rFonts w:asciiTheme="minorHAnsi" w:hAnsiTheme="minorHAnsi" w:cstheme="majorHAnsi"/>
          <w:b/>
          <w:spacing w:val="-1"/>
        </w:rPr>
        <w:t>DETAILS OF CHANGES IN THE DIRECTORS AS ON __________________</w:t>
      </w:r>
    </w:p>
    <w:p w14:paraId="2F1134AA" w14:textId="77777777" w:rsidR="009E175E" w:rsidRPr="00604F4A" w:rsidRDefault="009E175E" w:rsidP="009E175E">
      <w:pPr>
        <w:spacing w:before="11"/>
        <w:rPr>
          <w:rFonts w:asciiTheme="minorHAnsi" w:hAnsiTheme="minorHAnsi" w:cstheme="majorHAnsi"/>
          <w:b/>
          <w:bCs/>
        </w:rPr>
      </w:pPr>
    </w:p>
    <w:tbl>
      <w:tblPr>
        <w:tblW w:w="1169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1128"/>
        <w:gridCol w:w="1255"/>
        <w:gridCol w:w="728"/>
        <w:gridCol w:w="999"/>
        <w:gridCol w:w="1131"/>
        <w:gridCol w:w="1247"/>
        <w:gridCol w:w="680"/>
        <w:gridCol w:w="1146"/>
        <w:gridCol w:w="764"/>
        <w:gridCol w:w="955"/>
        <w:gridCol w:w="1024"/>
      </w:tblGrid>
      <w:tr w:rsidR="00FA1651" w:rsidRPr="00604F4A" w14:paraId="13E64FD2" w14:textId="77777777" w:rsidTr="00FA1651">
        <w:trPr>
          <w:trHeight w:val="380"/>
        </w:trPr>
        <w:tc>
          <w:tcPr>
            <w:tcW w:w="634" w:type="dxa"/>
            <w:vMerge w:val="restart"/>
            <w:tcBorders>
              <w:top w:val="single" w:sz="4" w:space="0" w:color="auto"/>
              <w:left w:val="single" w:sz="4" w:space="0" w:color="auto"/>
              <w:bottom w:val="single" w:sz="4" w:space="0" w:color="auto"/>
              <w:right w:val="single" w:sz="4" w:space="0" w:color="auto"/>
            </w:tcBorders>
          </w:tcPr>
          <w:p w14:paraId="421E2829"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Sr. No.</w:t>
            </w:r>
          </w:p>
        </w:tc>
        <w:tc>
          <w:tcPr>
            <w:tcW w:w="4110" w:type="dxa"/>
            <w:gridSpan w:val="4"/>
            <w:tcBorders>
              <w:top w:val="single" w:sz="4" w:space="0" w:color="auto"/>
              <w:left w:val="single" w:sz="4" w:space="0" w:color="auto"/>
              <w:bottom w:val="single" w:sz="4" w:space="0" w:color="auto"/>
              <w:right w:val="single" w:sz="4" w:space="0" w:color="auto"/>
            </w:tcBorders>
            <w:vAlign w:val="bottom"/>
          </w:tcPr>
          <w:p w14:paraId="19F794E6"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Current Director details</w:t>
            </w:r>
          </w:p>
        </w:tc>
        <w:tc>
          <w:tcPr>
            <w:tcW w:w="6947" w:type="dxa"/>
            <w:gridSpan w:val="7"/>
            <w:tcBorders>
              <w:top w:val="single" w:sz="4" w:space="0" w:color="auto"/>
              <w:left w:val="single" w:sz="4" w:space="0" w:color="auto"/>
              <w:bottom w:val="single" w:sz="4" w:space="0" w:color="auto"/>
              <w:right w:val="single" w:sz="4" w:space="0" w:color="auto"/>
            </w:tcBorders>
            <w:noWrap/>
            <w:vAlign w:val="bottom"/>
          </w:tcPr>
          <w:p w14:paraId="4A17F387"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Proposed Director Details</w:t>
            </w:r>
          </w:p>
        </w:tc>
      </w:tr>
      <w:tr w:rsidR="009E175E" w:rsidRPr="00604F4A" w14:paraId="28289159" w14:textId="77777777" w:rsidTr="006E111C">
        <w:trPr>
          <w:trHeight w:val="1269"/>
        </w:trPr>
        <w:tc>
          <w:tcPr>
            <w:tcW w:w="634" w:type="dxa"/>
            <w:vMerge/>
            <w:tcBorders>
              <w:top w:val="single" w:sz="4" w:space="0" w:color="auto"/>
              <w:left w:val="single" w:sz="4" w:space="0" w:color="auto"/>
              <w:bottom w:val="single" w:sz="4" w:space="0" w:color="auto"/>
              <w:right w:val="single" w:sz="4" w:space="0" w:color="auto"/>
            </w:tcBorders>
            <w:vAlign w:val="center"/>
          </w:tcPr>
          <w:p w14:paraId="0590F399" w14:textId="77777777" w:rsidR="009E175E" w:rsidRPr="00604F4A" w:rsidRDefault="009E175E" w:rsidP="00D60663">
            <w:pPr>
              <w:jc w:val="center"/>
              <w:rPr>
                <w:rFonts w:asciiTheme="minorHAnsi" w:hAnsiTheme="minorHAnsi" w:cstheme="majorHAnsi"/>
                <w:b/>
                <w:bCs/>
              </w:rPr>
            </w:pPr>
          </w:p>
        </w:tc>
        <w:tc>
          <w:tcPr>
            <w:tcW w:w="1128" w:type="dxa"/>
            <w:tcBorders>
              <w:top w:val="single" w:sz="4" w:space="0" w:color="auto"/>
              <w:left w:val="single" w:sz="4" w:space="0" w:color="auto"/>
              <w:bottom w:val="single" w:sz="4" w:space="0" w:color="auto"/>
              <w:right w:val="single" w:sz="4" w:space="0" w:color="auto"/>
            </w:tcBorders>
            <w:noWrap/>
          </w:tcPr>
          <w:p w14:paraId="24DDF2ED"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Name of the</w:t>
            </w:r>
          </w:p>
          <w:p w14:paraId="71BD265E"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Director</w:t>
            </w:r>
          </w:p>
        </w:tc>
        <w:tc>
          <w:tcPr>
            <w:tcW w:w="1255" w:type="dxa"/>
            <w:tcBorders>
              <w:top w:val="single" w:sz="4" w:space="0" w:color="auto"/>
              <w:left w:val="single" w:sz="4" w:space="0" w:color="auto"/>
              <w:bottom w:val="single" w:sz="4" w:space="0" w:color="auto"/>
              <w:right w:val="single" w:sz="4" w:space="0" w:color="auto"/>
            </w:tcBorders>
          </w:tcPr>
          <w:p w14:paraId="0075CDCD"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Designated Director</w:t>
            </w:r>
          </w:p>
          <w:p w14:paraId="4264E972"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(Y/N)</w:t>
            </w:r>
          </w:p>
        </w:tc>
        <w:tc>
          <w:tcPr>
            <w:tcW w:w="728" w:type="dxa"/>
            <w:tcBorders>
              <w:top w:val="single" w:sz="4" w:space="0" w:color="auto"/>
              <w:left w:val="single" w:sz="4" w:space="0" w:color="auto"/>
              <w:bottom w:val="single" w:sz="4" w:space="0" w:color="auto"/>
              <w:right w:val="single" w:sz="4" w:space="0" w:color="auto"/>
            </w:tcBorders>
          </w:tcPr>
          <w:p w14:paraId="345C8831"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PAN</w:t>
            </w:r>
          </w:p>
        </w:tc>
        <w:tc>
          <w:tcPr>
            <w:tcW w:w="999" w:type="dxa"/>
            <w:tcBorders>
              <w:top w:val="single" w:sz="4" w:space="0" w:color="auto"/>
              <w:left w:val="single" w:sz="4" w:space="0" w:color="auto"/>
              <w:bottom w:val="single" w:sz="4" w:space="0" w:color="auto"/>
              <w:right w:val="single" w:sz="4" w:space="0" w:color="auto"/>
            </w:tcBorders>
          </w:tcPr>
          <w:p w14:paraId="5CE19392" w14:textId="77777777" w:rsidR="009E175E" w:rsidRPr="00604F4A" w:rsidRDefault="009E175E" w:rsidP="00D60663">
            <w:pPr>
              <w:jc w:val="center"/>
              <w:rPr>
                <w:rFonts w:asciiTheme="minorHAnsi" w:hAnsiTheme="minorHAnsi" w:cstheme="majorHAnsi"/>
                <w:b/>
                <w:bCs/>
              </w:rPr>
            </w:pPr>
            <w:proofErr w:type="spellStart"/>
            <w:r w:rsidRPr="00604F4A">
              <w:rPr>
                <w:rFonts w:asciiTheme="minorHAnsi" w:hAnsiTheme="minorHAnsi" w:cstheme="majorHAnsi"/>
                <w:b/>
                <w:bCs/>
              </w:rPr>
              <w:t>Aadhaar</w:t>
            </w:r>
            <w:proofErr w:type="spellEnd"/>
            <w:r w:rsidRPr="00604F4A">
              <w:rPr>
                <w:rFonts w:asciiTheme="minorHAnsi" w:hAnsiTheme="minorHAnsi" w:cstheme="majorHAnsi"/>
                <w:b/>
                <w:bCs/>
              </w:rPr>
              <w:t xml:space="preserve"> No.</w:t>
            </w:r>
          </w:p>
        </w:tc>
        <w:tc>
          <w:tcPr>
            <w:tcW w:w="1131" w:type="dxa"/>
            <w:tcBorders>
              <w:top w:val="single" w:sz="4" w:space="0" w:color="auto"/>
              <w:left w:val="single" w:sz="4" w:space="0" w:color="auto"/>
              <w:bottom w:val="single" w:sz="4" w:space="0" w:color="auto"/>
              <w:right w:val="single" w:sz="4" w:space="0" w:color="auto"/>
            </w:tcBorders>
          </w:tcPr>
          <w:p w14:paraId="54E724B9"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Name of the</w:t>
            </w:r>
          </w:p>
          <w:p w14:paraId="4278C17F"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Director*</w:t>
            </w:r>
          </w:p>
        </w:tc>
        <w:tc>
          <w:tcPr>
            <w:tcW w:w="1247" w:type="dxa"/>
            <w:tcBorders>
              <w:top w:val="single" w:sz="4" w:space="0" w:color="auto"/>
              <w:left w:val="single" w:sz="4" w:space="0" w:color="auto"/>
              <w:bottom w:val="single" w:sz="4" w:space="0" w:color="auto"/>
              <w:right w:val="single" w:sz="4" w:space="0" w:color="auto"/>
            </w:tcBorders>
          </w:tcPr>
          <w:p w14:paraId="2DA3FB61"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Designated Director</w:t>
            </w:r>
          </w:p>
          <w:p w14:paraId="06EF94B4"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(Y/N)</w:t>
            </w:r>
          </w:p>
        </w:tc>
        <w:tc>
          <w:tcPr>
            <w:tcW w:w="680" w:type="dxa"/>
            <w:tcBorders>
              <w:top w:val="single" w:sz="4" w:space="0" w:color="auto"/>
              <w:left w:val="single" w:sz="4" w:space="0" w:color="auto"/>
              <w:bottom w:val="single" w:sz="4" w:space="0" w:color="auto"/>
              <w:right w:val="single" w:sz="4" w:space="0" w:color="auto"/>
            </w:tcBorders>
          </w:tcPr>
          <w:p w14:paraId="3028766A"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PAN</w:t>
            </w:r>
          </w:p>
        </w:tc>
        <w:tc>
          <w:tcPr>
            <w:tcW w:w="1146" w:type="dxa"/>
            <w:tcBorders>
              <w:top w:val="single" w:sz="4" w:space="0" w:color="auto"/>
              <w:left w:val="single" w:sz="4" w:space="0" w:color="auto"/>
              <w:bottom w:val="single" w:sz="4" w:space="0" w:color="auto"/>
              <w:right w:val="single" w:sz="4" w:space="0" w:color="auto"/>
            </w:tcBorders>
          </w:tcPr>
          <w:p w14:paraId="1B537CC1" w14:textId="77777777" w:rsidR="009E175E" w:rsidRPr="00604F4A" w:rsidRDefault="009E175E" w:rsidP="00D60663">
            <w:pPr>
              <w:jc w:val="center"/>
              <w:rPr>
                <w:rFonts w:asciiTheme="minorHAnsi" w:hAnsiTheme="minorHAnsi" w:cstheme="majorHAnsi"/>
                <w:b/>
                <w:bCs/>
              </w:rPr>
            </w:pPr>
            <w:proofErr w:type="spellStart"/>
            <w:r w:rsidRPr="00604F4A">
              <w:rPr>
                <w:rFonts w:asciiTheme="minorHAnsi" w:hAnsiTheme="minorHAnsi" w:cstheme="majorHAnsi"/>
                <w:b/>
                <w:bCs/>
              </w:rPr>
              <w:t>Aadhaar</w:t>
            </w:r>
            <w:proofErr w:type="spellEnd"/>
            <w:r w:rsidRPr="00604F4A">
              <w:rPr>
                <w:rFonts w:asciiTheme="minorHAnsi" w:hAnsiTheme="minorHAnsi" w:cstheme="majorHAnsi"/>
                <w:b/>
                <w:bCs/>
              </w:rPr>
              <w:t xml:space="preserve"> No.</w:t>
            </w:r>
          </w:p>
        </w:tc>
        <w:tc>
          <w:tcPr>
            <w:tcW w:w="764" w:type="dxa"/>
            <w:tcBorders>
              <w:top w:val="single" w:sz="4" w:space="0" w:color="auto"/>
              <w:left w:val="single" w:sz="4" w:space="0" w:color="auto"/>
              <w:bottom w:val="single" w:sz="4" w:space="0" w:color="auto"/>
              <w:right w:val="single" w:sz="4" w:space="0" w:color="auto"/>
            </w:tcBorders>
          </w:tcPr>
          <w:p w14:paraId="6CE5AD16"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Date of Birth</w:t>
            </w:r>
          </w:p>
        </w:tc>
        <w:tc>
          <w:tcPr>
            <w:tcW w:w="955" w:type="dxa"/>
            <w:tcBorders>
              <w:top w:val="single" w:sz="4" w:space="0" w:color="auto"/>
              <w:left w:val="single" w:sz="4" w:space="0" w:color="auto"/>
              <w:bottom w:val="single" w:sz="4" w:space="0" w:color="auto"/>
              <w:right w:val="single" w:sz="4" w:space="0" w:color="auto"/>
            </w:tcBorders>
          </w:tcPr>
          <w:p w14:paraId="422E0EF1"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Educational Qualification</w:t>
            </w:r>
          </w:p>
        </w:tc>
        <w:tc>
          <w:tcPr>
            <w:tcW w:w="1024" w:type="dxa"/>
            <w:tcBorders>
              <w:top w:val="single" w:sz="4" w:space="0" w:color="auto"/>
              <w:left w:val="single" w:sz="4" w:space="0" w:color="auto"/>
              <w:bottom w:val="single" w:sz="4" w:space="0" w:color="auto"/>
              <w:right w:val="single" w:sz="4" w:space="0" w:color="auto"/>
            </w:tcBorders>
          </w:tcPr>
          <w:p w14:paraId="7C000764" w14:textId="77777777" w:rsidR="009E175E" w:rsidRPr="00604F4A" w:rsidRDefault="009E175E" w:rsidP="00D60663">
            <w:pPr>
              <w:jc w:val="center"/>
              <w:rPr>
                <w:rFonts w:asciiTheme="minorHAnsi" w:hAnsiTheme="minorHAnsi" w:cstheme="majorHAnsi"/>
                <w:b/>
                <w:bCs/>
              </w:rPr>
            </w:pPr>
            <w:r w:rsidRPr="00604F4A">
              <w:rPr>
                <w:rFonts w:asciiTheme="minorHAnsi" w:hAnsiTheme="minorHAnsi" w:cstheme="majorHAnsi"/>
                <w:b/>
                <w:bCs/>
              </w:rPr>
              <w:t>Relevant Experience (no. of years)</w:t>
            </w:r>
          </w:p>
        </w:tc>
      </w:tr>
      <w:tr w:rsidR="009E175E" w:rsidRPr="00604F4A" w14:paraId="62D90662" w14:textId="77777777" w:rsidTr="006E111C">
        <w:trPr>
          <w:trHeight w:val="258"/>
        </w:trPr>
        <w:tc>
          <w:tcPr>
            <w:tcW w:w="634" w:type="dxa"/>
            <w:tcBorders>
              <w:top w:val="single" w:sz="4" w:space="0" w:color="auto"/>
              <w:left w:val="single" w:sz="4" w:space="0" w:color="auto"/>
              <w:bottom w:val="single" w:sz="4" w:space="0" w:color="auto"/>
              <w:right w:val="single" w:sz="4" w:space="0" w:color="auto"/>
            </w:tcBorders>
            <w:noWrap/>
            <w:vAlign w:val="bottom"/>
          </w:tcPr>
          <w:p w14:paraId="375CCD4A" w14:textId="77777777" w:rsidR="009E175E" w:rsidRPr="00604F4A" w:rsidRDefault="009E175E" w:rsidP="00D60663">
            <w:pPr>
              <w:jc w:val="center"/>
              <w:rPr>
                <w:rFonts w:asciiTheme="minorHAnsi" w:hAnsiTheme="minorHAnsi" w:cstheme="majorHAnsi"/>
              </w:rPr>
            </w:pPr>
            <w:r w:rsidRPr="00604F4A">
              <w:rPr>
                <w:rFonts w:asciiTheme="minorHAnsi" w:hAnsiTheme="minorHAnsi" w:cstheme="majorHAnsi"/>
              </w:rPr>
              <w:t>1</w:t>
            </w:r>
          </w:p>
        </w:tc>
        <w:tc>
          <w:tcPr>
            <w:tcW w:w="1128" w:type="dxa"/>
            <w:tcBorders>
              <w:top w:val="single" w:sz="4" w:space="0" w:color="auto"/>
              <w:left w:val="single" w:sz="4" w:space="0" w:color="auto"/>
              <w:bottom w:val="single" w:sz="4" w:space="0" w:color="auto"/>
              <w:right w:val="single" w:sz="4" w:space="0" w:color="auto"/>
            </w:tcBorders>
            <w:noWrap/>
            <w:vAlign w:val="bottom"/>
          </w:tcPr>
          <w:p w14:paraId="7E3C4E12" w14:textId="77777777" w:rsidR="009E175E" w:rsidRPr="00604F4A" w:rsidRDefault="009E175E" w:rsidP="00D60663">
            <w:pPr>
              <w:rPr>
                <w:rFonts w:asciiTheme="minorHAnsi" w:hAnsiTheme="minorHAnsi" w:cstheme="majorHAnsi"/>
              </w:rPr>
            </w:pPr>
          </w:p>
        </w:tc>
        <w:tc>
          <w:tcPr>
            <w:tcW w:w="1255" w:type="dxa"/>
            <w:tcBorders>
              <w:top w:val="single" w:sz="4" w:space="0" w:color="auto"/>
              <w:left w:val="single" w:sz="4" w:space="0" w:color="auto"/>
              <w:bottom w:val="single" w:sz="4" w:space="0" w:color="auto"/>
              <w:right w:val="single" w:sz="4" w:space="0" w:color="auto"/>
            </w:tcBorders>
          </w:tcPr>
          <w:p w14:paraId="6A8BFF99" w14:textId="77777777" w:rsidR="009E175E" w:rsidRPr="00604F4A" w:rsidRDefault="009E175E" w:rsidP="00D60663">
            <w:pPr>
              <w:jc w:val="right"/>
              <w:rPr>
                <w:rFonts w:asciiTheme="minorHAnsi" w:hAnsiTheme="minorHAnsi" w:cstheme="majorHAnsi"/>
              </w:rPr>
            </w:pPr>
          </w:p>
        </w:tc>
        <w:tc>
          <w:tcPr>
            <w:tcW w:w="728" w:type="dxa"/>
            <w:tcBorders>
              <w:top w:val="single" w:sz="4" w:space="0" w:color="auto"/>
              <w:left w:val="single" w:sz="4" w:space="0" w:color="auto"/>
              <w:bottom w:val="single" w:sz="4" w:space="0" w:color="auto"/>
              <w:right w:val="single" w:sz="4" w:space="0" w:color="auto"/>
            </w:tcBorders>
            <w:vAlign w:val="center"/>
          </w:tcPr>
          <w:p w14:paraId="17D9828D" w14:textId="77777777" w:rsidR="009E175E" w:rsidRPr="00604F4A" w:rsidRDefault="009E175E" w:rsidP="00D60663">
            <w:pPr>
              <w:jc w:val="right"/>
              <w:rPr>
                <w:rFonts w:asciiTheme="minorHAnsi" w:hAnsiTheme="minorHAnsi" w:cstheme="majorHAnsi"/>
              </w:rPr>
            </w:pPr>
          </w:p>
        </w:tc>
        <w:tc>
          <w:tcPr>
            <w:tcW w:w="999" w:type="dxa"/>
            <w:tcBorders>
              <w:top w:val="single" w:sz="4" w:space="0" w:color="auto"/>
              <w:left w:val="single" w:sz="4" w:space="0" w:color="auto"/>
              <w:bottom w:val="single" w:sz="4" w:space="0" w:color="auto"/>
              <w:right w:val="single" w:sz="4" w:space="0" w:color="auto"/>
            </w:tcBorders>
          </w:tcPr>
          <w:p w14:paraId="0E721944" w14:textId="77777777" w:rsidR="009E175E" w:rsidRPr="00604F4A" w:rsidRDefault="009E175E" w:rsidP="00D60663">
            <w:pPr>
              <w:rPr>
                <w:rFonts w:asciiTheme="minorHAnsi" w:hAnsiTheme="minorHAnsi" w:cstheme="majorHAnsi"/>
              </w:rPr>
            </w:pPr>
          </w:p>
        </w:tc>
        <w:tc>
          <w:tcPr>
            <w:tcW w:w="1131" w:type="dxa"/>
            <w:tcBorders>
              <w:top w:val="single" w:sz="4" w:space="0" w:color="auto"/>
              <w:left w:val="single" w:sz="4" w:space="0" w:color="auto"/>
              <w:bottom w:val="single" w:sz="4" w:space="0" w:color="auto"/>
              <w:right w:val="single" w:sz="4" w:space="0" w:color="auto"/>
            </w:tcBorders>
            <w:noWrap/>
            <w:vAlign w:val="bottom"/>
          </w:tcPr>
          <w:p w14:paraId="4A400877" w14:textId="77777777" w:rsidR="009E175E" w:rsidRPr="00604F4A" w:rsidRDefault="009E175E" w:rsidP="00D60663">
            <w:pPr>
              <w:rPr>
                <w:rFonts w:asciiTheme="minorHAnsi" w:hAnsiTheme="minorHAnsi" w:cstheme="majorHAnsi"/>
              </w:rPr>
            </w:pPr>
          </w:p>
        </w:tc>
        <w:tc>
          <w:tcPr>
            <w:tcW w:w="1247" w:type="dxa"/>
            <w:tcBorders>
              <w:top w:val="single" w:sz="4" w:space="0" w:color="auto"/>
              <w:left w:val="single" w:sz="4" w:space="0" w:color="auto"/>
              <w:bottom w:val="single" w:sz="4" w:space="0" w:color="auto"/>
              <w:right w:val="single" w:sz="4" w:space="0" w:color="auto"/>
            </w:tcBorders>
            <w:vAlign w:val="center"/>
          </w:tcPr>
          <w:p w14:paraId="15919101" w14:textId="77777777" w:rsidR="009E175E" w:rsidRPr="00604F4A" w:rsidRDefault="009E175E" w:rsidP="00D60663">
            <w:pPr>
              <w:jc w:val="right"/>
              <w:rPr>
                <w:rFonts w:asciiTheme="minorHAnsi" w:hAnsiTheme="minorHAnsi" w:cstheme="majorHAnsi"/>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0C7489B1" w14:textId="77777777" w:rsidR="009E175E" w:rsidRPr="00604F4A" w:rsidRDefault="009E175E" w:rsidP="00D60663">
            <w:pPr>
              <w:jc w:val="right"/>
              <w:rPr>
                <w:rFonts w:asciiTheme="minorHAnsi" w:hAnsiTheme="minorHAnsi" w:cstheme="majorHAnsi"/>
              </w:rPr>
            </w:pPr>
          </w:p>
        </w:tc>
        <w:tc>
          <w:tcPr>
            <w:tcW w:w="1146" w:type="dxa"/>
            <w:tcBorders>
              <w:top w:val="single" w:sz="4" w:space="0" w:color="auto"/>
              <w:left w:val="single" w:sz="4" w:space="0" w:color="auto"/>
              <w:bottom w:val="single" w:sz="4" w:space="0" w:color="auto"/>
              <w:right w:val="single" w:sz="4" w:space="0" w:color="auto"/>
            </w:tcBorders>
          </w:tcPr>
          <w:p w14:paraId="6DD2F2DC" w14:textId="77777777" w:rsidR="009E175E" w:rsidRPr="00604F4A" w:rsidRDefault="009E175E" w:rsidP="00D60663">
            <w:pPr>
              <w:jc w:val="right"/>
              <w:rPr>
                <w:rFonts w:asciiTheme="minorHAnsi" w:hAnsiTheme="minorHAnsi" w:cstheme="majorHAnsi"/>
              </w:rPr>
            </w:pPr>
          </w:p>
        </w:tc>
        <w:tc>
          <w:tcPr>
            <w:tcW w:w="764" w:type="dxa"/>
            <w:tcBorders>
              <w:top w:val="single" w:sz="4" w:space="0" w:color="auto"/>
              <w:left w:val="single" w:sz="4" w:space="0" w:color="auto"/>
              <w:bottom w:val="single" w:sz="4" w:space="0" w:color="auto"/>
              <w:right w:val="single" w:sz="4" w:space="0" w:color="auto"/>
            </w:tcBorders>
          </w:tcPr>
          <w:p w14:paraId="50BBDE87" w14:textId="77777777" w:rsidR="009E175E" w:rsidRPr="00604F4A" w:rsidRDefault="009E175E" w:rsidP="00D60663">
            <w:pPr>
              <w:jc w:val="right"/>
              <w:rPr>
                <w:rFonts w:asciiTheme="minorHAnsi" w:hAnsiTheme="minorHAnsi" w:cstheme="majorHAnsi"/>
              </w:rPr>
            </w:pPr>
          </w:p>
        </w:tc>
        <w:tc>
          <w:tcPr>
            <w:tcW w:w="955" w:type="dxa"/>
            <w:tcBorders>
              <w:top w:val="single" w:sz="4" w:space="0" w:color="auto"/>
              <w:left w:val="single" w:sz="4" w:space="0" w:color="auto"/>
              <w:bottom w:val="single" w:sz="4" w:space="0" w:color="auto"/>
              <w:right w:val="single" w:sz="4" w:space="0" w:color="auto"/>
            </w:tcBorders>
          </w:tcPr>
          <w:p w14:paraId="5254BD94" w14:textId="77777777" w:rsidR="009E175E" w:rsidRPr="00604F4A" w:rsidRDefault="009E175E" w:rsidP="00D60663">
            <w:pPr>
              <w:jc w:val="right"/>
              <w:rPr>
                <w:rFonts w:asciiTheme="minorHAnsi" w:hAnsiTheme="minorHAnsi" w:cstheme="majorHAnsi"/>
              </w:rPr>
            </w:pPr>
          </w:p>
        </w:tc>
        <w:tc>
          <w:tcPr>
            <w:tcW w:w="1024" w:type="dxa"/>
            <w:tcBorders>
              <w:top w:val="single" w:sz="4" w:space="0" w:color="auto"/>
              <w:left w:val="single" w:sz="4" w:space="0" w:color="auto"/>
              <w:bottom w:val="single" w:sz="4" w:space="0" w:color="auto"/>
              <w:right w:val="single" w:sz="4" w:space="0" w:color="auto"/>
            </w:tcBorders>
          </w:tcPr>
          <w:p w14:paraId="17F9BD1F" w14:textId="77777777" w:rsidR="009E175E" w:rsidRPr="00604F4A" w:rsidRDefault="009E175E" w:rsidP="00D60663">
            <w:pPr>
              <w:jc w:val="right"/>
              <w:rPr>
                <w:rFonts w:asciiTheme="minorHAnsi" w:hAnsiTheme="minorHAnsi" w:cstheme="majorHAnsi"/>
              </w:rPr>
            </w:pPr>
          </w:p>
        </w:tc>
      </w:tr>
      <w:tr w:rsidR="009E175E" w:rsidRPr="00604F4A" w14:paraId="4BF0A119" w14:textId="77777777" w:rsidTr="006E111C">
        <w:trPr>
          <w:trHeight w:val="258"/>
        </w:trPr>
        <w:tc>
          <w:tcPr>
            <w:tcW w:w="634" w:type="dxa"/>
            <w:tcBorders>
              <w:top w:val="single" w:sz="4" w:space="0" w:color="auto"/>
              <w:left w:val="single" w:sz="4" w:space="0" w:color="auto"/>
              <w:bottom w:val="single" w:sz="4" w:space="0" w:color="auto"/>
              <w:right w:val="single" w:sz="4" w:space="0" w:color="auto"/>
            </w:tcBorders>
            <w:noWrap/>
            <w:vAlign w:val="bottom"/>
          </w:tcPr>
          <w:p w14:paraId="3AD6B950" w14:textId="77777777" w:rsidR="009E175E" w:rsidRPr="00604F4A" w:rsidRDefault="009E175E" w:rsidP="00D60663">
            <w:pPr>
              <w:jc w:val="center"/>
              <w:rPr>
                <w:rFonts w:asciiTheme="minorHAnsi" w:hAnsiTheme="minorHAnsi" w:cstheme="majorHAnsi"/>
              </w:rPr>
            </w:pPr>
            <w:r w:rsidRPr="00604F4A">
              <w:rPr>
                <w:rFonts w:asciiTheme="minorHAnsi" w:hAnsiTheme="minorHAnsi" w:cstheme="majorHAnsi"/>
              </w:rPr>
              <w:t>2.</w:t>
            </w:r>
          </w:p>
        </w:tc>
        <w:tc>
          <w:tcPr>
            <w:tcW w:w="1128" w:type="dxa"/>
            <w:tcBorders>
              <w:top w:val="single" w:sz="4" w:space="0" w:color="auto"/>
              <w:left w:val="single" w:sz="4" w:space="0" w:color="auto"/>
              <w:bottom w:val="single" w:sz="4" w:space="0" w:color="auto"/>
              <w:right w:val="single" w:sz="4" w:space="0" w:color="auto"/>
            </w:tcBorders>
            <w:noWrap/>
            <w:vAlign w:val="bottom"/>
          </w:tcPr>
          <w:p w14:paraId="5A90187D" w14:textId="77777777" w:rsidR="009E175E" w:rsidRPr="00604F4A" w:rsidRDefault="009E175E" w:rsidP="00D60663">
            <w:pPr>
              <w:rPr>
                <w:rFonts w:asciiTheme="minorHAnsi" w:hAnsiTheme="minorHAnsi" w:cstheme="majorHAnsi"/>
              </w:rPr>
            </w:pPr>
          </w:p>
        </w:tc>
        <w:tc>
          <w:tcPr>
            <w:tcW w:w="1255" w:type="dxa"/>
            <w:tcBorders>
              <w:top w:val="single" w:sz="4" w:space="0" w:color="auto"/>
              <w:left w:val="single" w:sz="4" w:space="0" w:color="auto"/>
              <w:bottom w:val="single" w:sz="4" w:space="0" w:color="auto"/>
              <w:right w:val="single" w:sz="4" w:space="0" w:color="auto"/>
            </w:tcBorders>
          </w:tcPr>
          <w:p w14:paraId="650858DC" w14:textId="77777777" w:rsidR="009E175E" w:rsidRPr="00604F4A" w:rsidRDefault="009E175E" w:rsidP="00D60663">
            <w:pPr>
              <w:jc w:val="right"/>
              <w:rPr>
                <w:rFonts w:asciiTheme="minorHAnsi" w:hAnsiTheme="minorHAnsi" w:cstheme="majorHAnsi"/>
              </w:rPr>
            </w:pPr>
          </w:p>
        </w:tc>
        <w:tc>
          <w:tcPr>
            <w:tcW w:w="728" w:type="dxa"/>
            <w:tcBorders>
              <w:top w:val="single" w:sz="4" w:space="0" w:color="auto"/>
              <w:left w:val="single" w:sz="4" w:space="0" w:color="auto"/>
              <w:bottom w:val="single" w:sz="4" w:space="0" w:color="auto"/>
              <w:right w:val="single" w:sz="4" w:space="0" w:color="auto"/>
            </w:tcBorders>
            <w:vAlign w:val="center"/>
          </w:tcPr>
          <w:p w14:paraId="0C45EDE1" w14:textId="77777777" w:rsidR="009E175E" w:rsidRPr="00604F4A" w:rsidRDefault="009E175E" w:rsidP="00D60663">
            <w:pPr>
              <w:jc w:val="right"/>
              <w:rPr>
                <w:rFonts w:asciiTheme="minorHAnsi" w:hAnsiTheme="minorHAnsi" w:cstheme="majorHAnsi"/>
              </w:rPr>
            </w:pPr>
          </w:p>
        </w:tc>
        <w:tc>
          <w:tcPr>
            <w:tcW w:w="999" w:type="dxa"/>
            <w:tcBorders>
              <w:top w:val="single" w:sz="4" w:space="0" w:color="auto"/>
              <w:left w:val="single" w:sz="4" w:space="0" w:color="auto"/>
              <w:bottom w:val="single" w:sz="4" w:space="0" w:color="auto"/>
              <w:right w:val="single" w:sz="4" w:space="0" w:color="auto"/>
            </w:tcBorders>
          </w:tcPr>
          <w:p w14:paraId="71C3912D" w14:textId="77777777" w:rsidR="009E175E" w:rsidRPr="00604F4A" w:rsidRDefault="009E175E" w:rsidP="00D60663">
            <w:pPr>
              <w:rPr>
                <w:rFonts w:asciiTheme="minorHAnsi" w:hAnsiTheme="minorHAnsi" w:cstheme="majorHAnsi"/>
              </w:rPr>
            </w:pPr>
          </w:p>
        </w:tc>
        <w:tc>
          <w:tcPr>
            <w:tcW w:w="1131" w:type="dxa"/>
            <w:tcBorders>
              <w:top w:val="single" w:sz="4" w:space="0" w:color="auto"/>
              <w:left w:val="single" w:sz="4" w:space="0" w:color="auto"/>
              <w:bottom w:val="single" w:sz="4" w:space="0" w:color="auto"/>
              <w:right w:val="single" w:sz="4" w:space="0" w:color="auto"/>
            </w:tcBorders>
            <w:noWrap/>
            <w:vAlign w:val="bottom"/>
          </w:tcPr>
          <w:p w14:paraId="76A54D47" w14:textId="77777777" w:rsidR="009E175E" w:rsidRPr="00604F4A" w:rsidRDefault="009E175E" w:rsidP="00D60663">
            <w:pPr>
              <w:rPr>
                <w:rFonts w:asciiTheme="minorHAnsi" w:hAnsiTheme="minorHAnsi" w:cstheme="majorHAnsi"/>
              </w:rPr>
            </w:pPr>
          </w:p>
        </w:tc>
        <w:tc>
          <w:tcPr>
            <w:tcW w:w="1247" w:type="dxa"/>
            <w:tcBorders>
              <w:top w:val="single" w:sz="4" w:space="0" w:color="auto"/>
              <w:left w:val="single" w:sz="4" w:space="0" w:color="auto"/>
              <w:bottom w:val="single" w:sz="4" w:space="0" w:color="auto"/>
              <w:right w:val="single" w:sz="4" w:space="0" w:color="auto"/>
            </w:tcBorders>
            <w:vAlign w:val="center"/>
          </w:tcPr>
          <w:p w14:paraId="3E928638" w14:textId="77777777" w:rsidR="009E175E" w:rsidRPr="00604F4A" w:rsidRDefault="009E175E" w:rsidP="00D60663">
            <w:pPr>
              <w:jc w:val="right"/>
              <w:rPr>
                <w:rFonts w:asciiTheme="minorHAnsi" w:hAnsiTheme="minorHAnsi" w:cstheme="majorHAnsi"/>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1633DBB4" w14:textId="77777777" w:rsidR="009E175E" w:rsidRPr="00604F4A" w:rsidRDefault="009E175E" w:rsidP="00D60663">
            <w:pPr>
              <w:jc w:val="right"/>
              <w:rPr>
                <w:rFonts w:asciiTheme="minorHAnsi" w:hAnsiTheme="minorHAnsi" w:cstheme="majorHAnsi"/>
              </w:rPr>
            </w:pPr>
          </w:p>
        </w:tc>
        <w:tc>
          <w:tcPr>
            <w:tcW w:w="1146" w:type="dxa"/>
            <w:tcBorders>
              <w:top w:val="single" w:sz="4" w:space="0" w:color="auto"/>
              <w:left w:val="single" w:sz="4" w:space="0" w:color="auto"/>
              <w:bottom w:val="single" w:sz="4" w:space="0" w:color="auto"/>
              <w:right w:val="single" w:sz="4" w:space="0" w:color="auto"/>
            </w:tcBorders>
          </w:tcPr>
          <w:p w14:paraId="5E803532" w14:textId="77777777" w:rsidR="009E175E" w:rsidRPr="00604F4A" w:rsidRDefault="009E175E" w:rsidP="00D60663">
            <w:pPr>
              <w:jc w:val="right"/>
              <w:rPr>
                <w:rFonts w:asciiTheme="minorHAnsi" w:hAnsiTheme="minorHAnsi" w:cstheme="majorHAnsi"/>
              </w:rPr>
            </w:pPr>
          </w:p>
        </w:tc>
        <w:tc>
          <w:tcPr>
            <w:tcW w:w="764" w:type="dxa"/>
            <w:tcBorders>
              <w:top w:val="single" w:sz="4" w:space="0" w:color="auto"/>
              <w:left w:val="single" w:sz="4" w:space="0" w:color="auto"/>
              <w:bottom w:val="single" w:sz="4" w:space="0" w:color="auto"/>
              <w:right w:val="single" w:sz="4" w:space="0" w:color="auto"/>
            </w:tcBorders>
          </w:tcPr>
          <w:p w14:paraId="7785B0D4" w14:textId="77777777" w:rsidR="009E175E" w:rsidRPr="00604F4A" w:rsidRDefault="009E175E" w:rsidP="00D60663">
            <w:pPr>
              <w:jc w:val="right"/>
              <w:rPr>
                <w:rFonts w:asciiTheme="minorHAnsi" w:hAnsiTheme="minorHAnsi" w:cstheme="majorHAnsi"/>
              </w:rPr>
            </w:pPr>
          </w:p>
        </w:tc>
        <w:tc>
          <w:tcPr>
            <w:tcW w:w="955" w:type="dxa"/>
            <w:tcBorders>
              <w:top w:val="single" w:sz="4" w:space="0" w:color="auto"/>
              <w:left w:val="single" w:sz="4" w:space="0" w:color="auto"/>
              <w:bottom w:val="single" w:sz="4" w:space="0" w:color="auto"/>
              <w:right w:val="single" w:sz="4" w:space="0" w:color="auto"/>
            </w:tcBorders>
          </w:tcPr>
          <w:p w14:paraId="5EDDA3E8" w14:textId="77777777" w:rsidR="009E175E" w:rsidRPr="00604F4A" w:rsidRDefault="009E175E" w:rsidP="00D60663">
            <w:pPr>
              <w:jc w:val="right"/>
              <w:rPr>
                <w:rFonts w:asciiTheme="minorHAnsi" w:hAnsiTheme="minorHAnsi" w:cstheme="majorHAnsi"/>
              </w:rPr>
            </w:pPr>
          </w:p>
        </w:tc>
        <w:tc>
          <w:tcPr>
            <w:tcW w:w="1024" w:type="dxa"/>
            <w:tcBorders>
              <w:top w:val="single" w:sz="4" w:space="0" w:color="auto"/>
              <w:left w:val="single" w:sz="4" w:space="0" w:color="auto"/>
              <w:bottom w:val="single" w:sz="4" w:space="0" w:color="auto"/>
              <w:right w:val="single" w:sz="4" w:space="0" w:color="auto"/>
            </w:tcBorders>
          </w:tcPr>
          <w:p w14:paraId="77E5F4E3" w14:textId="77777777" w:rsidR="009E175E" w:rsidRPr="00604F4A" w:rsidRDefault="009E175E" w:rsidP="00D60663">
            <w:pPr>
              <w:jc w:val="right"/>
              <w:rPr>
                <w:rFonts w:asciiTheme="minorHAnsi" w:hAnsiTheme="minorHAnsi" w:cstheme="majorHAnsi"/>
              </w:rPr>
            </w:pPr>
          </w:p>
        </w:tc>
      </w:tr>
      <w:tr w:rsidR="009E175E" w:rsidRPr="00604F4A" w14:paraId="6B63A600" w14:textId="77777777" w:rsidTr="006E111C">
        <w:trPr>
          <w:trHeight w:val="258"/>
        </w:trPr>
        <w:tc>
          <w:tcPr>
            <w:tcW w:w="634" w:type="dxa"/>
            <w:tcBorders>
              <w:top w:val="single" w:sz="4" w:space="0" w:color="auto"/>
              <w:left w:val="single" w:sz="4" w:space="0" w:color="auto"/>
              <w:bottom w:val="single" w:sz="4" w:space="0" w:color="auto"/>
              <w:right w:val="single" w:sz="4" w:space="0" w:color="auto"/>
            </w:tcBorders>
            <w:noWrap/>
            <w:vAlign w:val="bottom"/>
          </w:tcPr>
          <w:p w14:paraId="69612701" w14:textId="77777777" w:rsidR="009E175E" w:rsidRPr="00604F4A" w:rsidRDefault="009E175E" w:rsidP="00D60663">
            <w:pPr>
              <w:jc w:val="center"/>
              <w:rPr>
                <w:rFonts w:asciiTheme="minorHAnsi" w:hAnsiTheme="minorHAnsi" w:cstheme="majorHAnsi"/>
              </w:rPr>
            </w:pPr>
            <w:r w:rsidRPr="00604F4A">
              <w:rPr>
                <w:rFonts w:asciiTheme="minorHAnsi" w:hAnsiTheme="minorHAnsi" w:cstheme="majorHAnsi"/>
              </w:rPr>
              <w:t>3.</w:t>
            </w:r>
          </w:p>
        </w:tc>
        <w:tc>
          <w:tcPr>
            <w:tcW w:w="1128" w:type="dxa"/>
            <w:tcBorders>
              <w:top w:val="single" w:sz="4" w:space="0" w:color="auto"/>
              <w:left w:val="single" w:sz="4" w:space="0" w:color="auto"/>
              <w:bottom w:val="single" w:sz="4" w:space="0" w:color="auto"/>
              <w:right w:val="single" w:sz="4" w:space="0" w:color="auto"/>
            </w:tcBorders>
            <w:noWrap/>
            <w:vAlign w:val="bottom"/>
          </w:tcPr>
          <w:p w14:paraId="4F2232EB" w14:textId="77777777" w:rsidR="009E175E" w:rsidRPr="00604F4A" w:rsidRDefault="009E175E" w:rsidP="00D60663">
            <w:pPr>
              <w:rPr>
                <w:rFonts w:asciiTheme="minorHAnsi" w:hAnsiTheme="minorHAnsi" w:cstheme="majorHAnsi"/>
              </w:rPr>
            </w:pPr>
          </w:p>
        </w:tc>
        <w:tc>
          <w:tcPr>
            <w:tcW w:w="1255" w:type="dxa"/>
            <w:tcBorders>
              <w:top w:val="single" w:sz="4" w:space="0" w:color="auto"/>
              <w:left w:val="single" w:sz="4" w:space="0" w:color="auto"/>
              <w:bottom w:val="single" w:sz="4" w:space="0" w:color="auto"/>
              <w:right w:val="single" w:sz="4" w:space="0" w:color="auto"/>
            </w:tcBorders>
          </w:tcPr>
          <w:p w14:paraId="6E084E3D" w14:textId="77777777" w:rsidR="009E175E" w:rsidRPr="00604F4A" w:rsidRDefault="009E175E" w:rsidP="00D60663">
            <w:pPr>
              <w:jc w:val="right"/>
              <w:rPr>
                <w:rFonts w:asciiTheme="minorHAnsi" w:hAnsiTheme="minorHAnsi" w:cstheme="majorHAnsi"/>
              </w:rPr>
            </w:pPr>
          </w:p>
        </w:tc>
        <w:tc>
          <w:tcPr>
            <w:tcW w:w="728" w:type="dxa"/>
            <w:tcBorders>
              <w:top w:val="single" w:sz="4" w:space="0" w:color="auto"/>
              <w:left w:val="single" w:sz="4" w:space="0" w:color="auto"/>
              <w:bottom w:val="single" w:sz="4" w:space="0" w:color="auto"/>
              <w:right w:val="single" w:sz="4" w:space="0" w:color="auto"/>
            </w:tcBorders>
            <w:vAlign w:val="center"/>
          </w:tcPr>
          <w:p w14:paraId="4FAE7771" w14:textId="77777777" w:rsidR="009E175E" w:rsidRPr="00604F4A" w:rsidRDefault="009E175E" w:rsidP="00D60663">
            <w:pPr>
              <w:jc w:val="right"/>
              <w:rPr>
                <w:rFonts w:asciiTheme="minorHAnsi" w:hAnsiTheme="minorHAnsi" w:cstheme="majorHAnsi"/>
              </w:rPr>
            </w:pPr>
          </w:p>
        </w:tc>
        <w:tc>
          <w:tcPr>
            <w:tcW w:w="999" w:type="dxa"/>
            <w:tcBorders>
              <w:top w:val="single" w:sz="4" w:space="0" w:color="auto"/>
              <w:left w:val="single" w:sz="4" w:space="0" w:color="auto"/>
              <w:bottom w:val="single" w:sz="4" w:space="0" w:color="auto"/>
              <w:right w:val="single" w:sz="4" w:space="0" w:color="auto"/>
            </w:tcBorders>
          </w:tcPr>
          <w:p w14:paraId="7328F87F" w14:textId="77777777" w:rsidR="009E175E" w:rsidRPr="00604F4A" w:rsidRDefault="009E175E" w:rsidP="00D60663">
            <w:pPr>
              <w:rPr>
                <w:rFonts w:asciiTheme="minorHAnsi" w:hAnsiTheme="minorHAnsi" w:cstheme="majorHAnsi"/>
              </w:rPr>
            </w:pPr>
          </w:p>
        </w:tc>
        <w:tc>
          <w:tcPr>
            <w:tcW w:w="1131" w:type="dxa"/>
            <w:tcBorders>
              <w:top w:val="single" w:sz="4" w:space="0" w:color="auto"/>
              <w:left w:val="single" w:sz="4" w:space="0" w:color="auto"/>
              <w:bottom w:val="single" w:sz="4" w:space="0" w:color="auto"/>
              <w:right w:val="single" w:sz="4" w:space="0" w:color="auto"/>
            </w:tcBorders>
            <w:noWrap/>
            <w:vAlign w:val="bottom"/>
          </w:tcPr>
          <w:p w14:paraId="05D22729" w14:textId="77777777" w:rsidR="009E175E" w:rsidRPr="00604F4A" w:rsidRDefault="009E175E" w:rsidP="00D60663">
            <w:pPr>
              <w:rPr>
                <w:rFonts w:asciiTheme="minorHAnsi" w:hAnsiTheme="minorHAnsi" w:cstheme="majorHAnsi"/>
              </w:rPr>
            </w:pPr>
          </w:p>
        </w:tc>
        <w:tc>
          <w:tcPr>
            <w:tcW w:w="1247" w:type="dxa"/>
            <w:tcBorders>
              <w:top w:val="single" w:sz="4" w:space="0" w:color="auto"/>
              <w:left w:val="single" w:sz="4" w:space="0" w:color="auto"/>
              <w:bottom w:val="single" w:sz="4" w:space="0" w:color="auto"/>
              <w:right w:val="single" w:sz="4" w:space="0" w:color="auto"/>
            </w:tcBorders>
            <w:vAlign w:val="center"/>
          </w:tcPr>
          <w:p w14:paraId="6A350FA8" w14:textId="77777777" w:rsidR="009E175E" w:rsidRPr="00604F4A" w:rsidRDefault="009E175E" w:rsidP="00D60663">
            <w:pPr>
              <w:jc w:val="right"/>
              <w:rPr>
                <w:rFonts w:asciiTheme="minorHAnsi" w:hAnsiTheme="minorHAnsi" w:cstheme="majorHAnsi"/>
              </w:rPr>
            </w:pPr>
          </w:p>
        </w:tc>
        <w:tc>
          <w:tcPr>
            <w:tcW w:w="680" w:type="dxa"/>
            <w:tcBorders>
              <w:top w:val="single" w:sz="4" w:space="0" w:color="auto"/>
              <w:left w:val="single" w:sz="4" w:space="0" w:color="auto"/>
              <w:bottom w:val="single" w:sz="4" w:space="0" w:color="auto"/>
              <w:right w:val="single" w:sz="4" w:space="0" w:color="auto"/>
            </w:tcBorders>
            <w:noWrap/>
            <w:vAlign w:val="center"/>
          </w:tcPr>
          <w:p w14:paraId="10A68FFA" w14:textId="77777777" w:rsidR="009E175E" w:rsidRPr="00604F4A" w:rsidRDefault="009E175E" w:rsidP="00D60663">
            <w:pPr>
              <w:jc w:val="right"/>
              <w:rPr>
                <w:rFonts w:asciiTheme="minorHAnsi" w:hAnsiTheme="minorHAnsi" w:cstheme="majorHAnsi"/>
              </w:rPr>
            </w:pPr>
          </w:p>
        </w:tc>
        <w:tc>
          <w:tcPr>
            <w:tcW w:w="1146" w:type="dxa"/>
            <w:tcBorders>
              <w:top w:val="single" w:sz="4" w:space="0" w:color="auto"/>
              <w:left w:val="single" w:sz="4" w:space="0" w:color="auto"/>
              <w:bottom w:val="single" w:sz="4" w:space="0" w:color="auto"/>
              <w:right w:val="single" w:sz="4" w:space="0" w:color="auto"/>
            </w:tcBorders>
          </w:tcPr>
          <w:p w14:paraId="60EE2B88" w14:textId="77777777" w:rsidR="009E175E" w:rsidRPr="00604F4A" w:rsidRDefault="009E175E" w:rsidP="00D60663">
            <w:pPr>
              <w:jc w:val="right"/>
              <w:rPr>
                <w:rFonts w:asciiTheme="minorHAnsi" w:hAnsiTheme="minorHAnsi" w:cstheme="majorHAnsi"/>
              </w:rPr>
            </w:pPr>
          </w:p>
        </w:tc>
        <w:tc>
          <w:tcPr>
            <w:tcW w:w="764" w:type="dxa"/>
            <w:tcBorders>
              <w:top w:val="single" w:sz="4" w:space="0" w:color="auto"/>
              <w:left w:val="single" w:sz="4" w:space="0" w:color="auto"/>
              <w:bottom w:val="single" w:sz="4" w:space="0" w:color="auto"/>
              <w:right w:val="single" w:sz="4" w:space="0" w:color="auto"/>
            </w:tcBorders>
          </w:tcPr>
          <w:p w14:paraId="2C08E5B6" w14:textId="77777777" w:rsidR="009E175E" w:rsidRPr="00604F4A" w:rsidRDefault="009E175E" w:rsidP="00D60663">
            <w:pPr>
              <w:jc w:val="right"/>
              <w:rPr>
                <w:rFonts w:asciiTheme="minorHAnsi" w:hAnsiTheme="minorHAnsi" w:cstheme="majorHAnsi"/>
              </w:rPr>
            </w:pPr>
          </w:p>
        </w:tc>
        <w:tc>
          <w:tcPr>
            <w:tcW w:w="955" w:type="dxa"/>
            <w:tcBorders>
              <w:top w:val="single" w:sz="4" w:space="0" w:color="auto"/>
              <w:left w:val="single" w:sz="4" w:space="0" w:color="auto"/>
              <w:bottom w:val="single" w:sz="4" w:space="0" w:color="auto"/>
              <w:right w:val="single" w:sz="4" w:space="0" w:color="auto"/>
            </w:tcBorders>
          </w:tcPr>
          <w:p w14:paraId="6C6140C5" w14:textId="77777777" w:rsidR="009E175E" w:rsidRPr="00604F4A" w:rsidRDefault="009E175E" w:rsidP="00D60663">
            <w:pPr>
              <w:jc w:val="right"/>
              <w:rPr>
                <w:rFonts w:asciiTheme="minorHAnsi" w:hAnsiTheme="minorHAnsi" w:cstheme="majorHAnsi"/>
              </w:rPr>
            </w:pPr>
          </w:p>
        </w:tc>
        <w:tc>
          <w:tcPr>
            <w:tcW w:w="1024" w:type="dxa"/>
            <w:tcBorders>
              <w:top w:val="single" w:sz="4" w:space="0" w:color="auto"/>
              <w:left w:val="single" w:sz="4" w:space="0" w:color="auto"/>
              <w:bottom w:val="single" w:sz="4" w:space="0" w:color="auto"/>
              <w:right w:val="single" w:sz="4" w:space="0" w:color="auto"/>
            </w:tcBorders>
          </w:tcPr>
          <w:p w14:paraId="69FEB49C" w14:textId="77777777" w:rsidR="009E175E" w:rsidRPr="00604F4A" w:rsidRDefault="009E175E" w:rsidP="00D60663">
            <w:pPr>
              <w:jc w:val="right"/>
              <w:rPr>
                <w:rFonts w:asciiTheme="minorHAnsi" w:hAnsiTheme="minorHAnsi" w:cstheme="majorHAnsi"/>
              </w:rPr>
            </w:pPr>
          </w:p>
        </w:tc>
      </w:tr>
    </w:tbl>
    <w:p w14:paraId="68E44C54" w14:textId="77777777" w:rsidR="009E175E" w:rsidRPr="00604F4A" w:rsidRDefault="009E175E" w:rsidP="009E175E">
      <w:pPr>
        <w:spacing w:before="11"/>
        <w:rPr>
          <w:rFonts w:asciiTheme="minorHAnsi" w:hAnsiTheme="minorHAnsi" w:cstheme="majorHAnsi"/>
          <w:b/>
          <w:bCs/>
        </w:rPr>
      </w:pPr>
    </w:p>
    <w:p w14:paraId="195115F3" w14:textId="4C44738E" w:rsidR="009E175E" w:rsidRPr="00604F4A" w:rsidRDefault="009E175E" w:rsidP="009E175E">
      <w:pPr>
        <w:spacing w:before="11"/>
        <w:rPr>
          <w:rFonts w:asciiTheme="minorHAnsi" w:hAnsiTheme="minorHAnsi" w:cstheme="majorHAnsi"/>
          <w:b/>
          <w:bCs/>
        </w:rPr>
      </w:pPr>
      <w:r w:rsidRPr="00604F4A">
        <w:rPr>
          <w:rFonts w:asciiTheme="minorHAnsi" w:hAnsiTheme="minorHAnsi" w:cstheme="majorHAnsi"/>
          <w:b/>
          <w:bCs/>
        </w:rPr>
        <w:t xml:space="preserve">* Please specify </w:t>
      </w:r>
      <w:r w:rsidR="00020454" w:rsidRPr="00604F4A">
        <w:rPr>
          <w:rFonts w:asciiTheme="minorHAnsi" w:hAnsiTheme="minorHAnsi" w:cs="Calibri"/>
          <w:b/>
        </w:rPr>
        <w:t xml:space="preserve">Directorships or controlling shareholding in other Companies / partners in other firms </w:t>
      </w:r>
      <w:r w:rsidRPr="00604F4A">
        <w:rPr>
          <w:rFonts w:asciiTheme="minorHAnsi" w:hAnsiTheme="minorHAnsi" w:cstheme="majorHAnsi"/>
          <w:b/>
          <w:bCs/>
        </w:rPr>
        <w:t>in the below format:</w:t>
      </w:r>
    </w:p>
    <w:p w14:paraId="56C3C02D" w14:textId="77777777" w:rsidR="009E175E" w:rsidRPr="00604F4A" w:rsidRDefault="009E175E" w:rsidP="009E175E">
      <w:pPr>
        <w:spacing w:before="11"/>
        <w:rPr>
          <w:rFonts w:asciiTheme="minorHAnsi" w:hAnsiTheme="minorHAnsi" w:cstheme="majorHAnsi"/>
          <w:b/>
          <w:bCs/>
        </w:rPr>
      </w:pPr>
    </w:p>
    <w:tbl>
      <w:tblPr>
        <w:tblStyle w:val="TableGrid"/>
        <w:tblW w:w="0" w:type="auto"/>
        <w:tblLook w:val="04A0" w:firstRow="1" w:lastRow="0" w:firstColumn="1" w:lastColumn="0" w:noHBand="0" w:noVBand="1"/>
      </w:tblPr>
      <w:tblGrid>
        <w:gridCol w:w="562"/>
        <w:gridCol w:w="3261"/>
        <w:gridCol w:w="4110"/>
        <w:gridCol w:w="1701"/>
      </w:tblGrid>
      <w:tr w:rsidR="009E175E" w:rsidRPr="00604F4A" w14:paraId="786E410D" w14:textId="77777777" w:rsidTr="006E7CC1">
        <w:tc>
          <w:tcPr>
            <w:tcW w:w="562" w:type="dxa"/>
          </w:tcPr>
          <w:p w14:paraId="2EB06154" w14:textId="77777777" w:rsidR="009E175E" w:rsidRPr="00604F4A" w:rsidRDefault="009E175E" w:rsidP="00D60663">
            <w:pPr>
              <w:spacing w:before="11"/>
              <w:rPr>
                <w:rFonts w:asciiTheme="minorHAnsi" w:hAnsiTheme="minorHAnsi" w:cstheme="majorHAnsi"/>
                <w:b/>
                <w:bCs/>
                <w:sz w:val="22"/>
                <w:szCs w:val="22"/>
              </w:rPr>
            </w:pPr>
            <w:r w:rsidRPr="00604F4A">
              <w:rPr>
                <w:rFonts w:asciiTheme="minorHAnsi" w:hAnsiTheme="minorHAnsi" w:cstheme="majorHAnsi"/>
                <w:b/>
                <w:bCs/>
                <w:sz w:val="22"/>
                <w:szCs w:val="22"/>
              </w:rPr>
              <w:t>Sr.</w:t>
            </w:r>
          </w:p>
        </w:tc>
        <w:tc>
          <w:tcPr>
            <w:tcW w:w="3261" w:type="dxa"/>
          </w:tcPr>
          <w:p w14:paraId="3F92AB55" w14:textId="77777777" w:rsidR="009E175E" w:rsidRPr="00604F4A" w:rsidRDefault="009E175E" w:rsidP="00D60663">
            <w:pPr>
              <w:spacing w:before="11"/>
              <w:rPr>
                <w:rFonts w:asciiTheme="minorHAnsi" w:hAnsiTheme="minorHAnsi" w:cstheme="majorHAnsi"/>
                <w:b/>
                <w:bCs/>
                <w:sz w:val="22"/>
                <w:szCs w:val="22"/>
              </w:rPr>
            </w:pPr>
            <w:r w:rsidRPr="00604F4A">
              <w:rPr>
                <w:rFonts w:asciiTheme="minorHAnsi" w:hAnsiTheme="minorHAnsi" w:cstheme="majorHAnsi"/>
                <w:b/>
                <w:bCs/>
                <w:sz w:val="22"/>
                <w:szCs w:val="22"/>
              </w:rPr>
              <w:t>Name of the Proposed Director</w:t>
            </w:r>
          </w:p>
        </w:tc>
        <w:tc>
          <w:tcPr>
            <w:tcW w:w="4110" w:type="dxa"/>
          </w:tcPr>
          <w:p w14:paraId="78C3B138" w14:textId="77777777" w:rsidR="009E175E" w:rsidRPr="00604F4A" w:rsidRDefault="009E175E" w:rsidP="00D60663">
            <w:pPr>
              <w:spacing w:before="11"/>
              <w:rPr>
                <w:rFonts w:asciiTheme="minorHAnsi" w:hAnsiTheme="minorHAnsi" w:cstheme="majorHAnsi"/>
                <w:b/>
                <w:bCs/>
                <w:sz w:val="22"/>
                <w:szCs w:val="22"/>
              </w:rPr>
            </w:pPr>
            <w:r w:rsidRPr="00604F4A">
              <w:rPr>
                <w:rFonts w:asciiTheme="minorHAnsi" w:hAnsiTheme="minorHAnsi" w:cstheme="majorHAnsi"/>
                <w:b/>
                <w:bCs/>
                <w:sz w:val="22"/>
                <w:szCs w:val="22"/>
              </w:rPr>
              <w:t>Name of the entity in which the proposed director is acting as a director.</w:t>
            </w:r>
          </w:p>
        </w:tc>
        <w:tc>
          <w:tcPr>
            <w:tcW w:w="1701" w:type="dxa"/>
          </w:tcPr>
          <w:p w14:paraId="0672AD47" w14:textId="77777777" w:rsidR="009E175E" w:rsidRPr="00604F4A" w:rsidRDefault="009E175E" w:rsidP="00D60663">
            <w:pPr>
              <w:spacing w:before="11"/>
              <w:rPr>
                <w:rFonts w:asciiTheme="minorHAnsi" w:hAnsiTheme="minorHAnsi" w:cstheme="majorHAnsi"/>
                <w:b/>
                <w:bCs/>
                <w:sz w:val="22"/>
                <w:szCs w:val="22"/>
              </w:rPr>
            </w:pPr>
            <w:r w:rsidRPr="00604F4A">
              <w:rPr>
                <w:rFonts w:asciiTheme="minorHAnsi" w:hAnsiTheme="minorHAnsi" w:cstheme="majorHAnsi"/>
                <w:b/>
                <w:bCs/>
                <w:sz w:val="22"/>
                <w:szCs w:val="22"/>
              </w:rPr>
              <w:t xml:space="preserve">PAN of the entity </w:t>
            </w:r>
          </w:p>
        </w:tc>
      </w:tr>
      <w:tr w:rsidR="00FA1651" w:rsidRPr="00604F4A" w14:paraId="3D3E6A6F" w14:textId="77777777" w:rsidTr="006E7CC1">
        <w:tc>
          <w:tcPr>
            <w:tcW w:w="562" w:type="dxa"/>
          </w:tcPr>
          <w:p w14:paraId="0501A50D" w14:textId="77777777" w:rsidR="00FA1651" w:rsidRPr="00604F4A" w:rsidRDefault="00FA1651" w:rsidP="00D60663">
            <w:pPr>
              <w:spacing w:before="11"/>
              <w:rPr>
                <w:rFonts w:asciiTheme="minorHAnsi" w:hAnsiTheme="minorHAnsi" w:cstheme="majorHAnsi"/>
                <w:b/>
                <w:bCs/>
                <w:sz w:val="22"/>
                <w:szCs w:val="22"/>
              </w:rPr>
            </w:pPr>
          </w:p>
        </w:tc>
        <w:tc>
          <w:tcPr>
            <w:tcW w:w="3261" w:type="dxa"/>
          </w:tcPr>
          <w:p w14:paraId="2B259840" w14:textId="77777777" w:rsidR="00FA1651" w:rsidRPr="00604F4A" w:rsidRDefault="00FA1651" w:rsidP="00D60663">
            <w:pPr>
              <w:spacing w:before="11"/>
              <w:rPr>
                <w:rFonts w:asciiTheme="minorHAnsi" w:hAnsiTheme="minorHAnsi" w:cstheme="majorHAnsi"/>
                <w:b/>
                <w:bCs/>
                <w:sz w:val="22"/>
                <w:szCs w:val="22"/>
              </w:rPr>
            </w:pPr>
          </w:p>
        </w:tc>
        <w:tc>
          <w:tcPr>
            <w:tcW w:w="4110" w:type="dxa"/>
          </w:tcPr>
          <w:p w14:paraId="5C4E8F63" w14:textId="77777777" w:rsidR="00FA1651" w:rsidRPr="00604F4A" w:rsidRDefault="00FA1651" w:rsidP="00D60663">
            <w:pPr>
              <w:spacing w:before="11"/>
              <w:rPr>
                <w:rFonts w:asciiTheme="minorHAnsi" w:hAnsiTheme="minorHAnsi" w:cstheme="majorHAnsi"/>
                <w:b/>
                <w:bCs/>
                <w:sz w:val="22"/>
                <w:szCs w:val="22"/>
              </w:rPr>
            </w:pPr>
          </w:p>
        </w:tc>
        <w:tc>
          <w:tcPr>
            <w:tcW w:w="1701" w:type="dxa"/>
          </w:tcPr>
          <w:p w14:paraId="4CDFB563" w14:textId="77777777" w:rsidR="00FA1651" w:rsidRPr="00604F4A" w:rsidRDefault="00FA1651" w:rsidP="00D60663">
            <w:pPr>
              <w:spacing w:before="11"/>
              <w:rPr>
                <w:rFonts w:asciiTheme="minorHAnsi" w:hAnsiTheme="minorHAnsi" w:cstheme="majorHAnsi"/>
                <w:b/>
                <w:bCs/>
                <w:sz w:val="22"/>
                <w:szCs w:val="22"/>
              </w:rPr>
            </w:pPr>
          </w:p>
        </w:tc>
      </w:tr>
      <w:tr w:rsidR="00FA1651" w:rsidRPr="00604F4A" w14:paraId="7CA9FEFE" w14:textId="77777777" w:rsidTr="006E7CC1">
        <w:tc>
          <w:tcPr>
            <w:tcW w:w="562" w:type="dxa"/>
          </w:tcPr>
          <w:p w14:paraId="469293FA" w14:textId="77777777" w:rsidR="00FA1651" w:rsidRPr="00604F4A" w:rsidRDefault="00FA1651" w:rsidP="00D60663">
            <w:pPr>
              <w:spacing w:before="11"/>
              <w:rPr>
                <w:rFonts w:asciiTheme="minorHAnsi" w:hAnsiTheme="minorHAnsi" w:cstheme="majorHAnsi"/>
                <w:b/>
                <w:bCs/>
                <w:sz w:val="22"/>
                <w:szCs w:val="22"/>
              </w:rPr>
            </w:pPr>
          </w:p>
        </w:tc>
        <w:tc>
          <w:tcPr>
            <w:tcW w:w="3261" w:type="dxa"/>
          </w:tcPr>
          <w:p w14:paraId="0043C00E" w14:textId="77777777" w:rsidR="00FA1651" w:rsidRPr="00604F4A" w:rsidRDefault="00FA1651" w:rsidP="00D60663">
            <w:pPr>
              <w:spacing w:before="11"/>
              <w:rPr>
                <w:rFonts w:asciiTheme="minorHAnsi" w:hAnsiTheme="minorHAnsi" w:cstheme="majorHAnsi"/>
                <w:b/>
                <w:bCs/>
                <w:sz w:val="22"/>
                <w:szCs w:val="22"/>
              </w:rPr>
            </w:pPr>
          </w:p>
        </w:tc>
        <w:tc>
          <w:tcPr>
            <w:tcW w:w="4110" w:type="dxa"/>
          </w:tcPr>
          <w:p w14:paraId="422B9195" w14:textId="77777777" w:rsidR="00FA1651" w:rsidRPr="00604F4A" w:rsidRDefault="00FA1651" w:rsidP="00D60663">
            <w:pPr>
              <w:spacing w:before="11"/>
              <w:rPr>
                <w:rFonts w:asciiTheme="minorHAnsi" w:hAnsiTheme="minorHAnsi" w:cstheme="majorHAnsi"/>
                <w:b/>
                <w:bCs/>
                <w:sz w:val="22"/>
                <w:szCs w:val="22"/>
              </w:rPr>
            </w:pPr>
          </w:p>
        </w:tc>
        <w:tc>
          <w:tcPr>
            <w:tcW w:w="1701" w:type="dxa"/>
          </w:tcPr>
          <w:p w14:paraId="1C7CD953" w14:textId="77777777" w:rsidR="00FA1651" w:rsidRPr="00604F4A" w:rsidRDefault="00FA1651" w:rsidP="00D60663">
            <w:pPr>
              <w:spacing w:before="11"/>
              <w:rPr>
                <w:rFonts w:asciiTheme="minorHAnsi" w:hAnsiTheme="minorHAnsi" w:cstheme="majorHAnsi"/>
                <w:b/>
                <w:bCs/>
                <w:sz w:val="22"/>
                <w:szCs w:val="22"/>
              </w:rPr>
            </w:pPr>
          </w:p>
        </w:tc>
      </w:tr>
    </w:tbl>
    <w:p w14:paraId="38C27BC5" w14:textId="77777777" w:rsidR="009E175E" w:rsidRPr="00604F4A" w:rsidRDefault="009E175E" w:rsidP="009E175E">
      <w:pPr>
        <w:spacing w:before="11"/>
        <w:rPr>
          <w:rFonts w:asciiTheme="minorHAnsi" w:hAnsiTheme="minorHAnsi" w:cstheme="majorHAnsi"/>
          <w:b/>
          <w:bCs/>
        </w:rPr>
      </w:pPr>
    </w:p>
    <w:p w14:paraId="18130BB6" w14:textId="77777777" w:rsidR="009E175E" w:rsidRPr="00604F4A" w:rsidRDefault="009E175E" w:rsidP="009E175E">
      <w:pPr>
        <w:spacing w:before="11"/>
        <w:rPr>
          <w:rFonts w:asciiTheme="minorHAnsi" w:hAnsiTheme="minorHAnsi" w:cstheme="majorHAnsi"/>
          <w:b/>
          <w:bCs/>
        </w:rPr>
      </w:pPr>
    </w:p>
    <w:p w14:paraId="2DB5021C" w14:textId="77777777" w:rsidR="009E175E" w:rsidRPr="00604F4A" w:rsidRDefault="009E175E" w:rsidP="009E175E">
      <w:pPr>
        <w:pStyle w:val="Default"/>
        <w:jc w:val="both"/>
        <w:rPr>
          <w:rFonts w:asciiTheme="minorHAnsi" w:hAnsiTheme="minorHAnsi" w:cs="Calibri"/>
          <w:bCs/>
          <w:color w:val="auto"/>
          <w:sz w:val="22"/>
          <w:szCs w:val="22"/>
        </w:rPr>
      </w:pPr>
      <w:r w:rsidRPr="00604F4A">
        <w:rPr>
          <w:rFonts w:asciiTheme="minorHAnsi" w:hAnsiTheme="minorHAnsi" w:cs="Calibri"/>
          <w:bCs/>
          <w:color w:val="auto"/>
          <w:sz w:val="22"/>
          <w:szCs w:val="22"/>
        </w:rPr>
        <w:t xml:space="preserve">___________________                            </w:t>
      </w:r>
    </w:p>
    <w:p w14:paraId="63A0B095" w14:textId="77777777" w:rsidR="00DA7F9D" w:rsidRDefault="00DA7F9D" w:rsidP="00DA7F9D">
      <w:pPr>
        <w:pStyle w:val="Default"/>
        <w:jc w:val="both"/>
        <w:outlineLvl w:val="0"/>
        <w:rPr>
          <w:rFonts w:asciiTheme="minorHAnsi" w:hAnsiTheme="minorHAnsi" w:cs="Calibri"/>
          <w:bCs/>
          <w:color w:val="auto"/>
          <w:sz w:val="22"/>
          <w:szCs w:val="22"/>
        </w:rPr>
      </w:pPr>
      <w:r>
        <w:rPr>
          <w:rFonts w:asciiTheme="minorHAnsi" w:hAnsiTheme="minorHAnsi" w:cs="Calibri"/>
          <w:bCs/>
          <w:color w:val="auto"/>
          <w:sz w:val="22"/>
          <w:szCs w:val="22"/>
        </w:rPr>
        <w:t xml:space="preserve">Name and Signature of Designated Director / Compliance Officer/ </w:t>
      </w:r>
      <w:proofErr w:type="spellStart"/>
      <w:r>
        <w:rPr>
          <w:rFonts w:asciiTheme="minorHAnsi" w:hAnsiTheme="minorHAnsi" w:cs="Calibri"/>
          <w:bCs/>
          <w:color w:val="auto"/>
          <w:sz w:val="22"/>
          <w:szCs w:val="22"/>
        </w:rPr>
        <w:t>Authorised</w:t>
      </w:r>
      <w:proofErr w:type="spellEnd"/>
      <w:r>
        <w:rPr>
          <w:rFonts w:asciiTheme="minorHAnsi" w:hAnsiTheme="minorHAnsi" w:cs="Calibri"/>
          <w:bCs/>
          <w:color w:val="auto"/>
          <w:sz w:val="22"/>
          <w:szCs w:val="22"/>
        </w:rPr>
        <w:t xml:space="preserve"> Signatory</w:t>
      </w:r>
    </w:p>
    <w:p w14:paraId="7ACA7C54" w14:textId="77777777" w:rsidR="009E175E" w:rsidRPr="00604F4A" w:rsidRDefault="009E175E" w:rsidP="009E175E">
      <w:pPr>
        <w:pStyle w:val="Default"/>
        <w:jc w:val="both"/>
        <w:outlineLvl w:val="0"/>
        <w:rPr>
          <w:rFonts w:asciiTheme="minorHAnsi" w:hAnsiTheme="minorHAnsi" w:cs="Calibri"/>
          <w:bCs/>
          <w:color w:val="auto"/>
          <w:sz w:val="22"/>
          <w:szCs w:val="22"/>
        </w:rPr>
      </w:pPr>
      <w:r w:rsidRPr="00604F4A">
        <w:rPr>
          <w:rFonts w:asciiTheme="minorHAnsi" w:hAnsiTheme="minorHAnsi" w:cs="Calibri"/>
          <w:bCs/>
          <w:color w:val="auto"/>
          <w:sz w:val="22"/>
          <w:szCs w:val="22"/>
        </w:rPr>
        <w:t>Under the rubber stamp</w:t>
      </w:r>
    </w:p>
    <w:p w14:paraId="4510A052" w14:textId="77777777" w:rsidR="009E175E" w:rsidRPr="00604F4A" w:rsidRDefault="009E175E" w:rsidP="009E175E">
      <w:pPr>
        <w:spacing w:before="11"/>
        <w:rPr>
          <w:rFonts w:asciiTheme="minorHAnsi" w:hAnsiTheme="minorHAnsi" w:cstheme="majorHAnsi"/>
          <w:b/>
          <w:bCs/>
        </w:rPr>
      </w:pPr>
      <w:r w:rsidRPr="00604F4A">
        <w:rPr>
          <w:rFonts w:asciiTheme="minorHAnsi" w:hAnsiTheme="minorHAnsi" w:cstheme="majorHAnsi"/>
          <w:b/>
          <w:bCs/>
        </w:rPr>
        <w:tab/>
      </w:r>
      <w:r w:rsidRPr="00604F4A">
        <w:rPr>
          <w:rFonts w:asciiTheme="minorHAnsi" w:hAnsiTheme="minorHAnsi" w:cstheme="majorHAnsi"/>
          <w:b/>
          <w:bCs/>
        </w:rPr>
        <w:tab/>
      </w:r>
      <w:r w:rsidRPr="00604F4A">
        <w:rPr>
          <w:rFonts w:asciiTheme="minorHAnsi" w:hAnsiTheme="minorHAnsi" w:cstheme="majorHAnsi"/>
          <w:b/>
          <w:bCs/>
        </w:rPr>
        <w:tab/>
      </w:r>
      <w:r w:rsidRPr="00604F4A">
        <w:rPr>
          <w:rFonts w:asciiTheme="minorHAnsi" w:hAnsiTheme="minorHAnsi" w:cstheme="majorHAnsi"/>
          <w:b/>
          <w:bCs/>
        </w:rPr>
        <w:tab/>
      </w:r>
    </w:p>
    <w:p w14:paraId="29E342BB" w14:textId="77777777" w:rsidR="009E175E" w:rsidRPr="00604F4A" w:rsidRDefault="009E175E" w:rsidP="009E175E">
      <w:pPr>
        <w:rPr>
          <w:rFonts w:asciiTheme="minorHAnsi" w:hAnsiTheme="minorHAnsi" w:cstheme="majorHAnsi"/>
        </w:rPr>
      </w:pPr>
    </w:p>
    <w:p w14:paraId="0E83CAB7" w14:textId="77777777" w:rsidR="009E175E" w:rsidRPr="00604F4A" w:rsidRDefault="009E175E" w:rsidP="009E175E">
      <w:pPr>
        <w:spacing w:before="11"/>
        <w:rPr>
          <w:rFonts w:asciiTheme="minorHAnsi" w:hAnsiTheme="minorHAnsi" w:cstheme="majorHAnsi"/>
          <w:b/>
          <w:bCs/>
        </w:rPr>
      </w:pPr>
      <w:r w:rsidRPr="00604F4A">
        <w:rPr>
          <w:rFonts w:asciiTheme="minorHAnsi" w:hAnsiTheme="minorHAnsi" w:cstheme="majorHAnsi"/>
          <w:b/>
          <w:bCs/>
        </w:rPr>
        <w:t>Date</w:t>
      </w:r>
      <w:proofErr w:type="gramStart"/>
      <w:r w:rsidRPr="00604F4A">
        <w:rPr>
          <w:rFonts w:asciiTheme="minorHAnsi" w:hAnsiTheme="minorHAnsi" w:cstheme="majorHAnsi"/>
          <w:b/>
          <w:bCs/>
        </w:rPr>
        <w:t>:_</w:t>
      </w:r>
      <w:proofErr w:type="gramEnd"/>
      <w:r w:rsidRPr="00604F4A">
        <w:rPr>
          <w:rFonts w:asciiTheme="minorHAnsi" w:hAnsiTheme="minorHAnsi" w:cstheme="majorHAnsi"/>
          <w:b/>
          <w:bCs/>
        </w:rPr>
        <w:t>_______________</w:t>
      </w:r>
      <w:r w:rsidRPr="00604F4A">
        <w:rPr>
          <w:rFonts w:asciiTheme="minorHAnsi" w:hAnsiTheme="minorHAnsi" w:cstheme="majorHAnsi"/>
          <w:b/>
          <w:bCs/>
        </w:rPr>
        <w:tab/>
      </w:r>
      <w:r w:rsidRPr="00604F4A">
        <w:rPr>
          <w:rFonts w:asciiTheme="minorHAnsi" w:hAnsiTheme="minorHAnsi" w:cstheme="majorHAnsi"/>
          <w:b/>
          <w:bCs/>
        </w:rPr>
        <w:tab/>
      </w:r>
      <w:r w:rsidRPr="00604F4A">
        <w:rPr>
          <w:rFonts w:asciiTheme="minorHAnsi" w:hAnsiTheme="minorHAnsi" w:cstheme="majorHAnsi"/>
          <w:b/>
          <w:bCs/>
        </w:rPr>
        <w:tab/>
      </w:r>
      <w:r w:rsidRPr="00604F4A">
        <w:rPr>
          <w:rFonts w:asciiTheme="minorHAnsi" w:hAnsiTheme="minorHAnsi" w:cstheme="majorHAnsi"/>
          <w:b/>
          <w:bCs/>
        </w:rPr>
        <w:tab/>
      </w:r>
      <w:r w:rsidRPr="00604F4A">
        <w:rPr>
          <w:rFonts w:asciiTheme="minorHAnsi" w:hAnsiTheme="minorHAnsi" w:cstheme="majorHAnsi"/>
          <w:b/>
          <w:bCs/>
        </w:rPr>
        <w:tab/>
      </w:r>
      <w:r w:rsidRPr="00604F4A">
        <w:rPr>
          <w:rFonts w:asciiTheme="minorHAnsi" w:hAnsiTheme="minorHAnsi" w:cstheme="majorHAnsi"/>
          <w:b/>
          <w:bCs/>
        </w:rPr>
        <w:tab/>
      </w:r>
      <w:r w:rsidRPr="00604F4A">
        <w:rPr>
          <w:rFonts w:asciiTheme="minorHAnsi" w:hAnsiTheme="minorHAnsi" w:cstheme="majorHAnsi"/>
          <w:b/>
          <w:bCs/>
        </w:rPr>
        <w:tab/>
      </w:r>
      <w:r w:rsidRPr="00604F4A">
        <w:rPr>
          <w:rFonts w:asciiTheme="minorHAnsi" w:hAnsiTheme="minorHAnsi" w:cstheme="majorHAnsi"/>
          <w:b/>
          <w:bCs/>
        </w:rPr>
        <w:tab/>
      </w:r>
      <w:r w:rsidRPr="00604F4A">
        <w:rPr>
          <w:rFonts w:asciiTheme="minorHAnsi" w:hAnsiTheme="minorHAnsi" w:cstheme="majorHAnsi"/>
          <w:b/>
          <w:bCs/>
        </w:rPr>
        <w:tab/>
      </w:r>
    </w:p>
    <w:p w14:paraId="71048C98" w14:textId="77777777" w:rsidR="009E175E" w:rsidRPr="00604F4A" w:rsidRDefault="009E175E" w:rsidP="009E175E">
      <w:pPr>
        <w:spacing w:before="11"/>
        <w:rPr>
          <w:rFonts w:asciiTheme="minorHAnsi" w:hAnsiTheme="minorHAnsi" w:cstheme="majorHAnsi"/>
          <w:b/>
          <w:bCs/>
        </w:rPr>
      </w:pPr>
      <w:r w:rsidRPr="00604F4A">
        <w:rPr>
          <w:rFonts w:asciiTheme="minorHAnsi" w:hAnsiTheme="minorHAnsi" w:cstheme="majorHAnsi"/>
          <w:b/>
          <w:bCs/>
        </w:rPr>
        <w:t>Place:</w:t>
      </w:r>
      <w:r w:rsidRPr="00604F4A">
        <w:rPr>
          <w:rFonts w:asciiTheme="minorHAnsi" w:hAnsiTheme="minorHAnsi" w:cstheme="majorHAnsi"/>
          <w:b/>
          <w:bCs/>
        </w:rPr>
        <w:tab/>
        <w:t>________________</w:t>
      </w:r>
    </w:p>
    <w:p w14:paraId="5692934F" w14:textId="77777777" w:rsidR="009E175E" w:rsidRPr="00604F4A" w:rsidRDefault="009E175E" w:rsidP="009E175E">
      <w:pPr>
        <w:rPr>
          <w:rFonts w:asciiTheme="minorHAnsi" w:hAnsiTheme="minorHAnsi" w:cstheme="majorHAnsi"/>
        </w:rPr>
      </w:pPr>
    </w:p>
    <w:p w14:paraId="502A33B6" w14:textId="77777777" w:rsidR="009E175E" w:rsidRPr="00604F4A" w:rsidRDefault="009E175E" w:rsidP="009E175E">
      <w:pPr>
        <w:rPr>
          <w:rFonts w:asciiTheme="minorHAnsi" w:hAnsiTheme="minorHAnsi" w:cstheme="majorHAnsi"/>
        </w:rPr>
      </w:pPr>
    </w:p>
    <w:p w14:paraId="7E0EAA2D" w14:textId="77777777" w:rsidR="009E175E" w:rsidRPr="00604F4A" w:rsidRDefault="009E175E" w:rsidP="009E175E">
      <w:pPr>
        <w:spacing w:before="1"/>
        <w:rPr>
          <w:rFonts w:asciiTheme="minorHAnsi" w:hAnsiTheme="minorHAnsi" w:cstheme="majorHAnsi"/>
        </w:rPr>
      </w:pPr>
      <w:proofErr w:type="gramStart"/>
      <w:r w:rsidRPr="00604F4A">
        <w:rPr>
          <w:rFonts w:asciiTheme="minorHAnsi" w:hAnsiTheme="minorHAnsi" w:cstheme="majorHAnsi"/>
        </w:rPr>
        <w:t>Note :</w:t>
      </w:r>
      <w:proofErr w:type="gramEnd"/>
      <w:r w:rsidRPr="00604F4A">
        <w:rPr>
          <w:rFonts w:asciiTheme="minorHAnsi" w:hAnsiTheme="minorHAnsi" w:cstheme="majorHAnsi"/>
        </w:rPr>
        <w:t xml:space="preserve"> </w:t>
      </w:r>
    </w:p>
    <w:p w14:paraId="13A3711E" w14:textId="77777777" w:rsidR="009E175E" w:rsidRPr="00604F4A" w:rsidRDefault="009E175E" w:rsidP="009E175E">
      <w:pPr>
        <w:pStyle w:val="TableParagraph"/>
        <w:jc w:val="both"/>
        <w:rPr>
          <w:rFonts w:asciiTheme="minorHAnsi" w:hAnsiTheme="minorHAnsi" w:cstheme="majorHAnsi"/>
          <w:b/>
          <w:spacing w:val="-1"/>
          <w:u w:val="single"/>
        </w:rPr>
      </w:pPr>
      <w:r w:rsidRPr="00604F4A">
        <w:rPr>
          <w:rFonts w:asciiTheme="minorHAnsi" w:hAnsiTheme="minorHAnsi" w:cstheme="majorHAnsi"/>
          <w:b/>
          <w:spacing w:val="-1"/>
          <w:u w:val="single"/>
        </w:rPr>
        <w:t xml:space="preserve">In case of change in Designated </w:t>
      </w:r>
      <w:proofErr w:type="gramStart"/>
      <w:r w:rsidRPr="00604F4A">
        <w:rPr>
          <w:rFonts w:asciiTheme="minorHAnsi" w:hAnsiTheme="minorHAnsi" w:cstheme="majorHAnsi"/>
          <w:b/>
          <w:spacing w:val="-1"/>
          <w:u w:val="single"/>
        </w:rPr>
        <w:t>Directors :</w:t>
      </w:r>
      <w:proofErr w:type="gramEnd"/>
    </w:p>
    <w:p w14:paraId="00374D9D" w14:textId="6D859838" w:rsidR="009E175E" w:rsidRPr="00604F4A" w:rsidRDefault="009E175E" w:rsidP="009E175E">
      <w:pPr>
        <w:pStyle w:val="TableParagraph"/>
        <w:ind w:left="409"/>
        <w:jc w:val="both"/>
        <w:rPr>
          <w:rFonts w:asciiTheme="minorHAnsi" w:hAnsiTheme="minorHAnsi" w:cstheme="majorHAnsi"/>
          <w:spacing w:val="-1"/>
        </w:rPr>
      </w:pPr>
      <w:r w:rsidRPr="00604F4A">
        <w:rPr>
          <w:rFonts w:asciiTheme="minorHAnsi" w:hAnsiTheme="minorHAnsi" w:cstheme="majorHAnsi"/>
          <w:spacing w:val="-1"/>
        </w:rPr>
        <w:t>Application to be made for obtaining Exchange’s prior approval for change in Designated Director/s</w:t>
      </w:r>
    </w:p>
    <w:p w14:paraId="64A93EF9" w14:textId="77777777" w:rsidR="009E175E" w:rsidRPr="00604F4A" w:rsidRDefault="009E175E" w:rsidP="009E175E">
      <w:pPr>
        <w:pStyle w:val="TableParagraph"/>
        <w:ind w:right="295"/>
        <w:jc w:val="both"/>
        <w:rPr>
          <w:rFonts w:asciiTheme="minorHAnsi" w:hAnsiTheme="minorHAnsi" w:cstheme="majorHAnsi"/>
          <w:spacing w:val="-1"/>
        </w:rPr>
      </w:pPr>
    </w:p>
    <w:p w14:paraId="4BE1C67A" w14:textId="77777777" w:rsidR="009E175E" w:rsidRPr="00604F4A" w:rsidRDefault="009E175E" w:rsidP="009E175E">
      <w:pPr>
        <w:pStyle w:val="TableParagraph"/>
        <w:jc w:val="both"/>
        <w:rPr>
          <w:rFonts w:asciiTheme="minorHAnsi" w:hAnsiTheme="minorHAnsi" w:cstheme="majorHAnsi"/>
          <w:b/>
          <w:spacing w:val="-1"/>
          <w:u w:val="single"/>
        </w:rPr>
      </w:pPr>
      <w:r w:rsidRPr="00604F4A">
        <w:rPr>
          <w:rFonts w:asciiTheme="minorHAnsi" w:hAnsiTheme="minorHAnsi" w:cstheme="majorHAnsi"/>
          <w:b/>
          <w:spacing w:val="-1"/>
          <w:u w:val="single"/>
        </w:rPr>
        <w:t xml:space="preserve">In case of change in Non-Designated </w:t>
      </w:r>
      <w:proofErr w:type="gramStart"/>
      <w:r w:rsidRPr="00604F4A">
        <w:rPr>
          <w:rFonts w:asciiTheme="minorHAnsi" w:hAnsiTheme="minorHAnsi" w:cstheme="majorHAnsi"/>
          <w:b/>
          <w:spacing w:val="-1"/>
          <w:u w:val="single"/>
        </w:rPr>
        <w:t>Directors :</w:t>
      </w:r>
      <w:proofErr w:type="gramEnd"/>
    </w:p>
    <w:p w14:paraId="2F880D63" w14:textId="392D88C4" w:rsidR="009E175E" w:rsidRPr="00604F4A" w:rsidRDefault="009E175E" w:rsidP="009E175E">
      <w:pPr>
        <w:pStyle w:val="TableParagraph"/>
        <w:ind w:firstLine="450"/>
        <w:jc w:val="both"/>
        <w:rPr>
          <w:rFonts w:asciiTheme="minorHAnsi" w:hAnsiTheme="minorHAnsi" w:cstheme="majorHAnsi"/>
          <w:spacing w:val="-1"/>
        </w:rPr>
      </w:pPr>
      <w:r w:rsidRPr="00604F4A">
        <w:rPr>
          <w:rFonts w:asciiTheme="minorHAnsi" w:hAnsiTheme="minorHAnsi" w:cstheme="majorHAnsi"/>
          <w:spacing w:val="-1"/>
        </w:rPr>
        <w:t>Application to be made for intimation to Exchange for change in Non-Designated Director/s</w:t>
      </w:r>
    </w:p>
    <w:p w14:paraId="11766B5B" w14:textId="77777777" w:rsidR="009E175E" w:rsidRPr="00604F4A" w:rsidRDefault="009E175E" w:rsidP="009E175E">
      <w:pPr>
        <w:pStyle w:val="TableParagraph"/>
        <w:jc w:val="both"/>
        <w:rPr>
          <w:rFonts w:asciiTheme="minorHAnsi" w:hAnsiTheme="minorHAnsi" w:cstheme="majorHAnsi"/>
          <w:i/>
          <w:spacing w:val="-1"/>
        </w:rPr>
      </w:pPr>
    </w:p>
    <w:p w14:paraId="0701341D" w14:textId="6BFA7FEB" w:rsidR="009E175E" w:rsidRPr="00604F4A" w:rsidRDefault="009E175E" w:rsidP="009E175E">
      <w:pPr>
        <w:pStyle w:val="TableParagraph"/>
        <w:jc w:val="both"/>
        <w:rPr>
          <w:rFonts w:asciiTheme="minorHAnsi" w:hAnsiTheme="minorHAnsi" w:cstheme="majorHAnsi"/>
          <w:i/>
          <w:spacing w:val="-1"/>
        </w:rPr>
      </w:pPr>
      <w:r w:rsidRPr="00604F4A">
        <w:rPr>
          <w:rFonts w:asciiTheme="minorHAnsi" w:hAnsiTheme="minorHAnsi" w:cstheme="majorHAnsi"/>
          <w:i/>
          <w:spacing w:val="-1"/>
        </w:rPr>
        <w:t xml:space="preserve">Please refer checklist and formats at </w:t>
      </w:r>
      <w:r w:rsidR="0081598B">
        <w:rPr>
          <w:rFonts w:asciiTheme="minorHAnsi" w:hAnsiTheme="minorHAnsi" w:cstheme="majorHAnsi"/>
          <w:i/>
          <w:spacing w:val="-1"/>
        </w:rPr>
        <w:t>our website.</w:t>
      </w:r>
    </w:p>
    <w:p w14:paraId="5438FCE6" w14:textId="77777777" w:rsidR="009E175E" w:rsidRPr="00604F4A" w:rsidRDefault="009E175E" w:rsidP="009E175E">
      <w:pPr>
        <w:spacing w:before="34"/>
        <w:jc w:val="center"/>
        <w:rPr>
          <w:rFonts w:asciiTheme="minorHAnsi" w:hAnsiTheme="minorHAnsi" w:cstheme="majorHAnsi"/>
          <w:b/>
          <w:spacing w:val="-1"/>
        </w:rPr>
      </w:pPr>
    </w:p>
    <w:p w14:paraId="294ADE85" w14:textId="77777777" w:rsidR="009E175E" w:rsidRPr="00604F4A" w:rsidRDefault="009E175E" w:rsidP="009E175E">
      <w:pPr>
        <w:spacing w:before="34"/>
        <w:jc w:val="center"/>
        <w:rPr>
          <w:rFonts w:asciiTheme="minorHAnsi" w:hAnsiTheme="minorHAnsi" w:cstheme="majorHAnsi"/>
          <w:b/>
          <w:spacing w:val="-1"/>
        </w:rPr>
      </w:pPr>
    </w:p>
    <w:p w14:paraId="38475B6D" w14:textId="0B921FD0" w:rsidR="009E175E" w:rsidRDefault="009E175E" w:rsidP="009E175E">
      <w:pPr>
        <w:spacing w:before="34"/>
        <w:jc w:val="center"/>
        <w:rPr>
          <w:rFonts w:asciiTheme="minorHAnsi" w:hAnsiTheme="minorHAnsi" w:cstheme="majorHAnsi"/>
          <w:b/>
          <w:spacing w:val="-1"/>
        </w:rPr>
      </w:pPr>
    </w:p>
    <w:p w14:paraId="7FDB29AD" w14:textId="15DADE1E" w:rsidR="006E7CC1" w:rsidRDefault="006E7CC1" w:rsidP="009E175E">
      <w:pPr>
        <w:spacing w:before="34"/>
        <w:jc w:val="center"/>
        <w:rPr>
          <w:rFonts w:asciiTheme="minorHAnsi" w:hAnsiTheme="minorHAnsi" w:cstheme="majorHAnsi"/>
          <w:b/>
          <w:spacing w:val="-1"/>
        </w:rPr>
      </w:pPr>
    </w:p>
    <w:p w14:paraId="0887D994" w14:textId="5EB2AA7A" w:rsidR="006E7CC1" w:rsidRDefault="006E7CC1" w:rsidP="009E175E">
      <w:pPr>
        <w:spacing w:before="34"/>
        <w:jc w:val="center"/>
        <w:rPr>
          <w:rFonts w:asciiTheme="minorHAnsi" w:hAnsiTheme="minorHAnsi" w:cstheme="majorHAnsi"/>
          <w:b/>
          <w:spacing w:val="-1"/>
        </w:rPr>
      </w:pPr>
    </w:p>
    <w:p w14:paraId="0742EE81" w14:textId="2DC478B9" w:rsidR="006E7CC1" w:rsidRDefault="006E7CC1" w:rsidP="009E175E">
      <w:pPr>
        <w:spacing w:before="34"/>
        <w:jc w:val="center"/>
        <w:rPr>
          <w:rFonts w:asciiTheme="minorHAnsi" w:hAnsiTheme="minorHAnsi" w:cstheme="majorHAnsi"/>
          <w:b/>
          <w:spacing w:val="-1"/>
        </w:rPr>
      </w:pPr>
    </w:p>
    <w:p w14:paraId="10A9F066" w14:textId="51EA3427" w:rsidR="006E7CC1" w:rsidRPr="00604F4A" w:rsidRDefault="006E7CC1" w:rsidP="006E7CC1">
      <w:pPr>
        <w:spacing w:before="34"/>
        <w:jc w:val="right"/>
        <w:rPr>
          <w:rFonts w:asciiTheme="minorHAnsi" w:hAnsiTheme="minorHAnsi" w:cstheme="majorHAnsi"/>
          <w:b/>
          <w:spacing w:val="-1"/>
        </w:rPr>
      </w:pPr>
      <w:r>
        <w:rPr>
          <w:rFonts w:asciiTheme="minorHAnsi" w:hAnsiTheme="minorHAnsi" w:cstheme="majorHAnsi"/>
          <w:b/>
          <w:spacing w:val="-1"/>
        </w:rPr>
        <w:lastRenderedPageBreak/>
        <w:t>CCSHC-4</w:t>
      </w:r>
    </w:p>
    <w:p w14:paraId="7E1F196A" w14:textId="6278245D" w:rsidR="006E7CC1" w:rsidRPr="002F6866" w:rsidRDefault="006E7CC1" w:rsidP="006E7CC1">
      <w:pPr>
        <w:ind w:right="-783"/>
        <w:jc w:val="center"/>
        <w:rPr>
          <w:rFonts w:cs="Calibri"/>
          <w:b/>
        </w:rPr>
      </w:pPr>
      <w:r w:rsidRPr="002F6866">
        <w:rPr>
          <w:rFonts w:cs="Calibri"/>
          <w:b/>
        </w:rPr>
        <w:t xml:space="preserve"> (ON THE LETTERHEAD OF THE COMPANY)</w:t>
      </w:r>
    </w:p>
    <w:p w14:paraId="0A1F03ED" w14:textId="77777777" w:rsidR="006E7CC1" w:rsidRPr="002F6866" w:rsidRDefault="006E7CC1" w:rsidP="006E7CC1">
      <w:pPr>
        <w:ind w:right="-783"/>
        <w:jc w:val="center"/>
        <w:rPr>
          <w:rFonts w:cs="Calibri"/>
          <w:b/>
        </w:rPr>
      </w:pPr>
    </w:p>
    <w:p w14:paraId="62E65DDB" w14:textId="53E9D1A1" w:rsidR="006E7CC1" w:rsidRPr="002F6866" w:rsidRDefault="006E7CC1" w:rsidP="006E7CC1">
      <w:pPr>
        <w:ind w:right="-783"/>
        <w:jc w:val="center"/>
        <w:rPr>
          <w:rFonts w:cs="Calibri"/>
          <w:b/>
        </w:rPr>
      </w:pPr>
      <w:r w:rsidRPr="002F6866">
        <w:rPr>
          <w:rFonts w:cs="Calibri"/>
          <w:b/>
        </w:rPr>
        <w:t>SUGGESTED FORMAT</w:t>
      </w:r>
      <w:r w:rsidR="00EB499D">
        <w:rPr>
          <w:rFonts w:cs="Calibri"/>
          <w:b/>
        </w:rPr>
        <w:t>s</w:t>
      </w:r>
      <w:r w:rsidRPr="002F6866">
        <w:rPr>
          <w:rFonts w:cs="Calibri"/>
          <w:b/>
        </w:rPr>
        <w:t xml:space="preserve"> FOR BOARD RESOLUTION</w:t>
      </w:r>
    </w:p>
    <w:p w14:paraId="3AAB94B1" w14:textId="77777777" w:rsidR="006E7CC1" w:rsidRPr="002F6866" w:rsidRDefault="006E7CC1" w:rsidP="006E7CC1">
      <w:pPr>
        <w:ind w:right="-783"/>
        <w:jc w:val="both"/>
        <w:rPr>
          <w:rFonts w:cs="Calibri"/>
          <w:b/>
        </w:rPr>
      </w:pPr>
    </w:p>
    <w:p w14:paraId="637426FC" w14:textId="77777777" w:rsidR="006E7CC1" w:rsidRPr="002F6866" w:rsidRDefault="006E7CC1" w:rsidP="006E7CC1">
      <w:pPr>
        <w:ind w:right="234"/>
        <w:jc w:val="both"/>
        <w:rPr>
          <w:rFonts w:cs="Calibri"/>
          <w:b/>
        </w:rPr>
      </w:pPr>
      <w:r w:rsidRPr="002F6866">
        <w:rPr>
          <w:rFonts w:cs="Calibri"/>
          <w:b/>
        </w:rPr>
        <w:t>CERITIED TRUE COPY OF THE RESOLUTION PASSED BY THE BOARD DIRECTORS OF &lt;COMPANY NAME&gt; HEREIN AFTER REFERERED TO AS THE “COMPANY” AT THE MEETING HELD ON ______________ AT THE REGISTERED OFFICE &lt;ADDRESS OF THE COMPANY&gt; OF THE COMPANY.</w:t>
      </w:r>
    </w:p>
    <w:p w14:paraId="7A0885D5" w14:textId="77777777" w:rsidR="006E7CC1" w:rsidRPr="002F6866" w:rsidRDefault="006E7CC1" w:rsidP="006E7CC1">
      <w:pPr>
        <w:ind w:right="234"/>
        <w:jc w:val="both"/>
        <w:rPr>
          <w:rFonts w:cs="Calibri"/>
          <w:b/>
        </w:rPr>
      </w:pPr>
    </w:p>
    <w:p w14:paraId="340338FC" w14:textId="7BC46361" w:rsidR="006E7CC1" w:rsidRPr="00EB100A" w:rsidRDefault="006E7CC1" w:rsidP="006E7CC1">
      <w:pPr>
        <w:ind w:right="234"/>
        <w:jc w:val="both"/>
        <w:rPr>
          <w:rFonts w:cs="Calibri"/>
        </w:rPr>
      </w:pPr>
      <w:r w:rsidRPr="00EB100A">
        <w:rPr>
          <w:rFonts w:cs="Calibri"/>
          <w:b/>
        </w:rPr>
        <w:t xml:space="preserve">“RESOLVED THAT </w:t>
      </w:r>
      <w:r w:rsidRPr="00EB100A">
        <w:rPr>
          <w:rFonts w:cs="Calibri"/>
        </w:rPr>
        <w:t xml:space="preserve">company be authorized to apply to &lt;name of </w:t>
      </w:r>
      <w:r w:rsidRPr="00EB100A">
        <w:rPr>
          <w:rFonts w:cs="Calibri"/>
          <w:b/>
        </w:rPr>
        <w:t xml:space="preserve">Exchange </w:t>
      </w:r>
      <w:r w:rsidRPr="00EB100A">
        <w:rPr>
          <w:rFonts w:cs="Calibri"/>
        </w:rPr>
        <w:t xml:space="preserve">&gt; to obtain necessary approvals required for the purpose of increase in authorized Share Capital of the Company from </w:t>
      </w:r>
      <w:proofErr w:type="spellStart"/>
      <w:r w:rsidRPr="00EB100A">
        <w:rPr>
          <w:rFonts w:cs="Calibri"/>
        </w:rPr>
        <w:t>Rs</w:t>
      </w:r>
      <w:proofErr w:type="spellEnd"/>
      <w:r w:rsidRPr="00EB100A">
        <w:rPr>
          <w:rFonts w:cs="Calibri"/>
        </w:rPr>
        <w:t xml:space="preserve">.________ (Rupees _____________) divided into _________ (____________________) Equity/preference Shares of the face value of Rs.10/- each to </w:t>
      </w:r>
      <w:proofErr w:type="spellStart"/>
      <w:r w:rsidRPr="00EB100A">
        <w:rPr>
          <w:rFonts w:cs="Calibri"/>
        </w:rPr>
        <w:t>Rs</w:t>
      </w:r>
      <w:proofErr w:type="spellEnd"/>
      <w:r w:rsidRPr="00EB100A">
        <w:rPr>
          <w:rFonts w:cs="Calibri"/>
        </w:rPr>
        <w:t>.___________ (Rupees_______________________) divided into ____________ (_______________________) Equity/preference Shares of the face value of Rs.10/- each.</w:t>
      </w:r>
    </w:p>
    <w:p w14:paraId="7AADF814" w14:textId="77777777" w:rsidR="006E7CC1" w:rsidRPr="00EB100A" w:rsidRDefault="006E7CC1" w:rsidP="006E7CC1">
      <w:pPr>
        <w:ind w:right="234"/>
        <w:jc w:val="both"/>
        <w:rPr>
          <w:rFonts w:cs="Calibri"/>
        </w:rPr>
      </w:pPr>
    </w:p>
    <w:p w14:paraId="7F1323FA" w14:textId="38258A55" w:rsidR="006E7CC1" w:rsidRPr="00EB100A" w:rsidRDefault="006E7CC1" w:rsidP="006E7CC1">
      <w:pPr>
        <w:ind w:right="234"/>
        <w:jc w:val="both"/>
        <w:rPr>
          <w:rFonts w:cs="Calibri"/>
        </w:rPr>
      </w:pPr>
      <w:r w:rsidRPr="00EB100A">
        <w:rPr>
          <w:rFonts w:cs="Calibri"/>
          <w:b/>
        </w:rPr>
        <w:t xml:space="preserve">RESOLVED FURTHER THAT </w:t>
      </w:r>
      <w:r w:rsidRPr="00EB100A">
        <w:rPr>
          <w:rFonts w:cs="Calibri"/>
        </w:rPr>
        <w:t xml:space="preserve">company be further authorized to apply to &lt;name of </w:t>
      </w:r>
      <w:r w:rsidRPr="00EB100A">
        <w:rPr>
          <w:rFonts w:cs="Calibri"/>
          <w:b/>
        </w:rPr>
        <w:t xml:space="preserve">Exchange </w:t>
      </w:r>
      <w:r w:rsidRPr="00EB100A">
        <w:rPr>
          <w:rFonts w:cs="Calibri"/>
        </w:rPr>
        <w:t xml:space="preserve">&gt; to increase in subscribed and paid-up share capital of the company from </w:t>
      </w:r>
      <w:proofErr w:type="spellStart"/>
      <w:r w:rsidRPr="00EB100A">
        <w:rPr>
          <w:rFonts w:cs="Calibri"/>
        </w:rPr>
        <w:t>Rs</w:t>
      </w:r>
      <w:proofErr w:type="spellEnd"/>
      <w:r w:rsidRPr="00EB100A">
        <w:rPr>
          <w:rFonts w:cs="Calibri"/>
        </w:rPr>
        <w:t xml:space="preserve">.___________ (Rupees __________________) Equity/Preference Shares of the face value of Rs.10/- each to </w:t>
      </w:r>
      <w:proofErr w:type="spellStart"/>
      <w:r w:rsidRPr="00EB100A">
        <w:rPr>
          <w:rFonts w:cs="Calibri"/>
        </w:rPr>
        <w:t>Rs</w:t>
      </w:r>
      <w:proofErr w:type="spellEnd"/>
      <w:r w:rsidRPr="00EB100A">
        <w:rPr>
          <w:rFonts w:cs="Calibri"/>
        </w:rPr>
        <w:t xml:space="preserve">._________ (Rupees __________________) equity/Preference </w:t>
      </w:r>
      <w:proofErr w:type="gramStart"/>
      <w:r w:rsidRPr="00EB100A">
        <w:rPr>
          <w:rFonts w:cs="Calibri"/>
        </w:rPr>
        <w:t>shares  of</w:t>
      </w:r>
      <w:proofErr w:type="gramEnd"/>
      <w:r w:rsidRPr="00EB100A">
        <w:rPr>
          <w:rFonts w:cs="Calibri"/>
        </w:rPr>
        <w:t xml:space="preserve"> the face value of </w:t>
      </w:r>
      <w:proofErr w:type="spellStart"/>
      <w:r w:rsidRPr="00EB100A">
        <w:rPr>
          <w:rFonts w:cs="Calibri"/>
        </w:rPr>
        <w:t>Rs</w:t>
      </w:r>
      <w:proofErr w:type="spellEnd"/>
      <w:r w:rsidRPr="00EB100A">
        <w:rPr>
          <w:rFonts w:cs="Calibri"/>
        </w:rPr>
        <w:t>. 10/- each and that the shares shall be issued to existing as well as new shareholders as per following details</w:t>
      </w:r>
    </w:p>
    <w:p w14:paraId="1C5832D2" w14:textId="77777777" w:rsidR="006E7CC1" w:rsidRPr="00EB100A" w:rsidRDefault="006E7CC1" w:rsidP="006E7CC1">
      <w:pPr>
        <w:ind w:right="234"/>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165"/>
        <w:gridCol w:w="3503"/>
      </w:tblGrid>
      <w:tr w:rsidR="006E7CC1" w:rsidRPr="00EB100A" w14:paraId="3E1E3328" w14:textId="77777777" w:rsidTr="002D325B">
        <w:tc>
          <w:tcPr>
            <w:tcW w:w="1188" w:type="dxa"/>
            <w:tcBorders>
              <w:top w:val="single" w:sz="4" w:space="0" w:color="auto"/>
              <w:left w:val="single" w:sz="4" w:space="0" w:color="auto"/>
              <w:bottom w:val="single" w:sz="4" w:space="0" w:color="auto"/>
              <w:right w:val="single" w:sz="4" w:space="0" w:color="auto"/>
            </w:tcBorders>
            <w:hideMark/>
          </w:tcPr>
          <w:p w14:paraId="7EA265A5" w14:textId="77777777" w:rsidR="006E7CC1" w:rsidRPr="00EB100A" w:rsidRDefault="006E7CC1" w:rsidP="006E7CC1">
            <w:pPr>
              <w:ind w:right="234"/>
              <w:jc w:val="both"/>
              <w:rPr>
                <w:rFonts w:cs="Calibri"/>
                <w:b/>
              </w:rPr>
            </w:pPr>
            <w:r w:rsidRPr="00EB100A">
              <w:rPr>
                <w:rFonts w:cs="Calibri"/>
                <w:b/>
              </w:rPr>
              <w:t xml:space="preserve">Sr. No. </w:t>
            </w:r>
          </w:p>
        </w:tc>
        <w:tc>
          <w:tcPr>
            <w:tcW w:w="4165" w:type="dxa"/>
            <w:tcBorders>
              <w:top w:val="single" w:sz="4" w:space="0" w:color="auto"/>
              <w:left w:val="single" w:sz="4" w:space="0" w:color="auto"/>
              <w:bottom w:val="single" w:sz="4" w:space="0" w:color="auto"/>
              <w:right w:val="single" w:sz="4" w:space="0" w:color="auto"/>
            </w:tcBorders>
            <w:hideMark/>
          </w:tcPr>
          <w:p w14:paraId="37227675" w14:textId="77777777" w:rsidR="006E7CC1" w:rsidRPr="00EB100A" w:rsidRDefault="006E7CC1" w:rsidP="006E7CC1">
            <w:pPr>
              <w:ind w:right="234"/>
              <w:jc w:val="both"/>
              <w:rPr>
                <w:rFonts w:cs="Calibri"/>
                <w:b/>
              </w:rPr>
            </w:pPr>
            <w:r w:rsidRPr="00EB100A">
              <w:rPr>
                <w:rFonts w:cs="Calibri"/>
                <w:b/>
              </w:rPr>
              <w:t>Name of the Shareholder</w:t>
            </w:r>
          </w:p>
        </w:tc>
        <w:tc>
          <w:tcPr>
            <w:tcW w:w="3503" w:type="dxa"/>
            <w:tcBorders>
              <w:top w:val="single" w:sz="4" w:space="0" w:color="auto"/>
              <w:left w:val="single" w:sz="4" w:space="0" w:color="auto"/>
              <w:bottom w:val="single" w:sz="4" w:space="0" w:color="auto"/>
              <w:right w:val="single" w:sz="4" w:space="0" w:color="auto"/>
            </w:tcBorders>
            <w:hideMark/>
          </w:tcPr>
          <w:p w14:paraId="402748BC" w14:textId="77777777" w:rsidR="006E7CC1" w:rsidRPr="00EB100A" w:rsidRDefault="006E7CC1" w:rsidP="006E7CC1">
            <w:pPr>
              <w:ind w:right="234"/>
              <w:jc w:val="both"/>
              <w:rPr>
                <w:rFonts w:cs="Calibri"/>
                <w:b/>
              </w:rPr>
            </w:pPr>
            <w:r w:rsidRPr="00EB100A">
              <w:rPr>
                <w:rFonts w:cs="Calibri"/>
                <w:b/>
              </w:rPr>
              <w:t>No. of additional shares issued</w:t>
            </w:r>
          </w:p>
        </w:tc>
      </w:tr>
      <w:tr w:rsidR="006E7CC1" w:rsidRPr="00EB100A" w14:paraId="55806BFE" w14:textId="77777777" w:rsidTr="002D325B">
        <w:tc>
          <w:tcPr>
            <w:tcW w:w="1188" w:type="dxa"/>
            <w:tcBorders>
              <w:top w:val="single" w:sz="4" w:space="0" w:color="auto"/>
              <w:left w:val="single" w:sz="4" w:space="0" w:color="auto"/>
              <w:bottom w:val="single" w:sz="4" w:space="0" w:color="auto"/>
              <w:right w:val="single" w:sz="4" w:space="0" w:color="auto"/>
            </w:tcBorders>
          </w:tcPr>
          <w:p w14:paraId="279D5DB9" w14:textId="77777777" w:rsidR="006E7CC1" w:rsidRPr="00EB100A" w:rsidRDefault="006E7CC1" w:rsidP="006E7CC1">
            <w:pPr>
              <w:ind w:right="234"/>
              <w:jc w:val="both"/>
              <w:rPr>
                <w:rFonts w:cs="Calibri"/>
              </w:rPr>
            </w:pPr>
          </w:p>
        </w:tc>
        <w:tc>
          <w:tcPr>
            <w:tcW w:w="4165" w:type="dxa"/>
            <w:tcBorders>
              <w:top w:val="single" w:sz="4" w:space="0" w:color="auto"/>
              <w:left w:val="single" w:sz="4" w:space="0" w:color="auto"/>
              <w:bottom w:val="single" w:sz="4" w:space="0" w:color="auto"/>
              <w:right w:val="single" w:sz="4" w:space="0" w:color="auto"/>
            </w:tcBorders>
          </w:tcPr>
          <w:p w14:paraId="5B215407" w14:textId="77777777" w:rsidR="006E7CC1" w:rsidRPr="00EB100A" w:rsidRDefault="006E7CC1" w:rsidP="006E7CC1">
            <w:pPr>
              <w:ind w:right="234"/>
              <w:jc w:val="both"/>
              <w:rPr>
                <w:rFonts w:cs="Calibri"/>
              </w:rPr>
            </w:pPr>
          </w:p>
        </w:tc>
        <w:tc>
          <w:tcPr>
            <w:tcW w:w="3503" w:type="dxa"/>
            <w:tcBorders>
              <w:top w:val="single" w:sz="4" w:space="0" w:color="auto"/>
              <w:left w:val="single" w:sz="4" w:space="0" w:color="auto"/>
              <w:bottom w:val="single" w:sz="4" w:space="0" w:color="auto"/>
              <w:right w:val="single" w:sz="4" w:space="0" w:color="auto"/>
            </w:tcBorders>
          </w:tcPr>
          <w:p w14:paraId="28A177DF" w14:textId="77777777" w:rsidR="006E7CC1" w:rsidRPr="00EB100A" w:rsidRDefault="006E7CC1" w:rsidP="006E7CC1">
            <w:pPr>
              <w:ind w:right="234"/>
              <w:jc w:val="both"/>
              <w:rPr>
                <w:rFonts w:cs="Calibri"/>
              </w:rPr>
            </w:pPr>
          </w:p>
        </w:tc>
      </w:tr>
    </w:tbl>
    <w:p w14:paraId="3ABBE224" w14:textId="77777777" w:rsidR="006E7CC1" w:rsidRPr="00EB100A" w:rsidRDefault="006E7CC1" w:rsidP="006E7CC1">
      <w:pPr>
        <w:ind w:right="234"/>
        <w:jc w:val="both"/>
        <w:rPr>
          <w:rFonts w:cs="Calibri"/>
        </w:rPr>
      </w:pPr>
    </w:p>
    <w:p w14:paraId="54DF4403" w14:textId="1338AFBB" w:rsidR="006E7CC1" w:rsidRPr="00EB100A" w:rsidRDefault="006E7CC1" w:rsidP="006E7CC1">
      <w:pPr>
        <w:ind w:right="234"/>
        <w:jc w:val="both"/>
        <w:rPr>
          <w:rFonts w:cs="Calibri"/>
        </w:rPr>
      </w:pPr>
      <w:r w:rsidRPr="00EB100A">
        <w:rPr>
          <w:rFonts w:cs="Calibri"/>
          <w:b/>
        </w:rPr>
        <w:t xml:space="preserve">RESOLVED FURTHER THAT </w:t>
      </w:r>
      <w:r w:rsidRPr="00EB100A">
        <w:rPr>
          <w:rFonts w:cs="Calibri"/>
        </w:rPr>
        <w:t xml:space="preserve">company be further authorized to apply to &lt;name of </w:t>
      </w:r>
      <w:r w:rsidRPr="00EB100A">
        <w:rPr>
          <w:rFonts w:cs="Calibri"/>
          <w:b/>
        </w:rPr>
        <w:t xml:space="preserve">Exchange </w:t>
      </w:r>
      <w:r w:rsidRPr="00EB100A">
        <w:rPr>
          <w:rFonts w:cs="Calibri"/>
        </w:rPr>
        <w:t xml:space="preserve">&gt; for transferring </w:t>
      </w:r>
      <w:proofErr w:type="gramStart"/>
      <w:r w:rsidRPr="00EB100A">
        <w:rPr>
          <w:rFonts w:cs="Calibri"/>
        </w:rPr>
        <w:t>of  _</w:t>
      </w:r>
      <w:proofErr w:type="gramEnd"/>
      <w:r w:rsidRPr="00EB100A">
        <w:rPr>
          <w:rFonts w:cs="Calibri"/>
        </w:rPr>
        <w:t>_______ (no. of shares) equity/preference shares of face value Rs.10/- each to be transferred as per following details</w:t>
      </w:r>
      <w:r w:rsidRPr="00EB100A">
        <w:rPr>
          <w:rFonts w:cs="Calibri"/>
        </w:rPr>
        <w:tab/>
      </w:r>
      <w:r w:rsidRPr="00EB100A">
        <w:rPr>
          <w:rFonts w:cs="Calibri"/>
        </w:rPr>
        <w:tab/>
      </w:r>
      <w:r w:rsidRPr="00EB100A">
        <w:rPr>
          <w:rFonts w:cs="Calibri"/>
        </w:rPr>
        <w:tab/>
      </w:r>
    </w:p>
    <w:p w14:paraId="14410521" w14:textId="77777777" w:rsidR="006E7CC1" w:rsidRPr="00EB100A" w:rsidRDefault="006E7CC1" w:rsidP="006E7CC1">
      <w:pPr>
        <w:ind w:right="-783"/>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14"/>
        <w:gridCol w:w="1426"/>
        <w:gridCol w:w="2116"/>
        <w:gridCol w:w="1772"/>
      </w:tblGrid>
      <w:tr w:rsidR="006E7CC1" w:rsidRPr="00EB100A" w14:paraId="071D8824" w14:textId="77777777" w:rsidTr="002D325B">
        <w:tc>
          <w:tcPr>
            <w:tcW w:w="828" w:type="dxa"/>
            <w:tcBorders>
              <w:top w:val="single" w:sz="4" w:space="0" w:color="auto"/>
              <w:left w:val="single" w:sz="4" w:space="0" w:color="auto"/>
              <w:bottom w:val="single" w:sz="4" w:space="0" w:color="auto"/>
              <w:right w:val="single" w:sz="4" w:space="0" w:color="auto"/>
            </w:tcBorders>
            <w:hideMark/>
          </w:tcPr>
          <w:p w14:paraId="1D6E74E5" w14:textId="77777777" w:rsidR="006E7CC1" w:rsidRPr="00EB100A" w:rsidRDefault="006E7CC1" w:rsidP="002D325B">
            <w:pPr>
              <w:ind w:right="-783"/>
              <w:jc w:val="both"/>
              <w:rPr>
                <w:rFonts w:cs="Calibri"/>
                <w:b/>
              </w:rPr>
            </w:pPr>
            <w:r w:rsidRPr="00EB100A">
              <w:rPr>
                <w:rFonts w:cs="Calibri"/>
                <w:b/>
              </w:rPr>
              <w:t>Sr. No.</w:t>
            </w:r>
          </w:p>
        </w:tc>
        <w:tc>
          <w:tcPr>
            <w:tcW w:w="2714" w:type="dxa"/>
            <w:tcBorders>
              <w:top w:val="single" w:sz="4" w:space="0" w:color="auto"/>
              <w:left w:val="single" w:sz="4" w:space="0" w:color="auto"/>
              <w:bottom w:val="single" w:sz="4" w:space="0" w:color="auto"/>
              <w:right w:val="single" w:sz="4" w:space="0" w:color="auto"/>
            </w:tcBorders>
            <w:hideMark/>
          </w:tcPr>
          <w:p w14:paraId="3187279F" w14:textId="77777777" w:rsidR="006E7CC1" w:rsidRPr="00EB100A" w:rsidRDefault="006E7CC1" w:rsidP="002D325B">
            <w:pPr>
              <w:ind w:right="-783"/>
              <w:jc w:val="both"/>
              <w:rPr>
                <w:rFonts w:cs="Calibri"/>
                <w:b/>
              </w:rPr>
            </w:pPr>
            <w:r w:rsidRPr="00EB100A">
              <w:rPr>
                <w:rFonts w:cs="Calibri"/>
                <w:b/>
              </w:rPr>
              <w:t>Name of the Transferor</w:t>
            </w:r>
          </w:p>
        </w:tc>
        <w:tc>
          <w:tcPr>
            <w:tcW w:w="1426" w:type="dxa"/>
            <w:tcBorders>
              <w:top w:val="single" w:sz="4" w:space="0" w:color="auto"/>
              <w:left w:val="single" w:sz="4" w:space="0" w:color="auto"/>
              <w:bottom w:val="single" w:sz="4" w:space="0" w:color="auto"/>
              <w:right w:val="single" w:sz="4" w:space="0" w:color="auto"/>
            </w:tcBorders>
            <w:hideMark/>
          </w:tcPr>
          <w:p w14:paraId="2907BB9B" w14:textId="77777777" w:rsidR="006E7CC1" w:rsidRPr="00EB100A" w:rsidRDefault="006E7CC1" w:rsidP="002D325B">
            <w:pPr>
              <w:ind w:right="-783"/>
              <w:jc w:val="both"/>
              <w:rPr>
                <w:rFonts w:cs="Calibri"/>
                <w:b/>
              </w:rPr>
            </w:pPr>
            <w:r w:rsidRPr="00EB100A">
              <w:rPr>
                <w:rFonts w:cs="Calibri"/>
                <w:b/>
              </w:rPr>
              <w:t>No. of Shares</w:t>
            </w:r>
          </w:p>
        </w:tc>
        <w:tc>
          <w:tcPr>
            <w:tcW w:w="2116" w:type="dxa"/>
            <w:tcBorders>
              <w:top w:val="single" w:sz="4" w:space="0" w:color="auto"/>
              <w:left w:val="single" w:sz="4" w:space="0" w:color="auto"/>
              <w:bottom w:val="single" w:sz="4" w:space="0" w:color="auto"/>
              <w:right w:val="single" w:sz="4" w:space="0" w:color="auto"/>
            </w:tcBorders>
            <w:hideMark/>
          </w:tcPr>
          <w:p w14:paraId="28B4EFAB" w14:textId="77777777" w:rsidR="006E7CC1" w:rsidRPr="00EB100A" w:rsidRDefault="006E7CC1" w:rsidP="002D325B">
            <w:pPr>
              <w:ind w:right="-783"/>
              <w:jc w:val="both"/>
              <w:rPr>
                <w:rFonts w:cs="Calibri"/>
                <w:b/>
              </w:rPr>
            </w:pPr>
            <w:r w:rsidRPr="00EB100A">
              <w:rPr>
                <w:rFonts w:cs="Calibri"/>
                <w:b/>
              </w:rPr>
              <w:t>Name of the Transferee</w:t>
            </w:r>
          </w:p>
        </w:tc>
        <w:tc>
          <w:tcPr>
            <w:tcW w:w="1772" w:type="dxa"/>
            <w:tcBorders>
              <w:top w:val="single" w:sz="4" w:space="0" w:color="auto"/>
              <w:left w:val="single" w:sz="4" w:space="0" w:color="auto"/>
              <w:bottom w:val="single" w:sz="4" w:space="0" w:color="auto"/>
              <w:right w:val="single" w:sz="4" w:space="0" w:color="auto"/>
            </w:tcBorders>
            <w:hideMark/>
          </w:tcPr>
          <w:p w14:paraId="405B3C1A" w14:textId="77777777" w:rsidR="006E7CC1" w:rsidRPr="00EB100A" w:rsidRDefault="006E7CC1" w:rsidP="002D325B">
            <w:pPr>
              <w:ind w:right="-783"/>
              <w:jc w:val="both"/>
              <w:rPr>
                <w:rFonts w:cs="Calibri"/>
                <w:b/>
              </w:rPr>
            </w:pPr>
            <w:r w:rsidRPr="00EB100A">
              <w:rPr>
                <w:rFonts w:cs="Calibri"/>
                <w:b/>
              </w:rPr>
              <w:t>No. of Shares</w:t>
            </w:r>
          </w:p>
        </w:tc>
      </w:tr>
      <w:tr w:rsidR="006E7CC1" w:rsidRPr="00EB100A" w14:paraId="12F33FAC" w14:textId="77777777" w:rsidTr="002D325B">
        <w:tc>
          <w:tcPr>
            <w:tcW w:w="828" w:type="dxa"/>
            <w:tcBorders>
              <w:top w:val="single" w:sz="4" w:space="0" w:color="auto"/>
              <w:left w:val="single" w:sz="4" w:space="0" w:color="auto"/>
              <w:bottom w:val="single" w:sz="4" w:space="0" w:color="auto"/>
              <w:right w:val="single" w:sz="4" w:space="0" w:color="auto"/>
            </w:tcBorders>
          </w:tcPr>
          <w:p w14:paraId="12FC86A0" w14:textId="77777777" w:rsidR="006E7CC1" w:rsidRPr="00EB100A" w:rsidRDefault="006E7CC1" w:rsidP="002D325B">
            <w:pPr>
              <w:ind w:right="-783"/>
              <w:jc w:val="both"/>
              <w:rPr>
                <w:rFonts w:cs="Calibri"/>
              </w:rPr>
            </w:pPr>
          </w:p>
        </w:tc>
        <w:tc>
          <w:tcPr>
            <w:tcW w:w="2714" w:type="dxa"/>
            <w:tcBorders>
              <w:top w:val="single" w:sz="4" w:space="0" w:color="auto"/>
              <w:left w:val="single" w:sz="4" w:space="0" w:color="auto"/>
              <w:bottom w:val="single" w:sz="4" w:space="0" w:color="auto"/>
              <w:right w:val="single" w:sz="4" w:space="0" w:color="auto"/>
            </w:tcBorders>
          </w:tcPr>
          <w:p w14:paraId="7CC56EC7" w14:textId="77777777" w:rsidR="006E7CC1" w:rsidRPr="00EB100A" w:rsidRDefault="006E7CC1" w:rsidP="002D325B">
            <w:pPr>
              <w:ind w:right="-783"/>
              <w:jc w:val="both"/>
              <w:rPr>
                <w:rFonts w:cs="Calibri"/>
              </w:rPr>
            </w:pPr>
          </w:p>
        </w:tc>
        <w:tc>
          <w:tcPr>
            <w:tcW w:w="1426" w:type="dxa"/>
            <w:tcBorders>
              <w:top w:val="single" w:sz="4" w:space="0" w:color="auto"/>
              <w:left w:val="single" w:sz="4" w:space="0" w:color="auto"/>
              <w:bottom w:val="single" w:sz="4" w:space="0" w:color="auto"/>
              <w:right w:val="single" w:sz="4" w:space="0" w:color="auto"/>
            </w:tcBorders>
          </w:tcPr>
          <w:p w14:paraId="3D37D383" w14:textId="77777777" w:rsidR="006E7CC1" w:rsidRPr="00EB100A" w:rsidRDefault="006E7CC1" w:rsidP="002D325B">
            <w:pPr>
              <w:ind w:right="-783"/>
              <w:jc w:val="both"/>
              <w:rPr>
                <w:rFonts w:cs="Calibri"/>
              </w:rPr>
            </w:pPr>
          </w:p>
        </w:tc>
        <w:tc>
          <w:tcPr>
            <w:tcW w:w="2116" w:type="dxa"/>
            <w:tcBorders>
              <w:top w:val="single" w:sz="4" w:space="0" w:color="auto"/>
              <w:left w:val="single" w:sz="4" w:space="0" w:color="auto"/>
              <w:bottom w:val="single" w:sz="4" w:space="0" w:color="auto"/>
              <w:right w:val="single" w:sz="4" w:space="0" w:color="auto"/>
            </w:tcBorders>
          </w:tcPr>
          <w:p w14:paraId="21BA0EF3" w14:textId="77777777" w:rsidR="006E7CC1" w:rsidRPr="00EB100A" w:rsidRDefault="006E7CC1" w:rsidP="002D325B">
            <w:pPr>
              <w:ind w:right="-783"/>
              <w:jc w:val="both"/>
              <w:rPr>
                <w:rFonts w:cs="Calibri"/>
              </w:rPr>
            </w:pPr>
          </w:p>
        </w:tc>
        <w:tc>
          <w:tcPr>
            <w:tcW w:w="1772" w:type="dxa"/>
            <w:tcBorders>
              <w:top w:val="single" w:sz="4" w:space="0" w:color="auto"/>
              <w:left w:val="single" w:sz="4" w:space="0" w:color="auto"/>
              <w:bottom w:val="single" w:sz="4" w:space="0" w:color="auto"/>
              <w:right w:val="single" w:sz="4" w:space="0" w:color="auto"/>
            </w:tcBorders>
          </w:tcPr>
          <w:p w14:paraId="79DC4941" w14:textId="77777777" w:rsidR="006E7CC1" w:rsidRPr="00EB100A" w:rsidRDefault="006E7CC1" w:rsidP="002D325B">
            <w:pPr>
              <w:ind w:right="-783"/>
              <w:jc w:val="both"/>
              <w:rPr>
                <w:rFonts w:cs="Calibri"/>
              </w:rPr>
            </w:pPr>
          </w:p>
        </w:tc>
      </w:tr>
    </w:tbl>
    <w:p w14:paraId="18DE631B" w14:textId="77777777" w:rsidR="006E7CC1" w:rsidRPr="00EB100A" w:rsidRDefault="006E7CC1" w:rsidP="006E7CC1">
      <w:pPr>
        <w:ind w:right="-783"/>
        <w:jc w:val="both"/>
        <w:rPr>
          <w:rFonts w:cs="Calibri"/>
        </w:rPr>
      </w:pPr>
    </w:p>
    <w:p w14:paraId="268CD070" w14:textId="00BA4C0A" w:rsidR="006E7CC1" w:rsidRPr="00EB100A" w:rsidRDefault="006E7CC1" w:rsidP="00325492">
      <w:pPr>
        <w:ind w:right="234"/>
        <w:jc w:val="both"/>
        <w:rPr>
          <w:rFonts w:cs="Calibri"/>
        </w:rPr>
      </w:pPr>
      <w:r w:rsidRPr="00EB100A">
        <w:rPr>
          <w:rFonts w:cs="Calibri"/>
          <w:b/>
        </w:rPr>
        <w:t xml:space="preserve">RESOLVED FURTHER THAT </w:t>
      </w:r>
      <w:proofErr w:type="gramStart"/>
      <w:r w:rsidRPr="00EB100A">
        <w:rPr>
          <w:rFonts w:cs="Calibri"/>
        </w:rPr>
        <w:t>company</w:t>
      </w:r>
      <w:proofErr w:type="gramEnd"/>
      <w:r w:rsidRPr="00EB100A">
        <w:rPr>
          <w:rFonts w:cs="Calibri"/>
        </w:rPr>
        <w:t xml:space="preserve"> be further authorized to apply to &lt;name of </w:t>
      </w:r>
      <w:r w:rsidRPr="00EB100A">
        <w:rPr>
          <w:rFonts w:cs="Calibri"/>
          <w:b/>
        </w:rPr>
        <w:t xml:space="preserve">Exchange </w:t>
      </w:r>
      <w:r w:rsidRPr="00EB100A">
        <w:rPr>
          <w:rFonts w:cs="Calibri"/>
        </w:rPr>
        <w:t>&gt; for transmission of _______ (no. of shares) equity/preference shares of face value Rs.10/- each to be transmitted as per following details</w:t>
      </w:r>
    </w:p>
    <w:p w14:paraId="03251310" w14:textId="77777777" w:rsidR="006E7CC1" w:rsidRPr="00EB100A" w:rsidRDefault="006E7CC1" w:rsidP="006E7CC1">
      <w:pPr>
        <w:ind w:right="-783"/>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14"/>
        <w:gridCol w:w="1426"/>
        <w:gridCol w:w="2116"/>
        <w:gridCol w:w="1772"/>
      </w:tblGrid>
      <w:tr w:rsidR="006E7CC1" w:rsidRPr="00EB100A" w14:paraId="463F8E0F" w14:textId="77777777" w:rsidTr="002D325B">
        <w:tc>
          <w:tcPr>
            <w:tcW w:w="828" w:type="dxa"/>
            <w:tcBorders>
              <w:top w:val="single" w:sz="4" w:space="0" w:color="auto"/>
              <w:left w:val="single" w:sz="4" w:space="0" w:color="auto"/>
              <w:bottom w:val="single" w:sz="4" w:space="0" w:color="auto"/>
              <w:right w:val="single" w:sz="4" w:space="0" w:color="auto"/>
            </w:tcBorders>
            <w:hideMark/>
          </w:tcPr>
          <w:p w14:paraId="4058ED08" w14:textId="77777777" w:rsidR="006E7CC1" w:rsidRPr="00EB100A" w:rsidRDefault="006E7CC1" w:rsidP="002D325B">
            <w:pPr>
              <w:ind w:right="-783"/>
              <w:jc w:val="both"/>
              <w:rPr>
                <w:rFonts w:cs="Calibri"/>
                <w:b/>
              </w:rPr>
            </w:pPr>
            <w:r w:rsidRPr="00EB100A">
              <w:rPr>
                <w:rFonts w:cs="Calibri"/>
                <w:b/>
              </w:rPr>
              <w:t>Sr. No.</w:t>
            </w:r>
          </w:p>
        </w:tc>
        <w:tc>
          <w:tcPr>
            <w:tcW w:w="2714" w:type="dxa"/>
            <w:tcBorders>
              <w:top w:val="single" w:sz="4" w:space="0" w:color="auto"/>
              <w:left w:val="single" w:sz="4" w:space="0" w:color="auto"/>
              <w:bottom w:val="single" w:sz="4" w:space="0" w:color="auto"/>
              <w:right w:val="single" w:sz="4" w:space="0" w:color="auto"/>
            </w:tcBorders>
            <w:hideMark/>
          </w:tcPr>
          <w:p w14:paraId="2E8A29CC" w14:textId="77777777" w:rsidR="006E7CC1" w:rsidRPr="00EB100A" w:rsidRDefault="006E7CC1" w:rsidP="002D325B">
            <w:pPr>
              <w:ind w:right="-783"/>
              <w:jc w:val="both"/>
              <w:rPr>
                <w:rFonts w:cs="Calibri"/>
                <w:b/>
              </w:rPr>
            </w:pPr>
            <w:r w:rsidRPr="00EB100A">
              <w:rPr>
                <w:rFonts w:cs="Calibri"/>
                <w:b/>
              </w:rPr>
              <w:t>Name of the Transferor</w:t>
            </w:r>
          </w:p>
          <w:p w14:paraId="05723215" w14:textId="77777777" w:rsidR="006E7CC1" w:rsidRPr="00EB100A" w:rsidRDefault="006E7CC1" w:rsidP="002D325B">
            <w:pPr>
              <w:ind w:right="-783"/>
              <w:jc w:val="center"/>
              <w:rPr>
                <w:rFonts w:cs="Calibri"/>
                <w:b/>
              </w:rPr>
            </w:pPr>
            <w:r w:rsidRPr="00EB100A">
              <w:rPr>
                <w:rFonts w:cs="Calibri"/>
                <w:b/>
              </w:rPr>
              <w:t>(deceased)</w:t>
            </w:r>
          </w:p>
        </w:tc>
        <w:tc>
          <w:tcPr>
            <w:tcW w:w="1426" w:type="dxa"/>
            <w:tcBorders>
              <w:top w:val="single" w:sz="4" w:space="0" w:color="auto"/>
              <w:left w:val="single" w:sz="4" w:space="0" w:color="auto"/>
              <w:bottom w:val="single" w:sz="4" w:space="0" w:color="auto"/>
              <w:right w:val="single" w:sz="4" w:space="0" w:color="auto"/>
            </w:tcBorders>
            <w:hideMark/>
          </w:tcPr>
          <w:p w14:paraId="08F8013C" w14:textId="77777777" w:rsidR="006E7CC1" w:rsidRPr="00EB100A" w:rsidRDefault="006E7CC1" w:rsidP="002D325B">
            <w:pPr>
              <w:ind w:right="-783"/>
              <w:jc w:val="both"/>
              <w:rPr>
                <w:rFonts w:cs="Calibri"/>
                <w:b/>
              </w:rPr>
            </w:pPr>
            <w:r w:rsidRPr="00EB100A">
              <w:rPr>
                <w:rFonts w:cs="Calibri"/>
                <w:b/>
              </w:rPr>
              <w:t>No. of Shares</w:t>
            </w:r>
          </w:p>
        </w:tc>
        <w:tc>
          <w:tcPr>
            <w:tcW w:w="2116" w:type="dxa"/>
            <w:tcBorders>
              <w:top w:val="single" w:sz="4" w:space="0" w:color="auto"/>
              <w:left w:val="single" w:sz="4" w:space="0" w:color="auto"/>
              <w:bottom w:val="single" w:sz="4" w:space="0" w:color="auto"/>
              <w:right w:val="single" w:sz="4" w:space="0" w:color="auto"/>
            </w:tcBorders>
            <w:hideMark/>
          </w:tcPr>
          <w:p w14:paraId="2D5417B7" w14:textId="77777777" w:rsidR="006E7CC1" w:rsidRPr="00EB100A" w:rsidRDefault="006E7CC1" w:rsidP="002D325B">
            <w:pPr>
              <w:ind w:right="-783"/>
              <w:jc w:val="both"/>
              <w:rPr>
                <w:rFonts w:cs="Calibri"/>
                <w:b/>
              </w:rPr>
            </w:pPr>
            <w:r w:rsidRPr="00EB100A">
              <w:rPr>
                <w:rFonts w:cs="Calibri"/>
                <w:b/>
              </w:rPr>
              <w:t>Name of the Transferee</w:t>
            </w:r>
          </w:p>
        </w:tc>
        <w:tc>
          <w:tcPr>
            <w:tcW w:w="1772" w:type="dxa"/>
            <w:tcBorders>
              <w:top w:val="single" w:sz="4" w:space="0" w:color="auto"/>
              <w:left w:val="single" w:sz="4" w:space="0" w:color="auto"/>
              <w:bottom w:val="single" w:sz="4" w:space="0" w:color="auto"/>
              <w:right w:val="single" w:sz="4" w:space="0" w:color="auto"/>
            </w:tcBorders>
            <w:hideMark/>
          </w:tcPr>
          <w:p w14:paraId="0E1E94CF" w14:textId="77777777" w:rsidR="006E7CC1" w:rsidRPr="00EB100A" w:rsidRDefault="006E7CC1" w:rsidP="002D325B">
            <w:pPr>
              <w:ind w:right="-783"/>
              <w:jc w:val="both"/>
              <w:rPr>
                <w:rFonts w:cs="Calibri"/>
                <w:b/>
              </w:rPr>
            </w:pPr>
            <w:r w:rsidRPr="00EB100A">
              <w:rPr>
                <w:rFonts w:cs="Calibri"/>
                <w:b/>
              </w:rPr>
              <w:t>No. of Shares.</w:t>
            </w:r>
          </w:p>
        </w:tc>
      </w:tr>
      <w:tr w:rsidR="006E7CC1" w:rsidRPr="00EB100A" w14:paraId="4A01E8F9" w14:textId="77777777" w:rsidTr="002D325B">
        <w:tc>
          <w:tcPr>
            <w:tcW w:w="828" w:type="dxa"/>
            <w:tcBorders>
              <w:top w:val="single" w:sz="4" w:space="0" w:color="auto"/>
              <w:left w:val="single" w:sz="4" w:space="0" w:color="auto"/>
              <w:bottom w:val="single" w:sz="4" w:space="0" w:color="auto"/>
              <w:right w:val="single" w:sz="4" w:space="0" w:color="auto"/>
            </w:tcBorders>
          </w:tcPr>
          <w:p w14:paraId="0F39AC85" w14:textId="77777777" w:rsidR="006E7CC1" w:rsidRPr="00EB100A" w:rsidRDefault="006E7CC1" w:rsidP="002D325B">
            <w:pPr>
              <w:ind w:right="-783"/>
              <w:jc w:val="both"/>
              <w:rPr>
                <w:rFonts w:cs="Calibri"/>
              </w:rPr>
            </w:pPr>
          </w:p>
        </w:tc>
        <w:tc>
          <w:tcPr>
            <w:tcW w:w="2714" w:type="dxa"/>
            <w:tcBorders>
              <w:top w:val="single" w:sz="4" w:space="0" w:color="auto"/>
              <w:left w:val="single" w:sz="4" w:space="0" w:color="auto"/>
              <w:bottom w:val="single" w:sz="4" w:space="0" w:color="auto"/>
              <w:right w:val="single" w:sz="4" w:space="0" w:color="auto"/>
            </w:tcBorders>
          </w:tcPr>
          <w:p w14:paraId="329C2057" w14:textId="77777777" w:rsidR="006E7CC1" w:rsidRPr="00EB100A" w:rsidRDefault="006E7CC1" w:rsidP="002D325B">
            <w:pPr>
              <w:ind w:right="-783"/>
              <w:jc w:val="both"/>
              <w:rPr>
                <w:rFonts w:cs="Calibri"/>
              </w:rPr>
            </w:pPr>
          </w:p>
        </w:tc>
        <w:tc>
          <w:tcPr>
            <w:tcW w:w="1426" w:type="dxa"/>
            <w:tcBorders>
              <w:top w:val="single" w:sz="4" w:space="0" w:color="auto"/>
              <w:left w:val="single" w:sz="4" w:space="0" w:color="auto"/>
              <w:bottom w:val="single" w:sz="4" w:space="0" w:color="auto"/>
              <w:right w:val="single" w:sz="4" w:space="0" w:color="auto"/>
            </w:tcBorders>
          </w:tcPr>
          <w:p w14:paraId="2A918206" w14:textId="77777777" w:rsidR="006E7CC1" w:rsidRPr="00EB100A" w:rsidRDefault="006E7CC1" w:rsidP="002D325B">
            <w:pPr>
              <w:ind w:right="-783"/>
              <w:jc w:val="both"/>
              <w:rPr>
                <w:rFonts w:cs="Calibri"/>
              </w:rPr>
            </w:pPr>
          </w:p>
        </w:tc>
        <w:tc>
          <w:tcPr>
            <w:tcW w:w="2116" w:type="dxa"/>
            <w:tcBorders>
              <w:top w:val="single" w:sz="4" w:space="0" w:color="auto"/>
              <w:left w:val="single" w:sz="4" w:space="0" w:color="auto"/>
              <w:bottom w:val="single" w:sz="4" w:space="0" w:color="auto"/>
              <w:right w:val="single" w:sz="4" w:space="0" w:color="auto"/>
            </w:tcBorders>
          </w:tcPr>
          <w:p w14:paraId="2B35E08B" w14:textId="77777777" w:rsidR="006E7CC1" w:rsidRPr="00EB100A" w:rsidRDefault="006E7CC1" w:rsidP="002D325B">
            <w:pPr>
              <w:ind w:right="-783"/>
              <w:jc w:val="both"/>
              <w:rPr>
                <w:rFonts w:cs="Calibri"/>
              </w:rPr>
            </w:pPr>
          </w:p>
        </w:tc>
        <w:tc>
          <w:tcPr>
            <w:tcW w:w="1772" w:type="dxa"/>
            <w:tcBorders>
              <w:top w:val="single" w:sz="4" w:space="0" w:color="auto"/>
              <w:left w:val="single" w:sz="4" w:space="0" w:color="auto"/>
              <w:bottom w:val="single" w:sz="4" w:space="0" w:color="auto"/>
              <w:right w:val="single" w:sz="4" w:space="0" w:color="auto"/>
            </w:tcBorders>
          </w:tcPr>
          <w:p w14:paraId="4CF40F75" w14:textId="77777777" w:rsidR="006E7CC1" w:rsidRPr="00EB100A" w:rsidRDefault="006E7CC1" w:rsidP="002D325B">
            <w:pPr>
              <w:ind w:right="-783"/>
              <w:jc w:val="both"/>
              <w:rPr>
                <w:rFonts w:cs="Calibri"/>
              </w:rPr>
            </w:pPr>
          </w:p>
        </w:tc>
      </w:tr>
    </w:tbl>
    <w:p w14:paraId="465380C2" w14:textId="77777777" w:rsidR="006E7CC1" w:rsidRPr="00EB100A" w:rsidRDefault="006E7CC1" w:rsidP="006E7CC1">
      <w:pPr>
        <w:ind w:right="-783"/>
        <w:jc w:val="both"/>
        <w:rPr>
          <w:rFonts w:cs="Calibri"/>
        </w:rPr>
      </w:pPr>
    </w:p>
    <w:p w14:paraId="0C7F6653" w14:textId="5A7AFEDD" w:rsidR="006E7CC1" w:rsidRPr="002F6866" w:rsidRDefault="006E7CC1" w:rsidP="00325492">
      <w:pPr>
        <w:ind w:right="234"/>
        <w:jc w:val="both"/>
        <w:rPr>
          <w:rFonts w:cs="Calibri"/>
        </w:rPr>
      </w:pPr>
      <w:r w:rsidRPr="00EB100A">
        <w:rPr>
          <w:rFonts w:cs="Calibri"/>
          <w:b/>
        </w:rPr>
        <w:t xml:space="preserve">RESOLVED FURTHER THAT </w:t>
      </w:r>
      <w:r w:rsidRPr="00EB100A">
        <w:rPr>
          <w:rFonts w:cs="Calibri"/>
          <w:b/>
        </w:rPr>
        <w:softHyphen/>
      </w:r>
      <w:r w:rsidRPr="00EB100A">
        <w:rPr>
          <w:rFonts w:cs="Calibri"/>
          <w:b/>
        </w:rPr>
        <w:softHyphen/>
      </w:r>
      <w:r w:rsidRPr="00EB100A">
        <w:rPr>
          <w:rFonts w:cs="Calibri"/>
          <w:b/>
        </w:rPr>
        <w:softHyphen/>
      </w:r>
      <w:r w:rsidRPr="00EB100A">
        <w:rPr>
          <w:rFonts w:cs="Calibri"/>
          <w:b/>
        </w:rPr>
        <w:softHyphen/>
        <w:t xml:space="preserve"> </w:t>
      </w:r>
      <w:r w:rsidRPr="00EB100A">
        <w:rPr>
          <w:rFonts w:cs="Calibri"/>
        </w:rPr>
        <w:t xml:space="preserve">Mr. ___________ and _________, Designated Directors of the company be hereby authorized to make representations before, &lt;name of </w:t>
      </w:r>
      <w:r w:rsidRPr="00EB100A">
        <w:rPr>
          <w:rFonts w:cs="Calibri"/>
          <w:b/>
        </w:rPr>
        <w:t xml:space="preserve">Exchange </w:t>
      </w:r>
      <w:r w:rsidRPr="00EB100A">
        <w:rPr>
          <w:rFonts w:cs="Calibri"/>
        </w:rPr>
        <w:t xml:space="preserve">&gt; and to do all such acts, deeds and things in order to obtain necessary approvals. The above changes are subject to approvals from &lt;name of </w:t>
      </w:r>
      <w:r w:rsidRPr="00EB100A">
        <w:rPr>
          <w:rFonts w:cs="Calibri"/>
          <w:b/>
        </w:rPr>
        <w:t xml:space="preserve">Exchange </w:t>
      </w:r>
      <w:r w:rsidRPr="00EB100A">
        <w:rPr>
          <w:rFonts w:cs="Calibri"/>
        </w:rPr>
        <w:t>&gt; and SEBI.</w:t>
      </w:r>
    </w:p>
    <w:p w14:paraId="0E853B72" w14:textId="77777777" w:rsidR="006E7CC1" w:rsidRPr="002F6866" w:rsidRDefault="006E7CC1" w:rsidP="006E7CC1">
      <w:pPr>
        <w:ind w:right="-783"/>
        <w:jc w:val="both"/>
        <w:rPr>
          <w:rFonts w:cs="Calibri"/>
        </w:rPr>
      </w:pPr>
    </w:p>
    <w:p w14:paraId="28464E38" w14:textId="77777777" w:rsidR="006E7CC1" w:rsidRPr="002F6866" w:rsidRDefault="006E7CC1" w:rsidP="006E7CC1">
      <w:pPr>
        <w:ind w:right="-783"/>
        <w:jc w:val="both"/>
        <w:rPr>
          <w:rFonts w:cs="Calibri"/>
        </w:rPr>
      </w:pPr>
      <w:r w:rsidRPr="002F6866">
        <w:rPr>
          <w:rFonts w:cs="Calibri"/>
        </w:rPr>
        <w:t>For &lt;Company Name”</w:t>
      </w:r>
    </w:p>
    <w:p w14:paraId="514D064E" w14:textId="77777777" w:rsidR="006E7CC1" w:rsidRPr="00702C1E" w:rsidRDefault="006E7CC1" w:rsidP="006E7CC1">
      <w:pPr>
        <w:rPr>
          <w:rFonts w:cs="Calibri"/>
        </w:rPr>
      </w:pPr>
      <w:r w:rsidRPr="00702C1E">
        <w:rPr>
          <w:rFonts w:cs="Calibri"/>
        </w:rPr>
        <w:t>_________________________________________</w:t>
      </w:r>
    </w:p>
    <w:p w14:paraId="12F7CF7B" w14:textId="143C47BF" w:rsidR="006E7CC1" w:rsidRDefault="006E7CC1" w:rsidP="006E7CC1">
      <w:pPr>
        <w:ind w:right="-423"/>
        <w:rPr>
          <w:rFonts w:cs="Calibri"/>
          <w:bCs/>
        </w:rPr>
      </w:pPr>
      <w:r w:rsidRPr="00702C1E">
        <w:rPr>
          <w:rFonts w:cs="Calibri"/>
          <w:bCs/>
        </w:rPr>
        <w:t xml:space="preserve">Signature of </w:t>
      </w:r>
      <w:r w:rsidR="00C12B91" w:rsidRPr="0055167F">
        <w:rPr>
          <w:rFonts w:cs="Calibri"/>
        </w:rPr>
        <w:t xml:space="preserve">Designated Director </w:t>
      </w:r>
      <w:r w:rsidRPr="00702C1E">
        <w:rPr>
          <w:rFonts w:cs="Calibri"/>
          <w:bCs/>
        </w:rPr>
        <w:t>under rubber stamp</w:t>
      </w:r>
    </w:p>
    <w:p w14:paraId="50D831D9" w14:textId="77777777" w:rsidR="00C13FA5" w:rsidRDefault="00C13FA5" w:rsidP="006E7CC1">
      <w:pPr>
        <w:ind w:right="-423"/>
        <w:rPr>
          <w:rFonts w:cs="Calibri"/>
          <w:bCs/>
        </w:rPr>
      </w:pPr>
    </w:p>
    <w:p w14:paraId="129CC1BE" w14:textId="0FFE6D43" w:rsidR="000529D3" w:rsidRPr="00604F4A" w:rsidRDefault="00325492" w:rsidP="003F5C72">
      <w:pPr>
        <w:pStyle w:val="Heading1"/>
        <w:spacing w:before="0"/>
        <w:ind w:left="0" w:right="71"/>
        <w:jc w:val="right"/>
        <w:rPr>
          <w:rFonts w:asciiTheme="minorHAnsi" w:hAnsiTheme="minorHAnsi" w:cs="Calibri Light"/>
          <w:bCs w:val="0"/>
        </w:rPr>
      </w:pPr>
      <w:r>
        <w:rPr>
          <w:rFonts w:asciiTheme="minorHAnsi" w:hAnsiTheme="minorHAnsi" w:cs="Calibri Light"/>
          <w:bCs w:val="0"/>
        </w:rPr>
        <w:lastRenderedPageBreak/>
        <w:t>CCSHC - 5</w:t>
      </w:r>
    </w:p>
    <w:p w14:paraId="22C1483A" w14:textId="2B132F23" w:rsidR="000529D3" w:rsidRPr="00604F4A" w:rsidRDefault="000529D3" w:rsidP="000529D3">
      <w:pPr>
        <w:pStyle w:val="Default"/>
        <w:jc w:val="center"/>
        <w:rPr>
          <w:rFonts w:asciiTheme="minorHAnsi" w:hAnsiTheme="minorHAnsi" w:cs="Calibri"/>
          <w:b/>
          <w:bCs/>
          <w:sz w:val="22"/>
          <w:szCs w:val="22"/>
        </w:rPr>
      </w:pPr>
      <w:r w:rsidRPr="00604F4A">
        <w:rPr>
          <w:rFonts w:asciiTheme="minorHAnsi" w:hAnsiTheme="minorHAnsi" w:cs="Calibri"/>
          <w:b/>
          <w:sz w:val="22"/>
          <w:szCs w:val="22"/>
        </w:rPr>
        <w:t xml:space="preserve">Undertaking </w:t>
      </w:r>
      <w:r w:rsidR="008B5EA2" w:rsidRPr="00604F4A">
        <w:rPr>
          <w:rFonts w:asciiTheme="minorHAnsi" w:hAnsiTheme="minorHAnsi" w:cs="Calibri"/>
          <w:b/>
          <w:sz w:val="22"/>
          <w:szCs w:val="22"/>
        </w:rPr>
        <w:t>cum Declaration</w:t>
      </w:r>
    </w:p>
    <w:p w14:paraId="6BFCA75E" w14:textId="77777777" w:rsidR="000529D3" w:rsidRPr="00604F4A" w:rsidRDefault="000529D3" w:rsidP="000529D3">
      <w:pPr>
        <w:jc w:val="both"/>
        <w:rPr>
          <w:rFonts w:asciiTheme="minorHAnsi" w:hAnsiTheme="minorHAnsi" w:cs="Calibri"/>
        </w:rPr>
      </w:pPr>
      <w:r w:rsidRPr="00604F4A">
        <w:rPr>
          <w:rFonts w:asciiTheme="minorHAnsi" w:hAnsiTheme="minorHAnsi" w:cs="Calibri"/>
        </w:rPr>
        <w:t>Date: ___________</w:t>
      </w:r>
    </w:p>
    <w:p w14:paraId="56ADBA3B" w14:textId="77777777" w:rsidR="000529D3" w:rsidRPr="00325492" w:rsidRDefault="000529D3" w:rsidP="000529D3">
      <w:pPr>
        <w:jc w:val="both"/>
        <w:rPr>
          <w:rFonts w:asciiTheme="minorHAnsi" w:hAnsiTheme="minorHAnsi" w:cs="Calibri"/>
          <w:sz w:val="8"/>
        </w:rPr>
      </w:pPr>
    </w:p>
    <w:tbl>
      <w:tblPr>
        <w:tblW w:w="10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63"/>
        <w:gridCol w:w="1605"/>
      </w:tblGrid>
      <w:tr w:rsidR="000529D3" w:rsidRPr="00604F4A" w14:paraId="1F8A731F" w14:textId="77777777" w:rsidTr="00325492">
        <w:trPr>
          <w:trHeight w:val="548"/>
          <w:tblHeader/>
        </w:trPr>
        <w:tc>
          <w:tcPr>
            <w:tcW w:w="704" w:type="dxa"/>
            <w:shd w:val="clear" w:color="auto" w:fill="auto"/>
          </w:tcPr>
          <w:p w14:paraId="61CE57A7" w14:textId="77777777" w:rsidR="000529D3" w:rsidRPr="00604F4A" w:rsidRDefault="000529D3" w:rsidP="00967A99">
            <w:pPr>
              <w:jc w:val="center"/>
              <w:rPr>
                <w:rFonts w:asciiTheme="minorHAnsi" w:hAnsiTheme="minorHAnsi" w:cs="Calibri"/>
              </w:rPr>
            </w:pPr>
            <w:r w:rsidRPr="00604F4A">
              <w:rPr>
                <w:rFonts w:asciiTheme="minorHAnsi" w:hAnsiTheme="minorHAnsi" w:cs="Calibri"/>
                <w:b/>
              </w:rPr>
              <w:t>Sr. No.</w:t>
            </w:r>
          </w:p>
        </w:tc>
        <w:tc>
          <w:tcPr>
            <w:tcW w:w="8363" w:type="dxa"/>
            <w:shd w:val="clear" w:color="auto" w:fill="auto"/>
          </w:tcPr>
          <w:p w14:paraId="440582ED" w14:textId="77777777" w:rsidR="000529D3" w:rsidRPr="00604F4A" w:rsidRDefault="000529D3" w:rsidP="00967A99">
            <w:pPr>
              <w:jc w:val="center"/>
              <w:rPr>
                <w:rFonts w:asciiTheme="minorHAnsi" w:hAnsiTheme="minorHAnsi" w:cs="Calibri"/>
              </w:rPr>
            </w:pPr>
            <w:r w:rsidRPr="00604F4A">
              <w:rPr>
                <w:rFonts w:asciiTheme="minorHAnsi" w:hAnsiTheme="minorHAnsi" w:cs="Calibri"/>
                <w:b/>
              </w:rPr>
              <w:t>Particulars</w:t>
            </w:r>
          </w:p>
        </w:tc>
        <w:tc>
          <w:tcPr>
            <w:tcW w:w="1605" w:type="dxa"/>
            <w:shd w:val="clear" w:color="auto" w:fill="auto"/>
          </w:tcPr>
          <w:p w14:paraId="227C8F19" w14:textId="77777777" w:rsidR="000529D3" w:rsidRPr="00604F4A" w:rsidRDefault="000529D3" w:rsidP="00967A99">
            <w:pPr>
              <w:jc w:val="center"/>
              <w:rPr>
                <w:rFonts w:asciiTheme="minorHAnsi" w:hAnsiTheme="minorHAnsi" w:cs="Calibri"/>
              </w:rPr>
            </w:pPr>
            <w:r w:rsidRPr="00604F4A">
              <w:rPr>
                <w:rFonts w:asciiTheme="minorHAnsi" w:hAnsiTheme="minorHAnsi" w:cs="Calibri"/>
                <w:b/>
                <w:noProof/>
              </w:rPr>
              <w:t>Confirmation by Member*</w:t>
            </w:r>
          </w:p>
        </w:tc>
      </w:tr>
      <w:tr w:rsidR="000529D3" w:rsidRPr="00604F4A" w14:paraId="39904C75" w14:textId="77777777" w:rsidTr="00325492">
        <w:trPr>
          <w:trHeight w:val="632"/>
        </w:trPr>
        <w:tc>
          <w:tcPr>
            <w:tcW w:w="704" w:type="dxa"/>
            <w:shd w:val="clear" w:color="auto" w:fill="auto"/>
          </w:tcPr>
          <w:p w14:paraId="1D6F3937" w14:textId="77777777" w:rsidR="000529D3" w:rsidRPr="00604F4A" w:rsidRDefault="000529D3" w:rsidP="00D928DC">
            <w:pPr>
              <w:widowControl/>
              <w:numPr>
                <w:ilvl w:val="0"/>
                <w:numId w:val="14"/>
              </w:numPr>
              <w:contextualSpacing/>
              <w:jc w:val="center"/>
              <w:rPr>
                <w:rFonts w:asciiTheme="minorHAnsi" w:hAnsiTheme="minorHAnsi" w:cs="Calibri"/>
              </w:rPr>
            </w:pPr>
          </w:p>
        </w:tc>
        <w:tc>
          <w:tcPr>
            <w:tcW w:w="8363" w:type="dxa"/>
            <w:shd w:val="clear" w:color="auto" w:fill="auto"/>
          </w:tcPr>
          <w:p w14:paraId="4EF2BB5C" w14:textId="007F21DD" w:rsidR="000529D3" w:rsidRPr="00604F4A" w:rsidRDefault="000529D3" w:rsidP="00967A99">
            <w:pPr>
              <w:jc w:val="both"/>
              <w:rPr>
                <w:rFonts w:asciiTheme="minorHAnsi" w:hAnsiTheme="minorHAnsi" w:cs="Calibri"/>
              </w:rPr>
            </w:pPr>
            <w:r w:rsidRPr="00604F4A">
              <w:rPr>
                <w:rFonts w:asciiTheme="minorHAnsi" w:hAnsiTheme="minorHAnsi" w:cs="Calibri"/>
              </w:rPr>
              <w:t xml:space="preserve">Whether there is any enquiry / investigation / disciplinary action(s) initiated / pending by SEBI / Exchange / Clearing Corporation / RBI / any other regulatory authority against Member </w:t>
            </w:r>
            <w:r w:rsidR="007E1FD9" w:rsidRPr="00604F4A">
              <w:rPr>
                <w:rFonts w:asciiTheme="minorHAnsi" w:hAnsiTheme="minorHAnsi" w:cs="Calibri"/>
              </w:rPr>
              <w:t xml:space="preserve">or its existing / proposed </w:t>
            </w:r>
            <w:r w:rsidRPr="00604F4A">
              <w:rPr>
                <w:rFonts w:asciiTheme="minorHAnsi" w:hAnsiTheme="minorHAnsi" w:cs="Calibri"/>
              </w:rPr>
              <w:t>directors</w:t>
            </w:r>
            <w:r w:rsidR="007E1FD9" w:rsidRPr="00604F4A">
              <w:rPr>
                <w:rFonts w:asciiTheme="minorHAnsi" w:hAnsiTheme="minorHAnsi" w:cs="Calibri"/>
              </w:rPr>
              <w:t xml:space="preserve"> and promoters</w:t>
            </w:r>
            <w:r w:rsidRPr="00604F4A">
              <w:rPr>
                <w:rFonts w:asciiTheme="minorHAnsi" w:hAnsiTheme="minorHAnsi" w:cs="Calibri"/>
              </w:rPr>
              <w:t xml:space="preserve">. </w:t>
            </w:r>
          </w:p>
        </w:tc>
        <w:tc>
          <w:tcPr>
            <w:tcW w:w="1605" w:type="dxa"/>
            <w:shd w:val="clear" w:color="auto" w:fill="auto"/>
          </w:tcPr>
          <w:p w14:paraId="510AA418" w14:textId="77EF9A9F"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59264" behindDoc="0" locked="0" layoutInCell="1" allowOverlap="1" wp14:anchorId="10EACFCE" wp14:editId="306042CE">
                      <wp:simplePos x="0" y="0"/>
                      <wp:positionH relativeFrom="column">
                        <wp:posOffset>526415</wp:posOffset>
                      </wp:positionH>
                      <wp:positionV relativeFrom="paragraph">
                        <wp:posOffset>36195</wp:posOffset>
                      </wp:positionV>
                      <wp:extent cx="193040" cy="114300"/>
                      <wp:effectExtent l="0" t="0" r="35560" b="3810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698BB159" id="Rectangle 32" o:spid="_x0000_s1026" style="position:absolute;margin-left:41.45pt;margin-top:2.85pt;width:15.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HK1sCAAC1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2/DTGWcWDGn0&#10;laoGtteS0RkVaPShJr9H/4CJYvD3TnwPzLqbgdzkNaIbBwktwaqSf/EsIBmBQtly/ORaSg+r6HKt&#10;Nh2alJCqwDZZku1BErmJTNBhdXFazkk4QVdVNT8ts2QF1PtgjyF+kM6wtGk4EvacHNb3ISYwUO9d&#10;MninVXuntM7GNtxoZGug5qCeat3ImYYQ6bDhd/nLfIjzcZi2bCQ0szMCwwRQ13YaIm2NpzoG23MG&#10;uqdxEBEzlmfR4cWjT0T26OEyf397OBG5hTBMiHPW5Aa1UZGmSCvT8PNDNNRJlPe2zS4RlJ72VBFt&#10;U5TM8zGViaxN3FVsr9ik/NK1W1IP3TQ7NOu0GRz+5GykuSHCP1aAkgh8tNQBF9U86RWzMX97NiMD&#10;j2+WxzdgBaVqOPGftjdxGs6VR9UP9FKVK2jdNXVNp7KiCd+EatdrNBtZ6N0cp+E7trPX77/N4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Cqv4cr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2046073C" w14:textId="2D92629A"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0288" behindDoc="0" locked="0" layoutInCell="1" allowOverlap="1" wp14:anchorId="1B32C145" wp14:editId="53EFB227">
                      <wp:simplePos x="0" y="0"/>
                      <wp:positionH relativeFrom="column">
                        <wp:posOffset>526415</wp:posOffset>
                      </wp:positionH>
                      <wp:positionV relativeFrom="paragraph">
                        <wp:posOffset>71120</wp:posOffset>
                      </wp:positionV>
                      <wp:extent cx="193040" cy="114300"/>
                      <wp:effectExtent l="0" t="0" r="35560" b="3810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3F150479" id="Rectangle 40" o:spid="_x0000_s1026" style="position:absolute;margin-left:41.45pt;margin-top:5.6pt;width:15.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GOX1kCAAC1BAAADgAAAGRycy9lMm9Eb2MueG1srFRRb9MwEH5H4j9YfmdJusK2aOk0bQwhDZjY&#10;+AFXx0ksbJ+x3abl13N22tIxnhB5sHz23fn7vrvL5dXGaLaWPii0Da9OSs6kFdgq2zf829Pdm3PO&#10;QgTbgkYrG76VgV8tXr+6HF0tZzigbqVnlMSGenQNH2J0dVEEMUgD4QSdtHTZoTcQyfR90XoYKbvR&#10;xaws3xUj+tZ5FDIEOr2dLvki5+86KeKXrgsyMt1wwhbz6vO6TGuxuIS69+AGJXYw4B9QGFCWHj2k&#10;uoUIbOXVi1RGCY8Bu3gi0BTYdUrIzIHYVOUfbB4HcDJzIXGCO8gU/l9a8Xn94JlqGz4neSwYqtFX&#10;Ug1sryWjMxJodKEmv0f34BPF4O5RfA/M4s1AbvLaexwHCS3BqpJ/8SwgGYFC2XL8hC2lh1XErNWm&#10;8yYlJBXYJpdkeyiJ3EQm6LC6OC0TMkFXVTU/LTOiAup9sPMhfpBoWNo03BP2nBzW9yEmMFDvXTJ4&#10;1Kq9U1pnYxtutGdroOagnmpx5ExDiHTY8Lv8ZT7E+ThMWzYSmtkZgWECqGs7DZG2xpGOwfacge5p&#10;HET0Gcuz6PDi0Scie/Rwmb+/PZyI3EIYJsQ5a3KD2qhIU6SVafj5IRrqVJT3ts0uEZSe9qSItilK&#10;5vmYZCJrE3eK7Ss2VX6J7Zaq53GaHZp12gzof3I20twQ4R8r8JIIfLTUARfVPNUrZmP+9mxGhj++&#10;WR7fgBWUquHEf9rexGk4V86rfqCXqqygxWvqmk7liiZ8E6pdr9Fs5ELv5jgN37GdvX7/bRa/AAAA&#10;//8DAFBLAwQUAAYACAAAACEA2EjWU+IAAAAIAQAADwAAAGRycy9kb3ducmV2LnhtbEyPUU/CMBSF&#10;3034D8018YVIt5IozHXEgCaYwIMg0ceyXreF9nZZCwx/veVJH889J+d8N5/11rATdr5xJCEdJcCQ&#10;SqcbqiR8bF/vJ8B8UKSVcYQSLuhhVgxucpVpd6Z3PG1CxWIJ+UxJqENoM859WaNVfuRapOh9u86q&#10;EGVXcd2pcyy3hoskeeBWNRQXatXivMbysDlaCcPVOt0t3r5+tsvFrvx8XM9fhqaR8u62f34CFrAP&#10;f2G44kd0KCLT3h1Je2YkTMQ0JuM9FcCufjoeA9tLEFMBvMj5/weKXwAAAP//AwBQSwECLQAUAAYA&#10;CAAAACEA5JnDwPsAAADhAQAAEwAAAAAAAAAAAAAAAAAAAAAAW0NvbnRlbnRfVHlwZXNdLnhtbFBL&#10;AQItABQABgAIAAAAIQAjsmrh1wAAAJQBAAALAAAAAAAAAAAAAAAAACwBAABfcmVscy8ucmVsc1BL&#10;AQItABQABgAIAAAAIQDkQY5fWQIAALUEAAAOAAAAAAAAAAAAAAAAACwCAABkcnMvZTJvRG9jLnht&#10;bFBLAQItABQABgAIAAAAIQDYSNZT4gAAAAgBAAAPAAAAAAAAAAAAAAAAALEEAABkcnMvZG93bnJl&#10;di54bWxQSwUGAAAAAAQABADzAAAAwAUAAAAA&#10;" fillcolor="window" strokecolor="windowText" strokeweight="1pt"/>
                  </w:pict>
                </mc:Fallback>
              </mc:AlternateContent>
            </w:r>
            <w:r w:rsidRPr="00604F4A">
              <w:rPr>
                <w:rFonts w:asciiTheme="minorHAnsi" w:hAnsiTheme="minorHAnsi" w:cs="Calibri"/>
              </w:rPr>
              <w:t>No</w:t>
            </w:r>
          </w:p>
        </w:tc>
      </w:tr>
      <w:tr w:rsidR="000529D3" w:rsidRPr="00604F4A" w14:paraId="564A077D" w14:textId="77777777" w:rsidTr="00325492">
        <w:tc>
          <w:tcPr>
            <w:tcW w:w="704" w:type="dxa"/>
            <w:shd w:val="clear" w:color="auto" w:fill="auto"/>
          </w:tcPr>
          <w:p w14:paraId="6FD1FF2A"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6636E637" w14:textId="77777777" w:rsidR="000529D3" w:rsidRPr="00604F4A" w:rsidRDefault="000529D3" w:rsidP="00967A99">
            <w:pPr>
              <w:jc w:val="both"/>
              <w:rPr>
                <w:rFonts w:asciiTheme="minorHAnsi" w:hAnsiTheme="minorHAnsi" w:cs="Calibri"/>
              </w:rPr>
            </w:pPr>
            <w:r w:rsidRPr="00604F4A">
              <w:rPr>
                <w:rFonts w:asciiTheme="minorHAnsi" w:hAnsiTheme="minorHAnsi" w:cs="Calibri"/>
              </w:rPr>
              <w:t>Whether there is any enquiry / adjudication / prosecution or any action including penalty, consent proceedings, administrative warning, caution or advisory letter etc., by SEBI / Exchange / Clearing Corporation have been initiated against Member or any of associates of the Member.</w:t>
            </w:r>
          </w:p>
        </w:tc>
        <w:tc>
          <w:tcPr>
            <w:tcW w:w="1605" w:type="dxa"/>
            <w:shd w:val="clear" w:color="auto" w:fill="auto"/>
          </w:tcPr>
          <w:p w14:paraId="632AC4D7" w14:textId="46387488"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1312" behindDoc="0" locked="0" layoutInCell="1" allowOverlap="1" wp14:anchorId="052D26B9" wp14:editId="469B1319">
                      <wp:simplePos x="0" y="0"/>
                      <wp:positionH relativeFrom="column">
                        <wp:posOffset>526415</wp:posOffset>
                      </wp:positionH>
                      <wp:positionV relativeFrom="paragraph">
                        <wp:posOffset>36195</wp:posOffset>
                      </wp:positionV>
                      <wp:extent cx="193040" cy="114300"/>
                      <wp:effectExtent l="0" t="0" r="35560" b="381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1FA3EE88" id="Rectangle 47" o:spid="_x0000_s1026" style="position:absolute;margin-left:41.45pt;margin-top:2.85pt;width:15.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DZO1sCAAC1BAAADgAAAGRycy9lMm9Eb2MueG1srFRRb9MwEH5H4j9YfmdJusK2aOk0bQwhDZjY&#10;+AFXx0ksbJ+x3abl13N22tIxnhB5sHz23fn77rvL5dXGaLaWPii0Da9OSs6kFdgq2zf829Pdm3PO&#10;QgTbgkYrG76VgV8tXr+6HF0tZzigbqVnlMSGenQNH2J0dVEEMUgD4QSdtHTZoTcQyfR90XoYKbvR&#10;xaws3xUj+tZ5FDIEOr2dLvki5+86KeKXrgsyMt1wwhbz6vO6TGuxuIS69+AGJXYw4B9QGFCWHj2k&#10;uoUIbOXVi1RGCY8Bu3gi0BTYdUrIzIHYVOUfbB4HcDJzoeIEdyhT+H9pxef1g2eqbfj8jDMLhjT6&#10;SlUD22vJ6IwKNLpQk9+je/CJYnD3KL4HZvFmIDd57T2Og4SWYFXJv3gWkIxAoWw5fsKW0sMqYq7V&#10;pvMmJaQqsE2WZHuQRG4iE3RYXZyWcxJO0FVVzU/LLFkB9T7Y+RA/SDQsbRruCXtODuv7EBMYqPcu&#10;GTxq1d4prbOxDTfaszVQc1BPtThypiFEOmz4Xf4yH+J8HKYtGwnN7IzAMAHUtZ2GSFvjqI7B9pyB&#10;7mkcRPQZy7Po8OLRJyJ79HCZv789nIjcQhgmxDlrcoPaqEhTpJVp+PkhGuokynvbZpcISk97qoi2&#10;KUrm+ZjKRNYm7iq2V2xSfontltTzOM0OzTptBvQ/ORtpbojwjxV4SQQ+WuqAi2qe9IrZmL89m5Hh&#10;j2+WxzdgBaVqOPGftjdxGs6V86of6KUqV9DiNXVNp7KiCd+EatdrNBtZ6N0cp+E7trPX77/N4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skNk7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7ACE456B" w14:textId="67729441"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2336" behindDoc="0" locked="0" layoutInCell="1" allowOverlap="1" wp14:anchorId="30333298" wp14:editId="6EA91409">
                      <wp:simplePos x="0" y="0"/>
                      <wp:positionH relativeFrom="column">
                        <wp:posOffset>526415</wp:posOffset>
                      </wp:positionH>
                      <wp:positionV relativeFrom="paragraph">
                        <wp:posOffset>71120</wp:posOffset>
                      </wp:positionV>
                      <wp:extent cx="193040" cy="114300"/>
                      <wp:effectExtent l="0" t="0" r="35560" b="381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6E952006" id="Rectangle 48" o:spid="_x0000_s1026" style="position:absolute;margin-left:41.45pt;margin-top:5.6pt;width:15.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EnbloCAAC1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2/A5KWXBkEZf&#10;qWpgey0ZnVGBRh9q8nv0D5goBn/vxPfArLsZyE1eI7pxkNASrCr5F88CkhEolC3HT66l9LCKLtdq&#10;06FJCakKbJMl2R4kkZvIBB1WF6flnIQTdFVV89MyS1ZAvQ/2GOIH6QxLm4YjYc/JYX0fYgID9d4l&#10;g3datXdK62xsw41GtgZqDuqp1o2caQiRDht+l7/Mhzgfh2nLRkIzOyMwTAB1bach0tZ4qmOwPWeg&#10;exoHETFjeRYdXjz6RGSPHi7z97eHE5FbCMOEOGdNblAbFWmKtDINPz9EQ51EeW/b7BJB6WlPFdE2&#10;Rck8H1OZyNrEXcX2ik3KL127JfXQTbNDs06bweFPzkaaGyL8YwUoicBHSx1wUc2TXjEb87dnMzLw&#10;+GZ5fANWUKqGE/9pexOn4Vx5VP1AL1W5gtZdU9d0Kiua8E2odr1Gs5GF3s1xGr5jO3v9/tssfgEA&#10;AP//AwBQSwMEFAAGAAgAAAAhANhI1lPiAAAACAEAAA8AAABkcnMvZG93bnJldi54bWxMj1FPwjAU&#10;hd9N+A/NNfGFSLeSKMx1xIAmmMCDINHHsl63hfZ2WQsMf73lSR/PPSfnfDef9dawE3a+cSQhHSXA&#10;kEqnG6okfGxf7yfAfFCklXGEEi7oYVYMbnKVaXemdzxtQsViCflMSahDaDPOfVmjVX7kWqTofbvO&#10;qhBlV3HdqXMst4aLJHngVjUUF2rV4rzG8rA5WgnD1TrdLd6+frbLxa78fFzPX4amkfLutn9+Ahaw&#10;D39huOJHdCgi094dSXtmJEzENCbjPRXArn46HgPbSxBTAbzI+f8Hil8AAAD//wMAUEsBAi0AFAAG&#10;AAgAAAAhAOSZw8D7AAAA4QEAABMAAAAAAAAAAAAAAAAAAAAAAFtDb250ZW50X1R5cGVzXS54bWxQ&#10;SwECLQAUAAYACAAAACEAI7Jq4dcAAACUAQAACwAAAAAAAAAAAAAAAAAsAQAAX3JlbHMvLnJlbHNQ&#10;SwECLQAUAAYACAAAACEAEsEnbloCAAC1BAAADgAAAAAAAAAAAAAAAAAsAgAAZHJzL2Uyb0RvYy54&#10;bWxQSwECLQAUAAYACAAAACEA2EjWU+IAAAAIAQAADwAAAAAAAAAAAAAAAACyBAAAZHJzL2Rvd25y&#10;ZXYueG1sUEsFBgAAAAAEAAQA8wAAAMEFAAAAAA==&#10;" fillcolor="window" strokecolor="windowText" strokeweight="1pt"/>
                  </w:pict>
                </mc:Fallback>
              </mc:AlternateContent>
            </w:r>
            <w:r w:rsidRPr="00604F4A">
              <w:rPr>
                <w:rFonts w:asciiTheme="minorHAnsi" w:hAnsiTheme="minorHAnsi" w:cs="Calibri"/>
              </w:rPr>
              <w:t>No</w:t>
            </w:r>
          </w:p>
        </w:tc>
      </w:tr>
      <w:tr w:rsidR="000529D3" w:rsidRPr="00604F4A" w14:paraId="7722E6F2" w14:textId="77777777" w:rsidTr="00325492">
        <w:trPr>
          <w:trHeight w:val="605"/>
        </w:trPr>
        <w:tc>
          <w:tcPr>
            <w:tcW w:w="704" w:type="dxa"/>
            <w:shd w:val="clear" w:color="auto" w:fill="auto"/>
          </w:tcPr>
          <w:p w14:paraId="710E3CB8"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4A3C57C7" w14:textId="77777777" w:rsidR="000529D3" w:rsidRPr="00604F4A" w:rsidRDefault="000529D3" w:rsidP="00967A99">
            <w:pPr>
              <w:jc w:val="both"/>
              <w:rPr>
                <w:rFonts w:asciiTheme="minorHAnsi" w:hAnsiTheme="minorHAnsi" w:cs="Calibri"/>
              </w:rPr>
            </w:pPr>
            <w:r w:rsidRPr="00604F4A">
              <w:rPr>
                <w:rFonts w:asciiTheme="minorHAnsi" w:hAnsiTheme="minorHAnsi" w:cs="Calibri"/>
              </w:rPr>
              <w:t>Whether there are any complaints / arbitration cases pending against Member / directors by the Exchange / Clearing Corporation or referred by SEBI.</w:t>
            </w:r>
            <w:r w:rsidRPr="00604F4A">
              <w:rPr>
                <w:rFonts w:asciiTheme="minorHAnsi" w:hAnsiTheme="minorHAnsi" w:cs="Calibri"/>
                <w:i/>
              </w:rPr>
              <w:t xml:space="preserve"> </w:t>
            </w:r>
          </w:p>
        </w:tc>
        <w:tc>
          <w:tcPr>
            <w:tcW w:w="1605" w:type="dxa"/>
            <w:shd w:val="clear" w:color="auto" w:fill="auto"/>
          </w:tcPr>
          <w:p w14:paraId="08004DBB" w14:textId="3ECEB37C"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3360" behindDoc="0" locked="0" layoutInCell="1" allowOverlap="1" wp14:anchorId="3728AB37" wp14:editId="2EDBBC2C">
                      <wp:simplePos x="0" y="0"/>
                      <wp:positionH relativeFrom="column">
                        <wp:posOffset>526415</wp:posOffset>
                      </wp:positionH>
                      <wp:positionV relativeFrom="paragraph">
                        <wp:posOffset>36195</wp:posOffset>
                      </wp:positionV>
                      <wp:extent cx="193040" cy="114300"/>
                      <wp:effectExtent l="0" t="0" r="35560" b="381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1627C0F4" id="Rectangle 49" o:spid="_x0000_s1026" style="position:absolute;margin-left:41.45pt;margin-top:2.85pt;width:15.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N281sCAAC1BAAADgAAAGRycy9lMm9Eb2MueG1srFRRb9MwEH5H4j9YfmdJusLWaOk0bQwhDZjY&#10;+AFXx0ksbJ+x3abl13N2utIxnhB5sHz23fn77rvLxeXWaLaRPii0Da9OSs6kFdgq2zf82+Ptm3PO&#10;QgTbgkYrG76TgV8uX7+6GF0tZzigbqVnlMSGenQNH2J0dVEEMUgD4QSdtHTZoTcQyfR90XoYKbvR&#10;xaws3xUj+tZ5FDIEOr2ZLvky5+86KeKXrgsyMt1wwhbz6vO6SmuxvIC69+AGJfYw4B9QGFCWHj2k&#10;uoEIbO3Vi1RGCY8Bu3gi0BTYdUrIzIHYVOUfbB4GcDJzoeIEdyhT+H9pxefNvWeqbfh8wZkFQxp9&#10;paqB7bVkdEYFGl2oye/B3ftEMbg7FN8Ds3g9kJu88h7HQUJLsKrkXzwLSEagULYaP2FL6WEdMddq&#10;23mTElIV2DZLsjtIIreRCTqsFqflnIQTdFVV89MyS1ZA/RTsfIgfJBqWNg33hD0nh81diAkM1E8u&#10;GTxq1d4qrbOxC9fasw1Qc1BPtThypiFEOmz4bf4yH+J8HKYtGwnN7IzAMAHUtZ2GSFvjqI7B9pyB&#10;7mkcRPQZy7Po8OLRRyJ79HCZv789nIjcQBgmxDlrcoPaqEhTpJVp+PkhGuokynvbZpcISk97qoi2&#10;KUrm+ZjKRNY27iv2pNik/ArbHanncZodmnXaDOh/cjbS3BDhH2vwkgh8tNQBi2qe9IrZmL89m5Hh&#10;j29WxzdgBaVqOPGfttdxGs6186of6KUqV9DiFXVNp7KiCd+Eat9rNBtZ6P0cp+E7trPX77/N8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C8M3bz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0EB2A9A5" w14:textId="64236891"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4384" behindDoc="0" locked="0" layoutInCell="1" allowOverlap="1" wp14:anchorId="2E3D2716" wp14:editId="2252F8E7">
                      <wp:simplePos x="0" y="0"/>
                      <wp:positionH relativeFrom="column">
                        <wp:posOffset>526415</wp:posOffset>
                      </wp:positionH>
                      <wp:positionV relativeFrom="paragraph">
                        <wp:posOffset>71120</wp:posOffset>
                      </wp:positionV>
                      <wp:extent cx="193040" cy="114300"/>
                      <wp:effectExtent l="0" t="0" r="35560" b="381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567A31C3" id="Rectangle 50" o:spid="_x0000_s1026" style="position:absolute;margin-left:41.45pt;margin-top:5.6pt;width:15.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9bloCAAC1BAAADgAAAGRycy9lMm9Eb2MueG1srFTBbtswDL0P2D8Iuq+203RtjTpF0a7DgG4r&#10;1u4DGFm2hUmiJilxsq8vJadZuu40zAdBlEjqvUfSF5cbo9la+qDQNrw6KjmTVmCrbN/w74+37844&#10;CxFsCxqtbPhWBn65ePvmYnS1nOGAupWeURIb6tE1fIjR1UURxCANhCN00tJlh95AJNP3RethpOxG&#10;F7OyfF+M6FvnUcgQ6PRmuuSLnL/rpIhfuy7IyHTDCVvMq8/rMq3F4gLq3oMblNjBgH9AYUBZenSf&#10;6gYisJVXr1IZJTwG7OKRQFNg1ykhMwdiU5V/sHkYwMnMhcQJbi9T+H9pxZf1vWeqbfgJyWPBUI2+&#10;kWpgey0ZnZFAows1+T24e58oBneH4kdgFq8HcpNX3uM4SGgJVpX8ixcByQgUypbjZ2wpPawiZq02&#10;nTcpIanANrkk231J5CYyQYfV+XE5J2SCrqpqflxmRAXUz8HOh/hRomFp03BP2HNyWN+FmMBA/eyS&#10;waNW7a3SOhvbcK09WwM1B/VUiyNnGkKkw4bf5i/zIc6HYdqykdDMTgkME0Bd22mItDWOdAy25wx0&#10;T+Mgos9YXkSHV48+EtmDh8v8/e3hROQGwjAhzlmTG9RGRZoirUzDz/bRUKeifLBtdomg9LQnRbRN&#10;UTLPxyQTWZu4U+y5YlPll9huqXoep9mhWafNgP4XZyPNDRH+uQIvicAnSx1wXs1TvWI25ienMzL8&#10;4c3y8AasoFQNJ/7T9jpOw7lyXvUDvVRlBS1eUdd0Klc04ZtQ7XqNZiMXejfHafgO7ez1+2+zeAIA&#10;AP//AwBQSwMEFAAGAAgAAAAhANhI1lPiAAAACAEAAA8AAABkcnMvZG93bnJldi54bWxMj1FPwjAU&#10;hd9N+A/NNfGFSLeSKMx1xIAmmMCDINHHsl63hfZ2WQsMf73lSR/PPSfnfDef9dawE3a+cSQhHSXA&#10;kEqnG6okfGxf7yfAfFCklXGEEi7oYVYMbnKVaXemdzxtQsViCflMSahDaDPOfVmjVX7kWqTofbvO&#10;qhBlV3HdqXMst4aLJHngVjUUF2rV4rzG8rA5WgnD1TrdLd6+frbLxa78fFzPX4amkfLutn9+Ahaw&#10;D39huOJHdCgi094dSXtmJEzENCbjPRXArn46HgPbSxBTAbzI+f8Hil8AAAD//wMAUEsBAi0AFAAG&#10;AAgAAAAhAOSZw8D7AAAA4QEAABMAAAAAAAAAAAAAAAAAAAAAAFtDb250ZW50X1R5cGVzXS54bWxQ&#10;SwECLQAUAAYACAAAACEAI7Jq4dcAAACUAQAACwAAAAAAAAAAAAAAAAAsAQAAX3JlbHMvLnJlbHNQ&#10;SwECLQAUAAYACAAAACEA+Z59bloCAAC1BAAADgAAAAAAAAAAAAAAAAAsAgAAZHJzL2Uyb0RvYy54&#10;bWxQSwECLQAUAAYACAAAACEA2EjWU+IAAAAIAQAADwAAAAAAAAAAAAAAAACyBAAAZHJzL2Rvd25y&#10;ZXYueG1sUEsFBgAAAAAEAAQA8wAAAMEFAAAAAA==&#10;" fillcolor="window" strokecolor="windowText" strokeweight="1pt"/>
                  </w:pict>
                </mc:Fallback>
              </mc:AlternateContent>
            </w:r>
            <w:r w:rsidRPr="00604F4A">
              <w:rPr>
                <w:rFonts w:asciiTheme="minorHAnsi" w:hAnsiTheme="minorHAnsi" w:cs="Calibri"/>
              </w:rPr>
              <w:t>No</w:t>
            </w:r>
          </w:p>
        </w:tc>
      </w:tr>
      <w:tr w:rsidR="000529D3" w:rsidRPr="00604F4A" w14:paraId="684CF26D" w14:textId="77777777" w:rsidTr="00325492">
        <w:tc>
          <w:tcPr>
            <w:tcW w:w="704" w:type="dxa"/>
            <w:shd w:val="clear" w:color="auto" w:fill="auto"/>
          </w:tcPr>
          <w:p w14:paraId="1102C11C"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31B717EE" w14:textId="77777777" w:rsidR="000529D3" w:rsidRPr="00604F4A" w:rsidRDefault="000529D3" w:rsidP="00967A99">
            <w:pPr>
              <w:jc w:val="both"/>
              <w:rPr>
                <w:rFonts w:asciiTheme="minorHAnsi" w:hAnsiTheme="minorHAnsi" w:cs="Calibri"/>
              </w:rPr>
            </w:pPr>
            <w:r w:rsidRPr="00604F4A">
              <w:rPr>
                <w:rFonts w:asciiTheme="minorHAnsi" w:hAnsiTheme="minorHAnsi" w:cs="Calibri"/>
              </w:rPr>
              <w:t>Whether there is any action in respect of deviations in the broking operations initiated by the Exchange / Clearing Corporation pursuant to inspection / audit, etc. against the Member.</w:t>
            </w:r>
          </w:p>
        </w:tc>
        <w:tc>
          <w:tcPr>
            <w:tcW w:w="1605" w:type="dxa"/>
            <w:shd w:val="clear" w:color="auto" w:fill="auto"/>
          </w:tcPr>
          <w:p w14:paraId="581DC73F" w14:textId="6689D75A"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5408" behindDoc="0" locked="0" layoutInCell="1" allowOverlap="1" wp14:anchorId="7B11431E" wp14:editId="4F540D2A">
                      <wp:simplePos x="0" y="0"/>
                      <wp:positionH relativeFrom="column">
                        <wp:posOffset>526415</wp:posOffset>
                      </wp:positionH>
                      <wp:positionV relativeFrom="paragraph">
                        <wp:posOffset>36195</wp:posOffset>
                      </wp:positionV>
                      <wp:extent cx="193040" cy="114300"/>
                      <wp:effectExtent l="0" t="0" r="35560" b="3810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5B42D9DB" id="Rectangle 51" o:spid="_x0000_s1026" style="position:absolute;margin-left:41.45pt;margin-top:2.85pt;width:15.2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ws81sCAAC1BAAADgAAAGRycy9lMm9Eb2MueG1srFTBTtwwEL1X6j9Yvpcky1IgIosQlKoSbVGh&#10;HzDrOIlVx3Zt72a3X8+Lw26X0lPVHCyPPTN+b95MLi43vWZr6YOypuLFUc6ZNMLWyrQV//54++6M&#10;sxDJ1KStkRXfysAvF2/fXAyulDPbWV1Lz5DEhHJwFe9idGWWBdHJnsKRddLgsrG+pwjTt1ntaUD2&#10;XmezPH+fDdbXzlshQ8DpzXTJFyl/00gRvzZNkJHpigNbTKtP63Jcs8UFla0n1ynxDIP+AUVPyuDR&#10;faobisRWXr1K1SvhbbBNPBK2z2zTKCETB7Ap8j/YPHTkZOKC4gS3L1P4f2nFl/W9Z6qu+EnBmaEe&#10;Gn1D1ci0WjKcoUCDCyX8Hty9HykGd2fFj8CMve7gJq+8t0MnqQas5J+9CBiNgFC2HD7bGulpFW2q&#10;1abx/ZgQVWCbJMl2L4ncRCZwWJwf53MIJ3BVFPPjPEmWUbkLdj7Ej9L2bNxU3AN7Sk7ruxABHq47&#10;lwTealXfKq2TsQ3X2rM1oTnQU7UdONMUIg4rfpu+kT9ShMMwbdgANLNTgGGC0LWNpoht71DHYFrO&#10;SLcYBxF9wvIiOrx69BFkDx7O0/e3h0ciNxS6CXHKOjVwryKmSKu+4mf7aCpHUT6YOvV4JKWnPeho&#10;M9KXaT6mMsHaxOeK7RSblF/aegv1vJ1mB7OOTWf9L84GzA0I/1yRlyDwyaADzov5qFdMxvzkdAbD&#10;H94sD2/ICKSqOPhP2+s4DefKedV2eKlIFTT2Cl3TqKToiG9CBW1GA7ORVHqe43H4Du3k9ftvs3gC&#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XbCzz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0971A829" w14:textId="604C3957"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6432" behindDoc="0" locked="0" layoutInCell="1" allowOverlap="1" wp14:anchorId="6048C4B7" wp14:editId="093C105B">
                      <wp:simplePos x="0" y="0"/>
                      <wp:positionH relativeFrom="column">
                        <wp:posOffset>526415</wp:posOffset>
                      </wp:positionH>
                      <wp:positionV relativeFrom="paragraph">
                        <wp:posOffset>71120</wp:posOffset>
                      </wp:positionV>
                      <wp:extent cx="193040" cy="114300"/>
                      <wp:effectExtent l="0" t="0" r="35560" b="3810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5B978F71" id="Rectangle 52" o:spid="_x0000_s1026" style="position:absolute;margin-left:41.45pt;margin-top:5.6pt;width:15.2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2vj1sCAAC1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tuEnM84sGNLo&#10;G1UNbK8lozMq0OhDTX4P/h4TxeDvnPgRmHXXA7nJK0Q3DhJaglUl/+JFQDIChbLl+Nm1lB5W0eVa&#10;bTo0KSFVgW2yJNu9JHITmaDD6vy4nJNwgq6qan5cZskKqJ+DPYb4UTrD0qbhSNhzcljfhZjAQP3s&#10;ksE7rdpbpXU2tuFaI1sDNQf1VOtGzjSESIcNv81f5kOcD8O0ZSOhmZ0SGCaAurbTEGlrPNUx2J4z&#10;0D2Ng4iYsbyIDq8efSSyBw+X+fvbw4nIDYRhQpyzJjeojYo0RVqZhp/to6FOonywbXaJoPS0p4po&#10;m6Jkno+pTGRt4q5iz4pNyi9duyX10E2zQ7NOm8HhL85Gmhsi/HMFKInAJ0sdcF7Nk14xG/OT0xkZ&#10;eHizPLwBKyhVw4n/tL2O03CuPKp+oJeqXEHrrqhrOpUVTfgmVLteo9nIQu/mOA3foZ29fv9tFk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OR9r49bAgAAtQ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05B14157" w14:textId="77777777" w:rsidTr="00325492">
        <w:tc>
          <w:tcPr>
            <w:tcW w:w="704" w:type="dxa"/>
            <w:shd w:val="clear" w:color="auto" w:fill="auto"/>
          </w:tcPr>
          <w:p w14:paraId="6AFD2F04"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0E018A1E" w14:textId="64E68AEF" w:rsidR="000529D3" w:rsidRPr="00604F4A" w:rsidRDefault="000529D3" w:rsidP="00967A99">
            <w:pPr>
              <w:jc w:val="both"/>
              <w:rPr>
                <w:rFonts w:asciiTheme="minorHAnsi" w:hAnsiTheme="minorHAnsi" w:cs="Calibri"/>
              </w:rPr>
            </w:pPr>
            <w:r w:rsidRPr="00604F4A">
              <w:rPr>
                <w:rFonts w:asciiTheme="minorHAnsi" w:hAnsiTheme="minorHAnsi" w:cs="Calibri"/>
              </w:rPr>
              <w:t>Whether the</w:t>
            </w:r>
            <w:r w:rsidR="007E1FD9" w:rsidRPr="00604F4A">
              <w:rPr>
                <w:rFonts w:asciiTheme="minorHAnsi" w:hAnsiTheme="minorHAnsi" w:cs="Calibri"/>
              </w:rPr>
              <w:t xml:space="preserve"> Member or its existing / proposed directors and promoters </w:t>
            </w:r>
            <w:r w:rsidRPr="00604F4A">
              <w:rPr>
                <w:rFonts w:asciiTheme="minorHAnsi" w:hAnsiTheme="minorHAnsi" w:cs="Calibri"/>
              </w:rPr>
              <w:t>or its associate have been involved in any type of money laundering activities or have been debarred / suspended / expelled / declared defaulters / insolvent / bankrupt, by SEBI / Court / RBI / Exchange / Clearing Corporation / any other regulatory authority.</w:t>
            </w:r>
          </w:p>
        </w:tc>
        <w:tc>
          <w:tcPr>
            <w:tcW w:w="1605" w:type="dxa"/>
            <w:shd w:val="clear" w:color="auto" w:fill="auto"/>
          </w:tcPr>
          <w:p w14:paraId="6C1C5678" w14:textId="09220CC3"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7456" behindDoc="0" locked="0" layoutInCell="1" allowOverlap="1" wp14:anchorId="62AF9332" wp14:editId="6A52E4D7">
                      <wp:simplePos x="0" y="0"/>
                      <wp:positionH relativeFrom="column">
                        <wp:posOffset>526415</wp:posOffset>
                      </wp:positionH>
                      <wp:positionV relativeFrom="paragraph">
                        <wp:posOffset>36195</wp:posOffset>
                      </wp:positionV>
                      <wp:extent cx="193040" cy="114300"/>
                      <wp:effectExtent l="0" t="0" r="35560" b="381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74FE5DAC" id="Rectangle 53" o:spid="_x0000_s1026" style="position:absolute;margin-left:41.45pt;margin-top:2.85pt;width:15.2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ElsCAAC1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tuEnx5xZMKTR&#10;N6oa2F5LRmdUoNGHmvwe/D0misHfOfEjMOuuB3KTV4huHCS0BKtK/sWLgGQECmXL8bNrKT2sosu1&#10;2nRoUkKqAttkSbZ7SeQmMkGH1flxOSfhBF1V1fy4zJIVUD8Hewzxo3SGpU3DkbDn5LC+CzGBgfrZ&#10;JYN3WrW3SutsbMO1RrYGag7qqdaNnGkIkQ4bfpu/zIc4H4Zpy0ZCMzslMEwAdW2nIdLWeKpjsD1n&#10;oHsaBxExY3kRHV49+khkDx4u8/e3hxORGwjDhDhnTW5QGxVpirQyDT/bR0OdRPlg2+wSQelpTxXR&#10;NkXJPB9TmcjaxF3FnhWblF+6dkvqoZtmh2adNoPDX5yNNDdE+OcKUBKBT5Y64LyaJ71iNuYnpzMy&#10;8PBmeXgDVlCqhhP/aXsdp+FceVT9QC9VuYLWXVHXdCormvBNqHa9RrORhd7NcRq+Qzt7/f7bLJ4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Kj/4S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162E34EE" w14:textId="128C2EDF"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8480" behindDoc="0" locked="0" layoutInCell="1" allowOverlap="1" wp14:anchorId="04AEC287" wp14:editId="17C8EF2C">
                      <wp:simplePos x="0" y="0"/>
                      <wp:positionH relativeFrom="column">
                        <wp:posOffset>526415</wp:posOffset>
                      </wp:positionH>
                      <wp:positionV relativeFrom="paragraph">
                        <wp:posOffset>71120</wp:posOffset>
                      </wp:positionV>
                      <wp:extent cx="193040" cy="114300"/>
                      <wp:effectExtent l="0" t="0" r="35560" b="3810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1E827410" id="Rectangle 54" o:spid="_x0000_s1026" style="position:absolute;margin-left:41.45pt;margin-top:5.6pt;width:15.2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6pdlsCAAC1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tuEnc84sGNLo&#10;G1UNbK8lozMq0OhDTX4P/h4TxeDvnPgRmHXXA7nJK0Q3DhJaglUl/+JFQDIChbLl+Nm1lB5W0eVa&#10;bTo0KSFVgW2yJNu9JHITmaDD6vy4nJNwgq6qan5cZskKqJ+DPYb4UTrD0qbhSNhzcljfhZjAQP3s&#10;ksE7rdpbpXU2tuFaI1sDNQf1VOtGzjSESIcNv81f5kOcD8O0ZSOhmZ0SGCaAurbTEGlrPNUx2J4z&#10;0D2Ng4iYsbyIDq8efSSyBw+X+fvbw4nIDYRhQpyzJjeojYo0RVqZhp/to6FOonywbXaJoPS0p4po&#10;m6Jkno+pTGRt4q5iz4pNyi9duyX10E2zQ7NOm8HhL85Gmhsi/HMFKInAJ0sdcF7Nk14xG/OT0xkZ&#10;eHizPLwBKyhVw4n/tL2O03CuPKp+oJeqXEHrrqhrOpUVTfgmVLteo9nIQu/mOA3foZ29fv9tFk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IJeqXZbAgAAtQ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3B1692D5" w14:textId="77777777" w:rsidTr="00325492">
        <w:tc>
          <w:tcPr>
            <w:tcW w:w="704" w:type="dxa"/>
            <w:shd w:val="clear" w:color="auto" w:fill="auto"/>
          </w:tcPr>
          <w:p w14:paraId="7C2466E4"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1B8C3330" w14:textId="2A02338B" w:rsidR="000529D3" w:rsidRPr="00604F4A" w:rsidRDefault="000529D3" w:rsidP="00967A99">
            <w:pPr>
              <w:jc w:val="both"/>
              <w:rPr>
                <w:rFonts w:asciiTheme="minorHAnsi" w:hAnsiTheme="minorHAnsi" w:cs="Calibri"/>
              </w:rPr>
            </w:pPr>
            <w:r w:rsidRPr="00604F4A">
              <w:rPr>
                <w:rFonts w:asciiTheme="minorHAnsi" w:hAnsiTheme="minorHAnsi" w:cs="Calibri"/>
              </w:rPr>
              <w:t xml:space="preserve">Whether the </w:t>
            </w:r>
            <w:r w:rsidR="007E1FD9" w:rsidRPr="00604F4A">
              <w:rPr>
                <w:rFonts w:asciiTheme="minorHAnsi" w:hAnsiTheme="minorHAnsi" w:cs="Calibri"/>
              </w:rPr>
              <w:t xml:space="preserve">Member or its existing / proposed directors and promoters </w:t>
            </w:r>
            <w:r w:rsidRPr="00604F4A">
              <w:rPr>
                <w:rFonts w:asciiTheme="minorHAnsi" w:hAnsiTheme="minorHAnsi" w:cs="Calibri"/>
              </w:rPr>
              <w:t xml:space="preserve">or its associate have, at any point of time, committed any act and / or have been convicted for any act involving threat to the public / national interest. </w:t>
            </w:r>
          </w:p>
        </w:tc>
        <w:tc>
          <w:tcPr>
            <w:tcW w:w="1605" w:type="dxa"/>
            <w:shd w:val="clear" w:color="auto" w:fill="auto"/>
          </w:tcPr>
          <w:p w14:paraId="6C9483BD" w14:textId="584D4D08"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69504" behindDoc="0" locked="0" layoutInCell="1" allowOverlap="1" wp14:anchorId="3F6974F5" wp14:editId="16E4884A">
                      <wp:simplePos x="0" y="0"/>
                      <wp:positionH relativeFrom="column">
                        <wp:posOffset>526415</wp:posOffset>
                      </wp:positionH>
                      <wp:positionV relativeFrom="paragraph">
                        <wp:posOffset>36195</wp:posOffset>
                      </wp:positionV>
                      <wp:extent cx="193040" cy="114300"/>
                      <wp:effectExtent l="0" t="0" r="35560" b="3810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0A63D7B8" id="Rectangle 55" o:spid="_x0000_s1026" style="position:absolute;margin-left:41.45pt;margin-top:2.85pt;width:15.2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z461sCAAC1BAAADgAAAGRycy9lMm9Eb2MueG1srFTBbtswDL0P2D8Iuq+203RtjTpF0a7DgG4r&#10;1u4DGFm2hUmiJilxsq8vJadZuu40zAdBlEjqPT7SF5cbo9la+qDQNrw6KjmTVmCrbN/w74+37844&#10;CxFsCxqtbPhWBn65ePvmYnS1nOGAupWeURIb6tE1fIjR1UURxCANhCN00tJlh95AJNP3RethpOxG&#10;F7OyfF+M6FvnUcgQ6PRmuuSLnL/rpIhfuy7IyHTDCVvMq8/rMq3F4gLq3oMblNjBgH9AYUBZenSf&#10;6gYisJVXr1IZJTwG7OKRQFNg1ykhMwdiU5V/sHkYwMnMhYoT3L5M4f+lFV/W956ptuEnJ5xZMKTR&#10;N6oa2F5LRmdUoNGFmvwe3L1PFIO7Q/EjMIvXA7nJK+9xHCS0BKtK/sWLgGQECmXL8TO2lB5WEXOt&#10;Np03KSFVgW2yJNu9JHITmaDD6vy4nJNwgq6qan5cZskKqJ+DnQ/xo0TD0qbhnrDn5LC+CzGBgfrZ&#10;JYNHrdpbpXU2tuFae7YGag7qqRZHzjSESIcNv81f5kOcD8O0ZSOhmZ0SGCaAurbTEGlrHNUx2J4z&#10;0D2Ng4g+Y3kRHV49+khkDx4u8/e3hxORGwjDhDhnTW5QGxVpirQyDT/bR0OdRPlg2+wSQelpTxXR&#10;NkXJPB9TmcjaxF3FnhWblF9iuyX1PE6zQ7NOmwH9L85Gmhsi/HMFXhKBT5Y64LyaJ71iNuYnpzMy&#10;/OHN8vAGrKBUDSf+0/Y6TsO5cl71A71U5QpavKKu6VRWNOGbUO16jWYjC72b4zR8h3b2+v23WTwB&#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srPjr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188ED88F" w14:textId="6111B964"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70528" behindDoc="0" locked="0" layoutInCell="1" allowOverlap="1" wp14:anchorId="4BB8B285" wp14:editId="329D8C07">
                      <wp:simplePos x="0" y="0"/>
                      <wp:positionH relativeFrom="column">
                        <wp:posOffset>526415</wp:posOffset>
                      </wp:positionH>
                      <wp:positionV relativeFrom="paragraph">
                        <wp:posOffset>71120</wp:posOffset>
                      </wp:positionV>
                      <wp:extent cx="193040" cy="114300"/>
                      <wp:effectExtent l="0" t="0" r="35560" b="381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2C9FE9EE" id="Rectangle 56" o:spid="_x0000_s1026" style="position:absolute;margin-left:41.45pt;margin-top:5.6pt;width:15.2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17l1sCAAC1BAAADgAAAGRycy9lMm9Eb2MueG1srFTbbtswDH0fsH8Q9L7aTtObUaco2nUY0G3F&#10;2n0AI8u2MEnUJCVO9vWj5DRL1z0N84MgSiR1Dg/py6uN0WwtfVBoG14dlZxJK7BVtm/4t6e7d+ec&#10;hQi2BY1WNnwrA79avH1zObpaznBA3UrPKIkN9egaPsTo6qIIYpAGwhE6aemyQ28gkun7ovUwUnaj&#10;i1lZnhYj+tZ5FDIEOr2dLvki5+86KeKXrgsyMt1wwhbz6vO6TGuxuIS69+AGJXYw4B9QGFCWHt2n&#10;uoUIbOXVq1RGCY8Bu3gk0BTYdUrIzIHYVOUfbB4HcDJzoeIEty9T+H9pxef1g2eqbfjJKWcWDGn0&#10;laoGtteS0RkVaHShJr9H9+ATxeDuUXwPzOLNQG7y2nscBwktwaqSf/EiIBmBQtly/IQtpYdVxFyr&#10;TedNSkhVYJssyXYvidxEJuiwujgu5yScoKuqmh+XWbIC6udg50P8INGwtGm4J+w5OazvQ0xgoH52&#10;yeBRq/ZOaZ2NbbjRnq2BmoN6qsWRMw0h0mHD7/KX+RDnwzBt2UhoZmcEhgmgru00RNoaR3UMtucM&#10;dE/jIKLPWF5Eh1ePPhHZg4fL/P3t4UTkFsIwIc5ZkxvURkWaIq1Mw8/30VAnUd7bNrtEUHraU0W0&#10;TVEyz8dUJrI2cVexZ8Um5ZfYbkk9j9Ps0KzTZkD/k7OR5oYI/1iBl0Tgo6UOuKjmSa+YjfnJ2YwM&#10;f3izPLwBKyhVw4n/tL2J03CunFf9QC9VuYIWr6lrOpUVTfgmVLteo9nIQu/mOA3foZ29fv9tFr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J+9e5dbAgAAtQ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2A29750A" w14:textId="77777777" w:rsidTr="00325492">
        <w:trPr>
          <w:trHeight w:val="604"/>
        </w:trPr>
        <w:tc>
          <w:tcPr>
            <w:tcW w:w="704" w:type="dxa"/>
            <w:shd w:val="clear" w:color="auto" w:fill="auto"/>
          </w:tcPr>
          <w:p w14:paraId="6C0BC7A6"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1AF71615" w14:textId="0810C118" w:rsidR="000529D3" w:rsidRPr="00604F4A" w:rsidRDefault="000529D3" w:rsidP="00967A99">
            <w:pPr>
              <w:jc w:val="both"/>
              <w:rPr>
                <w:rFonts w:asciiTheme="minorHAnsi" w:hAnsiTheme="minorHAnsi" w:cs="Calibri"/>
              </w:rPr>
            </w:pPr>
            <w:r w:rsidRPr="00604F4A">
              <w:rPr>
                <w:rFonts w:asciiTheme="minorHAnsi" w:hAnsiTheme="minorHAnsi" w:cs="Calibri"/>
              </w:rPr>
              <w:t xml:space="preserve">Whether the </w:t>
            </w:r>
            <w:r w:rsidR="007E1FD9" w:rsidRPr="00604F4A">
              <w:rPr>
                <w:rFonts w:asciiTheme="minorHAnsi" w:hAnsiTheme="minorHAnsi" w:cs="Calibri"/>
              </w:rPr>
              <w:t xml:space="preserve">Member or its existing / proposed directors and promoters </w:t>
            </w:r>
            <w:r w:rsidRPr="00604F4A">
              <w:rPr>
                <w:rFonts w:asciiTheme="minorHAnsi" w:hAnsiTheme="minorHAnsi" w:cs="Calibri"/>
              </w:rPr>
              <w:t xml:space="preserve">or its associate have been convicted of any economic offence. </w:t>
            </w:r>
          </w:p>
        </w:tc>
        <w:tc>
          <w:tcPr>
            <w:tcW w:w="1605" w:type="dxa"/>
            <w:shd w:val="clear" w:color="auto" w:fill="auto"/>
          </w:tcPr>
          <w:p w14:paraId="1416D0F7" w14:textId="45093CE3"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71552" behindDoc="0" locked="0" layoutInCell="1" allowOverlap="1" wp14:anchorId="07A57827" wp14:editId="5D2A90FE">
                      <wp:simplePos x="0" y="0"/>
                      <wp:positionH relativeFrom="column">
                        <wp:posOffset>526415</wp:posOffset>
                      </wp:positionH>
                      <wp:positionV relativeFrom="paragraph">
                        <wp:posOffset>36195</wp:posOffset>
                      </wp:positionV>
                      <wp:extent cx="193040" cy="114300"/>
                      <wp:effectExtent l="0" t="0" r="35560" b="381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6D19F13F" id="Rectangle 57" o:spid="_x0000_s1026" style="position:absolute;margin-left:41.45pt;margin-top:2.85pt;width:15.2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8qClsCAAC1BAAADgAAAGRycy9lMm9Eb2MueG1srFTBbtswDL0P2D8Iuq+203RtjTpF0a7DgG4r&#10;1u4DGFm2hUmiJilxsq8vJadZuu40zAdBlEjqPT7SF5cbo9la+qDQNrw6KjmTVmCrbN/w74+37844&#10;CxFsCxqtbPhWBn65ePvmYnS1nOGAupWeURIb6tE1fIjR1UURxCANhCN00tJlh95AJNP3RethpOxG&#10;F7OyfF+M6FvnUcgQ6PRmuuSLnL/rpIhfuy7IyHTDCVvMq8/rMq3F4gLq3oMblNjBgH9AYUBZenSf&#10;6gYisJVXr1IZJTwG7OKRQFNg1ykhMwdiU5V/sHkYwMnMhYoT3L5M4f+lFV/W956ptuEnp5xZMKTR&#10;N6oa2F5LRmdUoNGFmvwe3L1PFIO7Q/EjMIvXA7nJK+9xHCS0BKtK/sWLgGQECmXL8TO2lB5WEXOt&#10;Np03KSFVgW2yJNu9JHITmaDD6vy4nJNwgq6qan5cZskKqJ+DnQ/xo0TD0qbhnrDn5LC+CzGBgfrZ&#10;JYNHrdpbpXU2tuFae7YGag7qqRZHzjSESIcNv81f5kOcD8O0ZSOhmZ0SGCaAurbTEGlrHNUx2J4z&#10;0D2Ng4g+Y3kRHV49+khkDx4u8/e3hxORGwjDhDhnTW5QGxVpirQyDT/bR0OdRPlg2+wSQelpTxXR&#10;NkXJPB9TmcjaxF3FnhWblF9iuyX1PE6zQ7NOmwH9L85Gmhsi/HMFXhKBT5Y64LyaJ71iNuYnpzMy&#10;/OHN8vAGrKBUDSf+0/Y6TsO5cl71A71U5QpavKKu6VRWNOGbUO16jWYjC72b4zR8h3b2+v23WTwB&#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xTyoK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4A5B4316" w14:textId="73A45A3C"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72576" behindDoc="0" locked="0" layoutInCell="1" allowOverlap="1" wp14:anchorId="71FF2FDB" wp14:editId="490F866A">
                      <wp:simplePos x="0" y="0"/>
                      <wp:positionH relativeFrom="column">
                        <wp:posOffset>526415</wp:posOffset>
                      </wp:positionH>
                      <wp:positionV relativeFrom="paragraph">
                        <wp:posOffset>71120</wp:posOffset>
                      </wp:positionV>
                      <wp:extent cx="193040" cy="114300"/>
                      <wp:effectExtent l="0" t="0" r="35560" b="3810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1EAA4D7C" id="Rectangle 58" o:spid="_x0000_s1026" style="position:absolute;margin-left:41.45pt;margin-top:5.6pt;width:15.2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7UX1sCAAC1BAAADgAAAGRycy9lMm9Eb2MueG1srFTBbtswDL0P2D8Iuq+203RtjTpF0a7DgG4r&#10;1u4DGFm2hUmiJilxsq8vJadZuu40zAdBlEjqPT7SF5cbo9la+qDQNrw6KjmTVmCrbN/w74+37844&#10;CxFsCxqtbPhWBn65ePvmYnS1nOGAupWeURIb6tE1fIjR1UURxCANhCN00tJlh95AJNP3RethpOxG&#10;F7OyfF+M6FvnUcgQ6PRmuuSLnL/rpIhfuy7IyHTDCVvMq8/rMq3F4gLq3oMblNjBgH9AYUBZenSf&#10;6gYisJVXr1IZJTwG7OKRQFNg1ykhMwdiU5V/sHkYwMnMhYoT3L5M4f+lFV/W956ptuEnpJQFQxp9&#10;o6qB7bVkdEYFGl2oye/B3ftEMbg7FD8Cs3g9kJu88h7HQUJLsKrkX7wISEagULYcP2NL6WEVMddq&#10;03mTElIV2CZLst1LIjeRCTqszo/LOQkn6Kqq5sdllqyA+jnY+RA/SjQsbRruCXtODuu7EBMYqJ9d&#10;MnjUqr1VWmdjG661Z2ug5qCeanHkTEOIdNjw2/xlPsT5MExbNhKa2SmBYQKoazsNkbbGUR2D7TkD&#10;3dM4iOgzlhfR4dWjj0T24OEyf397OBG5gTBMiHPW5Aa1UZGmSCvT8LN9NNRJlA+2zS4RlJ72VBFt&#10;U5TM8zGViaxN3FXsWbFJ+SW2W1LP4zQ7NOu0GdD/4mykuSHCP1fgJRH4ZKkDzqt50itmY35yOiPD&#10;H94sD2/ACkrVcOI/ba/jNJwr51U/0EtVrqDFK+qaTmVFE74J1a7XaDay0Ls5TsN3aGev33+bxRM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A8e1F9bAgAAtQ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61ABC3ED" w14:textId="77777777" w:rsidTr="00325492">
        <w:trPr>
          <w:trHeight w:val="660"/>
        </w:trPr>
        <w:tc>
          <w:tcPr>
            <w:tcW w:w="704" w:type="dxa"/>
            <w:shd w:val="clear" w:color="auto" w:fill="auto"/>
          </w:tcPr>
          <w:p w14:paraId="137BD681"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10E0CC7D" w14:textId="483CFA4E" w:rsidR="000529D3" w:rsidRPr="00604F4A" w:rsidRDefault="000529D3" w:rsidP="00967A99">
            <w:pPr>
              <w:jc w:val="both"/>
              <w:rPr>
                <w:rFonts w:asciiTheme="minorHAnsi" w:hAnsiTheme="minorHAnsi" w:cs="Calibri"/>
              </w:rPr>
            </w:pPr>
            <w:r w:rsidRPr="00604F4A">
              <w:rPr>
                <w:rFonts w:asciiTheme="minorHAnsi" w:hAnsiTheme="minorHAnsi" w:cs="Calibri"/>
              </w:rPr>
              <w:t xml:space="preserve">Whether the </w:t>
            </w:r>
            <w:r w:rsidR="007E1FD9" w:rsidRPr="00604F4A">
              <w:rPr>
                <w:rFonts w:asciiTheme="minorHAnsi" w:hAnsiTheme="minorHAnsi" w:cs="Calibri"/>
              </w:rPr>
              <w:t xml:space="preserve">Member or its existing / proposed directors and promoters </w:t>
            </w:r>
            <w:r w:rsidRPr="00604F4A">
              <w:rPr>
                <w:rFonts w:asciiTheme="minorHAnsi" w:hAnsiTheme="minorHAnsi" w:cs="Calibri"/>
              </w:rPr>
              <w:t xml:space="preserve">have been rejected for Membership by any Exchange / Clearing Corporation. </w:t>
            </w:r>
          </w:p>
        </w:tc>
        <w:tc>
          <w:tcPr>
            <w:tcW w:w="1605" w:type="dxa"/>
            <w:shd w:val="clear" w:color="auto" w:fill="auto"/>
          </w:tcPr>
          <w:p w14:paraId="1B117EAD" w14:textId="2F8C5F45"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73600" behindDoc="0" locked="0" layoutInCell="1" allowOverlap="1" wp14:anchorId="65DBCD88" wp14:editId="34B8C5E3">
                      <wp:simplePos x="0" y="0"/>
                      <wp:positionH relativeFrom="column">
                        <wp:posOffset>526415</wp:posOffset>
                      </wp:positionH>
                      <wp:positionV relativeFrom="paragraph">
                        <wp:posOffset>36195</wp:posOffset>
                      </wp:positionV>
                      <wp:extent cx="193040" cy="114300"/>
                      <wp:effectExtent l="0" t="0" r="35560" b="381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6FF52BF0" id="Rectangle 59" o:spid="_x0000_s1026" style="position:absolute;margin-left:41.45pt;margin-top:2.85pt;width:15.2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yFwlsCAAC1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tuEn55xZMKTR&#10;N6oa2F5LRmdUoNGHmvwe/D0misHfOfEjMOuuB3KTV4huHCS0BKtK/sWLgGQECmXL8bNrKT2sosu1&#10;2nRoUkKqAttkSbZ7SeQmMkGH1flxOSfhBF1V1fy4zJIVUD8Hewzxo3SGpU3DkbDn5LC+CzGBgfrZ&#10;JYN3WrW3SutsbMO1RrYGag7qqdaNnGkIkQ4bfpu/zIc4H4Zpy0ZCMzslMEwAdW2nIdLWeKpjsD1n&#10;oHsaBxExY3kRHV49+khkDx4u8/e3hxORGwjDhDhnTW5QGxVpirQyDT/bR0OdRPlg2+wSQelpTxXR&#10;NkXJPB9TmcjaxF3FnhWblF+6dkvqoZtmh2adNoPDX5yNNDdE+OcKUBKBT5Y64LyaJ71iNuYnpzMy&#10;8PBmeXgDVlCqhhP/aXsdp+FceVT9QC9VuYLWXVHXdCormvBNqHa9RrORhd7NcRq+Qzt7/f7bLJ4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Ch7IXC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09356D38" w14:textId="638EC2A0"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74624" behindDoc="0" locked="0" layoutInCell="1" allowOverlap="1" wp14:anchorId="3C68C6AE" wp14:editId="24E796BE">
                      <wp:simplePos x="0" y="0"/>
                      <wp:positionH relativeFrom="column">
                        <wp:posOffset>526415</wp:posOffset>
                      </wp:positionH>
                      <wp:positionV relativeFrom="paragraph">
                        <wp:posOffset>71120</wp:posOffset>
                      </wp:positionV>
                      <wp:extent cx="193040" cy="114300"/>
                      <wp:effectExtent l="0" t="0" r="35560" b="381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764B398A" id="Rectangle 60" o:spid="_x0000_s1026" style="position:absolute;margin-left:41.45pt;margin-top:5.6pt;width:15.2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9pPFoCAAC1BAAADgAAAGRycy9lMm9Eb2MueG1srFTbbtswDH0fsH8Q9L7aTrNejDpF0a7DgG4r&#10;1u4DGFm2hUmiJilxsq8vJadZuu5pmB8EUSKpcw5JX1xujGZr6YNC2/DqqORMWoGtsn3Dvz/evjvj&#10;LESwLWi0suFbGfjl4u2bi9HVcoYD6lZ6RklsqEfX8CFGVxdFEIM0EI7QSUuXHXoDkUzfF62HkbIb&#10;XczK8qQY0bfOo5Ah0OnNdMkXOX/XSRG/dl2QkemGE7aYV5/XZVqLxQXUvQc3KLGDAf+AwoCy9Og+&#10;1Q1EYCuvXqUySngM2MUjgabArlNCZg7Epir/YPMwgJOZC4kT3F6m8P/Sii/re89U2/ATkseCoRp9&#10;I9XA9loyOiOBRhdq8ntw9z5RDO4OxY/ALF4P5CavvMdxkNASrCr5Fy8CkhEolC3Hz9hSelhFzFpt&#10;Om9SQlKBbXJJtvuSyE1kgg6r8+NyTsgEXVXV/LjMiAqon4OdD/GjRMPSpuGesOfksL4LMYGB+tkl&#10;g0et2luldTa24Vp7tgZqDuqpFkfONIRIhw2/zV/mQ5wPw7RlI6GZnRIYJoC6ttMQaWsc6Rhszxno&#10;nsZBRJ+xvIgOrx59JLIHD5f5+9vDicgNhGFCnLMmN6iNijRFWpmGn+2joU5F+WDb7BJB6WlPimib&#10;omSej0kmsjZxp9hzxabKL7HdUvU8TrNDs06bAf0vzkaaGyL8cwVeEoFPljrgvJqnesVszN+fzsjw&#10;hzfLwxuwglI1nPhP2+s4DefKedUP9FKVFbR4RV3TqVzRhG9Ctes1mo1c6N0cp+E7tLPX77/N4gkA&#10;AP//AwBQSwMEFAAGAAgAAAAhANhI1lPiAAAACAEAAA8AAABkcnMvZG93bnJldi54bWxMj1FPwjAU&#10;hd9N+A/NNfGFSLeSKMx1xIAmmMCDINHHsl63hfZ2WQsMf73lSR/PPSfnfDef9dawE3a+cSQhHSXA&#10;kEqnG6okfGxf7yfAfFCklXGEEi7oYVYMbnKVaXemdzxtQsViCflMSahDaDPOfVmjVX7kWqTofbvO&#10;qhBlV3HdqXMst4aLJHngVjUUF2rV4rzG8rA5WgnD1TrdLd6+frbLxa78fFzPX4amkfLutn9+Ahaw&#10;D39huOJHdCgi094dSXtmJEzENCbjPRXArn46HgPbSxBTAbzI+f8Hil8AAAD//wMAUEsBAi0AFAAG&#10;AAgAAAAhAOSZw8D7AAAA4QEAABMAAAAAAAAAAAAAAAAAAAAAAFtDb250ZW50X1R5cGVzXS54bWxQ&#10;SwECLQAUAAYACAAAACEAI7Jq4dcAAACUAQAACwAAAAAAAAAAAAAAAAAsAQAAX3JlbHMvLnJlbHNQ&#10;SwECLQAUAAYACAAAACEA3v9pPFoCAAC1BAAADgAAAAAAAAAAAAAAAAAsAgAAZHJzL2Uyb0RvYy54&#10;bWxQSwECLQAUAAYACAAAACEA2EjWU+IAAAAIAQAADwAAAAAAAAAAAAAAAACyBAAAZHJzL2Rvd25y&#10;ZXYueG1sUEsFBgAAAAAEAAQA8wAAAMEFAAAAAA==&#10;" fillcolor="window" strokecolor="windowText" strokeweight="1pt"/>
                  </w:pict>
                </mc:Fallback>
              </mc:AlternateContent>
            </w:r>
            <w:r w:rsidRPr="00604F4A">
              <w:rPr>
                <w:rFonts w:asciiTheme="minorHAnsi" w:hAnsiTheme="minorHAnsi" w:cs="Calibri"/>
              </w:rPr>
              <w:t>No</w:t>
            </w:r>
          </w:p>
        </w:tc>
      </w:tr>
      <w:tr w:rsidR="000529D3" w:rsidRPr="00604F4A" w14:paraId="04075425" w14:textId="77777777" w:rsidTr="00325492">
        <w:trPr>
          <w:trHeight w:val="660"/>
        </w:trPr>
        <w:tc>
          <w:tcPr>
            <w:tcW w:w="704" w:type="dxa"/>
            <w:shd w:val="clear" w:color="auto" w:fill="auto"/>
          </w:tcPr>
          <w:p w14:paraId="158838FC"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25FEE5E1" w14:textId="39672E50" w:rsidR="000529D3" w:rsidRPr="00604F4A" w:rsidRDefault="000529D3" w:rsidP="00967A99">
            <w:pPr>
              <w:jc w:val="both"/>
              <w:rPr>
                <w:rFonts w:asciiTheme="minorHAnsi" w:hAnsiTheme="minorHAnsi" w:cs="Calibri"/>
              </w:rPr>
            </w:pPr>
            <w:r w:rsidRPr="00604F4A">
              <w:rPr>
                <w:rFonts w:asciiTheme="minorHAnsi" w:hAnsiTheme="minorHAnsi" w:cs="Calibri"/>
              </w:rPr>
              <w:t xml:space="preserve">Whether there is provisional liquidator or receiver or official liquidator appointed by a competent court against the </w:t>
            </w:r>
            <w:r w:rsidR="007E1FD9" w:rsidRPr="00604F4A">
              <w:rPr>
                <w:rFonts w:asciiTheme="minorHAnsi" w:hAnsiTheme="minorHAnsi" w:cs="Calibri"/>
              </w:rPr>
              <w:t>Member or its existing / proposed directors and promoters</w:t>
            </w:r>
            <w:proofErr w:type="gramStart"/>
            <w:r w:rsidR="007E1FD9" w:rsidRPr="00604F4A">
              <w:rPr>
                <w:rFonts w:asciiTheme="minorHAnsi" w:hAnsiTheme="minorHAnsi" w:cs="Calibri"/>
              </w:rPr>
              <w:t>.</w:t>
            </w:r>
            <w:r w:rsidRPr="00604F4A">
              <w:rPr>
                <w:rFonts w:asciiTheme="minorHAnsi" w:hAnsiTheme="minorHAnsi" w:cs="Calibri"/>
              </w:rPr>
              <w:t>.</w:t>
            </w:r>
            <w:proofErr w:type="gramEnd"/>
            <w:r w:rsidRPr="00604F4A">
              <w:rPr>
                <w:rFonts w:asciiTheme="minorHAnsi" w:hAnsiTheme="minorHAnsi" w:cs="Calibri"/>
              </w:rPr>
              <w:t xml:space="preserve"> </w:t>
            </w:r>
          </w:p>
        </w:tc>
        <w:tc>
          <w:tcPr>
            <w:tcW w:w="1605" w:type="dxa"/>
            <w:shd w:val="clear" w:color="auto" w:fill="auto"/>
          </w:tcPr>
          <w:p w14:paraId="3EC5A368" w14:textId="521A3B27"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75648" behindDoc="0" locked="0" layoutInCell="1" allowOverlap="1" wp14:anchorId="1A9AC6BF" wp14:editId="25D75D12">
                      <wp:simplePos x="0" y="0"/>
                      <wp:positionH relativeFrom="column">
                        <wp:posOffset>526415</wp:posOffset>
                      </wp:positionH>
                      <wp:positionV relativeFrom="paragraph">
                        <wp:posOffset>36195</wp:posOffset>
                      </wp:positionV>
                      <wp:extent cx="193040" cy="114300"/>
                      <wp:effectExtent l="0" t="0" r="35560" b="3810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5625C43F" id="Rectangle 61" o:spid="_x0000_s1026" style="position:absolute;margin-left:41.45pt;margin-top:2.85pt;width:15.2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04oVsCAAC1BAAADgAAAGRycy9lMm9Eb2MueG1srFTbbtQwEH1H4h8sv9Mk26WXqNmqailCKlDR&#10;8gGzjpNYOLaxvZtdvr4nTnfZUp4QebA89sz4nDkzubjc9JqtpQ/KmooXRzln0ghbK9NW/Pvj7bsz&#10;zkIkU5O2RlZ8KwO/XLx9czG4Us5sZ3UtPUMSE8rBVbyL0ZVZFkQnewpH1kmDy8b6niJM32a1pwHZ&#10;e53N8vwkG6yvnbdChoDTm+mSL1L+ppEifm2aICPTFQe2mFaf1uW4ZosLKltPrlPiGQb9A4qelMGj&#10;+1Q3FImtvHqVqlfC22CbeCRsn9mmUUImDmBT5H+weejIycQFxQluX6bw/9KKL+t7z1Rd8ZOCM0M9&#10;NPqGqpFptWQ4Q4EGF0r4Pbh7P1IM7s6KH4EZe93BTV55b4dOUg1YyT97ETAaAaFsOXy2NdLTKtpU&#10;q03j+zEhqsA2SZLtXhK5iUzgsDg/zucQTuCqKObHeZIso3IX7HyIH6Xt2bipuAf2lJzWdyECPFx3&#10;Lgm81aq+VVonYxuutWdrQnOgp2o7cKYpRBxW/DZ9I3+kCIdh2rABaGanAMMEoWsbTRHb3qGOwbSc&#10;kW4xDiL6hOVFdHj16CPIHjycp+9vD49Ebih0E+KUdWrgXkVMkVZ9xc/20VSOonwwderxSEpPe9DR&#10;ZqQv03xMZYK1ic8V2yk2Kb+09RbqeTvNDmYdm876X5wNmBsQ/rkiL0Hgk0EHnBfzUa+YjPn70xkM&#10;f3izPLwhI5Cq4uA/ba/jNJwr51Xb4aUiVdDYK3RNo5KiI74JFbQZDcxGUul5jsfhO7ST1++/zeIJ&#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wDTih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7DC1848F" w14:textId="1896ED96"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76672" behindDoc="0" locked="0" layoutInCell="1" allowOverlap="1" wp14:anchorId="3EC75671" wp14:editId="2867606F">
                      <wp:simplePos x="0" y="0"/>
                      <wp:positionH relativeFrom="column">
                        <wp:posOffset>526415</wp:posOffset>
                      </wp:positionH>
                      <wp:positionV relativeFrom="paragraph">
                        <wp:posOffset>71120</wp:posOffset>
                      </wp:positionV>
                      <wp:extent cx="193040" cy="114300"/>
                      <wp:effectExtent l="0" t="0" r="35560" b="3810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79F09A9E" id="Rectangle 62" o:spid="_x0000_s1026" style="position:absolute;margin-left:41.45pt;margin-top:5.6pt;width:15.2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y73VsCAAC1BAAADgAAAGRycy9lMm9Eb2MueG1srFTbbtswDH0fsH8Q9L7aTrNejDpF0a7DgG4r&#10;1u4DGFm2hek2SomTfX0pOc3SdU/D/CCIEkmdw0P64nJjNFtLDMrZhldHJWfSCtcq2zf8++PtuzPO&#10;QgTbgnZWNnwrA79cvH1zMfpaztzgdCuRURIb6tE3fIjR10URxCANhCPnpaXLzqGBSCb2RYswUnaj&#10;i1lZnhSjw9ajEzIEOr2ZLvki5+86KeLXrgsyMt1wwhbzinldprVYXEDdI/hBiR0M+AcUBpSlR/ep&#10;biACW6F6lcoogS64Lh4JZwrXdUrIzIHYVOUfbB4G8DJzoeIEvy9T+H9pxZf1PTLVNvxkxpkFQxp9&#10;o6qB7bVkdEYFGn2oye/B32OiGPydEz8Cs+56IDd5hejGQUJLsKrkX7wISEagULYcP7uW0sMqulyr&#10;TYcmJaQqsE2WZLuXRG4iE3RYnR+XcxJO0FVVzY/LLFkB9XOwxxA/SmdY2jQcCXtODuu7EBMYqJ9d&#10;MninVXurtM7GNlxrZGug5qCeat3ImYYQ6bDht/nLfIjzYZi2bCQ0s1MCwwRQ13YaIm2NpzoG23MG&#10;uqdxEBEzlhfR4dWjj0T24OEyf397OBG5gTBMiHPW5Aa1UZGmSCvT8LN9NNRJlA+2zS4RlJ72VBFt&#10;U5TM8zGViaxN3FXsWbFJ+aVrt6Qeuml2aNZpMzj8xdlIc0OEf64AJRH4ZKkDzqt50itmY/7+dEYG&#10;Ht4sD2/ACkrVcOI/ba/jNJwrj6of6KUqV9C6K+qaTmVFE74J1a7XaDay0Ls5TsN3aGev33+bxRM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MMcu91bAgAAtQQAAA4AAAAAAAAAAAAAAAAALAIAAGRycy9lMm9Eb2Mu&#10;eG1sUEsBAi0AFAAGAAgAAAAhANhI1lPiAAAACAEAAA8AAAAAAAAAAAAAAAAAswQAAGRycy9kb3du&#10;cmV2LnhtbFBLBQYAAAAABAAEAPMAAADCBQAAAAA=&#10;" fillcolor="window" strokecolor="windowText" strokeweight="1pt"/>
                  </w:pict>
                </mc:Fallback>
              </mc:AlternateContent>
            </w:r>
            <w:r w:rsidR="00325492">
              <w:rPr>
                <w:rFonts w:asciiTheme="minorHAnsi" w:hAnsiTheme="minorHAnsi" w:cs="Calibri"/>
              </w:rPr>
              <w:t>No</w:t>
            </w:r>
          </w:p>
        </w:tc>
      </w:tr>
      <w:tr w:rsidR="000529D3" w:rsidRPr="00604F4A" w14:paraId="667EA8E2" w14:textId="77777777" w:rsidTr="00325492">
        <w:tc>
          <w:tcPr>
            <w:tcW w:w="704" w:type="dxa"/>
            <w:shd w:val="clear" w:color="auto" w:fill="auto"/>
          </w:tcPr>
          <w:p w14:paraId="2833BC07"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63C10EF0" w14:textId="43799AB9" w:rsidR="000529D3" w:rsidRPr="00604F4A" w:rsidRDefault="000529D3" w:rsidP="00967A99">
            <w:pPr>
              <w:pStyle w:val="Default"/>
              <w:jc w:val="both"/>
              <w:rPr>
                <w:rFonts w:asciiTheme="minorHAnsi" w:eastAsia="PMingLiU" w:hAnsiTheme="minorHAnsi" w:cs="Calibri"/>
                <w:sz w:val="22"/>
                <w:szCs w:val="22"/>
              </w:rPr>
            </w:pPr>
            <w:r w:rsidRPr="00604F4A">
              <w:rPr>
                <w:rFonts w:asciiTheme="minorHAnsi" w:hAnsiTheme="minorHAnsi" w:cs="Calibri"/>
                <w:sz w:val="22"/>
                <w:szCs w:val="22"/>
              </w:rPr>
              <w:t xml:space="preserve">Whether there are any </w:t>
            </w:r>
            <w:r w:rsidRPr="00604F4A">
              <w:rPr>
                <w:rFonts w:asciiTheme="minorHAnsi" w:eastAsia="PMingLiU" w:hAnsiTheme="minorHAnsi" w:cs="Calibri"/>
                <w:sz w:val="22"/>
                <w:szCs w:val="22"/>
              </w:rPr>
              <w:t xml:space="preserve">adverse comment against </w:t>
            </w:r>
            <w:r w:rsidRPr="00604F4A">
              <w:rPr>
                <w:rFonts w:asciiTheme="minorHAnsi" w:hAnsiTheme="minorHAnsi" w:cs="Calibri"/>
                <w:sz w:val="22"/>
                <w:szCs w:val="22"/>
              </w:rPr>
              <w:t xml:space="preserve">the </w:t>
            </w:r>
            <w:r w:rsidR="007E1FD9" w:rsidRPr="00604F4A">
              <w:rPr>
                <w:rFonts w:asciiTheme="minorHAnsi" w:hAnsiTheme="minorHAnsi" w:cs="Calibri"/>
                <w:sz w:val="22"/>
                <w:szCs w:val="22"/>
              </w:rPr>
              <w:t xml:space="preserve">Member or its existing / proposed directors and promoters </w:t>
            </w:r>
            <w:r w:rsidRPr="00604F4A">
              <w:rPr>
                <w:rFonts w:asciiTheme="minorHAnsi" w:hAnsiTheme="minorHAnsi" w:cs="Calibri"/>
                <w:sz w:val="22"/>
                <w:szCs w:val="22"/>
              </w:rPr>
              <w:t xml:space="preserve">and associates </w:t>
            </w:r>
            <w:r w:rsidRPr="00604F4A">
              <w:rPr>
                <w:rFonts w:asciiTheme="minorHAnsi" w:eastAsia="PMingLiU" w:hAnsiTheme="minorHAnsi" w:cs="Calibri"/>
                <w:sz w:val="22"/>
                <w:szCs w:val="22"/>
              </w:rPr>
              <w:t>in the following databases:</w:t>
            </w:r>
          </w:p>
          <w:p w14:paraId="00670873" w14:textId="77777777" w:rsidR="000529D3" w:rsidRPr="00604F4A" w:rsidRDefault="000529D3" w:rsidP="00D928DC">
            <w:pPr>
              <w:pStyle w:val="Default"/>
              <w:numPr>
                <w:ilvl w:val="0"/>
                <w:numId w:val="9"/>
              </w:numPr>
              <w:ind w:left="360"/>
              <w:jc w:val="both"/>
              <w:rPr>
                <w:rFonts w:asciiTheme="minorHAnsi" w:eastAsia="PMingLiU" w:hAnsiTheme="minorHAnsi" w:cs="Calibri"/>
                <w:sz w:val="22"/>
                <w:szCs w:val="22"/>
              </w:rPr>
            </w:pPr>
            <w:proofErr w:type="gramStart"/>
            <w:r w:rsidRPr="00604F4A">
              <w:rPr>
                <w:rFonts w:asciiTheme="minorHAnsi" w:eastAsia="PMingLiU" w:hAnsiTheme="minorHAnsi" w:cs="Calibri"/>
                <w:sz w:val="22"/>
                <w:szCs w:val="22"/>
              </w:rPr>
              <w:t>defaulter</w:t>
            </w:r>
            <w:proofErr w:type="gramEnd"/>
            <w:r w:rsidRPr="00604F4A">
              <w:rPr>
                <w:rFonts w:asciiTheme="minorHAnsi" w:eastAsia="PMingLiU" w:hAnsiTheme="minorHAnsi" w:cs="Calibri"/>
                <w:sz w:val="22"/>
                <w:szCs w:val="22"/>
              </w:rPr>
              <w:t xml:space="preserve"> list of RBI as available at </w:t>
            </w:r>
            <w:hyperlink r:id="rId17" w:history="1">
              <w:r w:rsidRPr="00604F4A">
                <w:rPr>
                  <w:rFonts w:asciiTheme="minorHAnsi" w:hAnsiTheme="minorHAnsi" w:cs="Calibri"/>
                  <w:color w:val="auto"/>
                  <w:sz w:val="22"/>
                  <w:szCs w:val="22"/>
                </w:rPr>
                <w:t>Cibil</w:t>
              </w:r>
            </w:hyperlink>
            <w:r w:rsidRPr="00604F4A">
              <w:rPr>
                <w:rFonts w:asciiTheme="minorHAnsi" w:hAnsiTheme="minorHAnsi" w:cs="Calibri"/>
                <w:b/>
                <w:color w:val="auto"/>
                <w:sz w:val="22"/>
                <w:szCs w:val="22"/>
              </w:rPr>
              <w:t xml:space="preserve"> </w:t>
            </w:r>
            <w:r w:rsidRPr="00604F4A">
              <w:rPr>
                <w:rFonts w:asciiTheme="minorHAnsi" w:hAnsiTheme="minorHAnsi" w:cs="Calibri"/>
                <w:color w:val="auto"/>
                <w:sz w:val="22"/>
                <w:szCs w:val="22"/>
              </w:rPr>
              <w:t>(</w:t>
            </w:r>
            <w:hyperlink r:id="rId18" w:history="1">
              <w:r w:rsidRPr="00604F4A">
                <w:rPr>
                  <w:rStyle w:val="Hyperlink"/>
                  <w:rFonts w:asciiTheme="minorHAnsi" w:hAnsiTheme="minorHAnsi" w:cs="Calibri"/>
                  <w:sz w:val="22"/>
                  <w:szCs w:val="22"/>
                </w:rPr>
                <w:t>www.cibil.com</w:t>
              </w:r>
            </w:hyperlink>
            <w:r w:rsidRPr="00604F4A">
              <w:rPr>
                <w:rFonts w:asciiTheme="minorHAnsi" w:hAnsiTheme="minorHAnsi" w:cs="Calibri"/>
                <w:color w:val="auto"/>
                <w:sz w:val="22"/>
                <w:szCs w:val="22"/>
              </w:rPr>
              <w:t>)</w:t>
            </w:r>
            <w:r w:rsidRPr="00604F4A">
              <w:rPr>
                <w:rFonts w:asciiTheme="minorHAnsi" w:hAnsiTheme="minorHAnsi" w:cs="Calibri"/>
                <w:b/>
                <w:color w:val="auto"/>
                <w:sz w:val="22"/>
                <w:szCs w:val="22"/>
              </w:rPr>
              <w:t xml:space="preserve"> </w:t>
            </w:r>
            <w:r w:rsidRPr="00604F4A">
              <w:rPr>
                <w:rFonts w:asciiTheme="minorHAnsi" w:hAnsiTheme="minorHAnsi" w:cs="Calibri"/>
                <w:color w:val="auto"/>
                <w:sz w:val="22"/>
                <w:szCs w:val="22"/>
              </w:rPr>
              <w:t>i</w:t>
            </w:r>
            <w:r w:rsidRPr="00604F4A">
              <w:rPr>
                <w:rFonts w:asciiTheme="minorHAnsi" w:eastAsia="PMingLiU" w:hAnsiTheme="minorHAnsi" w:cs="Calibri"/>
                <w:sz w:val="22"/>
                <w:szCs w:val="22"/>
              </w:rPr>
              <w:t xml:space="preserve">.e. suits filed of </w:t>
            </w:r>
            <w:proofErr w:type="spellStart"/>
            <w:r w:rsidRPr="00604F4A">
              <w:rPr>
                <w:rFonts w:asciiTheme="minorHAnsi" w:eastAsia="PMingLiU" w:hAnsiTheme="minorHAnsi" w:cs="Calibri"/>
                <w:sz w:val="22"/>
                <w:szCs w:val="22"/>
              </w:rPr>
              <w:t>Rs</w:t>
            </w:r>
            <w:proofErr w:type="spellEnd"/>
            <w:r w:rsidRPr="00604F4A">
              <w:rPr>
                <w:rFonts w:asciiTheme="minorHAnsi" w:eastAsia="PMingLiU" w:hAnsiTheme="minorHAnsi" w:cs="Calibri"/>
                <w:sz w:val="22"/>
                <w:szCs w:val="22"/>
              </w:rPr>
              <w:t xml:space="preserve">. 100 lakhs and above &amp; suits filed of </w:t>
            </w:r>
            <w:proofErr w:type="spellStart"/>
            <w:r w:rsidRPr="00604F4A">
              <w:rPr>
                <w:rFonts w:asciiTheme="minorHAnsi" w:eastAsia="PMingLiU" w:hAnsiTheme="minorHAnsi" w:cs="Calibri"/>
                <w:sz w:val="22"/>
                <w:szCs w:val="22"/>
              </w:rPr>
              <w:t>Rs</w:t>
            </w:r>
            <w:proofErr w:type="spellEnd"/>
            <w:r w:rsidRPr="00604F4A">
              <w:rPr>
                <w:rFonts w:asciiTheme="minorHAnsi" w:eastAsia="PMingLiU" w:hAnsiTheme="minorHAnsi" w:cs="Calibri"/>
                <w:sz w:val="22"/>
                <w:szCs w:val="22"/>
              </w:rPr>
              <w:t>. 25 lakhs and above.</w:t>
            </w:r>
          </w:p>
          <w:p w14:paraId="0BBBCF8A" w14:textId="77777777" w:rsidR="000529D3" w:rsidRPr="00325492" w:rsidRDefault="000529D3" w:rsidP="00967A99">
            <w:pPr>
              <w:pStyle w:val="Default"/>
              <w:ind w:left="360"/>
              <w:jc w:val="both"/>
              <w:rPr>
                <w:rFonts w:asciiTheme="minorHAnsi" w:eastAsia="PMingLiU" w:hAnsiTheme="minorHAnsi" w:cs="Calibri"/>
                <w:sz w:val="10"/>
                <w:szCs w:val="22"/>
              </w:rPr>
            </w:pPr>
          </w:p>
          <w:p w14:paraId="3F15979C" w14:textId="77777777" w:rsidR="000529D3" w:rsidRPr="00604F4A" w:rsidRDefault="000529D3" w:rsidP="00D928DC">
            <w:pPr>
              <w:pStyle w:val="Default"/>
              <w:numPr>
                <w:ilvl w:val="0"/>
                <w:numId w:val="9"/>
              </w:numPr>
              <w:ind w:left="360"/>
              <w:jc w:val="both"/>
              <w:rPr>
                <w:rFonts w:asciiTheme="minorHAnsi" w:hAnsiTheme="minorHAnsi" w:cs="Calibri"/>
                <w:sz w:val="22"/>
                <w:szCs w:val="22"/>
              </w:rPr>
            </w:pPr>
            <w:r w:rsidRPr="00604F4A">
              <w:rPr>
                <w:rFonts w:asciiTheme="minorHAnsi" w:eastAsia="PMingLiU" w:hAnsiTheme="minorHAnsi" w:cs="Calibri"/>
                <w:sz w:val="22"/>
                <w:szCs w:val="22"/>
              </w:rPr>
              <w:t>following list as per SEBI data on the SEBI website (www.sebi.gov.in):</w:t>
            </w:r>
          </w:p>
          <w:p w14:paraId="3A65FF8C" w14:textId="77777777" w:rsidR="000529D3" w:rsidRPr="00604F4A" w:rsidRDefault="000529D3" w:rsidP="00D928DC">
            <w:pPr>
              <w:pStyle w:val="Default"/>
              <w:numPr>
                <w:ilvl w:val="0"/>
                <w:numId w:val="16"/>
              </w:numPr>
              <w:jc w:val="both"/>
              <w:rPr>
                <w:rFonts w:asciiTheme="minorHAnsi" w:eastAsia="PMingLiU" w:hAnsiTheme="minorHAnsi" w:cs="Calibri"/>
                <w:sz w:val="22"/>
                <w:szCs w:val="22"/>
              </w:rPr>
            </w:pPr>
            <w:r w:rsidRPr="00604F4A">
              <w:rPr>
                <w:rFonts w:asciiTheme="minorHAnsi" w:eastAsia="PMingLiU" w:hAnsiTheme="minorHAnsi" w:cs="Calibri"/>
                <w:sz w:val="22"/>
                <w:szCs w:val="22"/>
              </w:rPr>
              <w:t>list of cases resulted in compounding in the prosecution filed.</w:t>
            </w:r>
          </w:p>
          <w:p w14:paraId="76097E24" w14:textId="77777777" w:rsidR="000529D3" w:rsidRPr="00604F4A" w:rsidRDefault="000529D3" w:rsidP="00D928DC">
            <w:pPr>
              <w:pStyle w:val="Default"/>
              <w:numPr>
                <w:ilvl w:val="0"/>
                <w:numId w:val="16"/>
              </w:numPr>
              <w:jc w:val="both"/>
              <w:rPr>
                <w:rFonts w:asciiTheme="minorHAnsi" w:eastAsia="PMingLiU" w:hAnsiTheme="minorHAnsi" w:cs="Calibri"/>
                <w:sz w:val="22"/>
                <w:szCs w:val="22"/>
              </w:rPr>
            </w:pPr>
            <w:r w:rsidRPr="00604F4A">
              <w:rPr>
                <w:rFonts w:asciiTheme="minorHAnsi" w:eastAsia="PMingLiU" w:hAnsiTheme="minorHAnsi" w:cs="Calibri"/>
                <w:sz w:val="22"/>
                <w:szCs w:val="22"/>
              </w:rPr>
              <w:t>list of cases resulted in convictions in the prosecutions filed.</w:t>
            </w:r>
          </w:p>
          <w:p w14:paraId="65391493" w14:textId="77777777" w:rsidR="000529D3" w:rsidRPr="00604F4A" w:rsidRDefault="000529D3" w:rsidP="00D928DC">
            <w:pPr>
              <w:pStyle w:val="Default"/>
              <w:numPr>
                <w:ilvl w:val="0"/>
                <w:numId w:val="16"/>
              </w:numPr>
              <w:jc w:val="both"/>
              <w:rPr>
                <w:rFonts w:asciiTheme="minorHAnsi" w:eastAsia="PMingLiU" w:hAnsiTheme="minorHAnsi" w:cs="Calibri"/>
                <w:sz w:val="22"/>
                <w:szCs w:val="22"/>
              </w:rPr>
            </w:pPr>
            <w:r w:rsidRPr="00604F4A">
              <w:rPr>
                <w:rFonts w:asciiTheme="minorHAnsi" w:eastAsia="PMingLiU" w:hAnsiTheme="minorHAnsi" w:cs="Calibri"/>
                <w:sz w:val="22"/>
                <w:szCs w:val="22"/>
              </w:rPr>
              <w:t>list of cases dismissed / accused discharges in the prosecution filed.</w:t>
            </w:r>
          </w:p>
          <w:p w14:paraId="59D74203" w14:textId="77777777" w:rsidR="000529D3" w:rsidRPr="00604F4A" w:rsidRDefault="000529D3" w:rsidP="00D928DC">
            <w:pPr>
              <w:pStyle w:val="Default"/>
              <w:numPr>
                <w:ilvl w:val="0"/>
                <w:numId w:val="16"/>
              </w:numPr>
              <w:jc w:val="both"/>
              <w:rPr>
                <w:rFonts w:asciiTheme="minorHAnsi" w:eastAsia="PMingLiU" w:hAnsiTheme="minorHAnsi" w:cs="Calibri"/>
                <w:sz w:val="22"/>
                <w:szCs w:val="22"/>
              </w:rPr>
            </w:pPr>
            <w:r w:rsidRPr="00604F4A">
              <w:rPr>
                <w:rFonts w:asciiTheme="minorHAnsi" w:eastAsia="PMingLiU" w:hAnsiTheme="minorHAnsi" w:cs="Calibri"/>
                <w:sz w:val="22"/>
                <w:szCs w:val="22"/>
              </w:rPr>
              <w:t>list of cases in which accused declared as proclaimed offenders in the prosecutions filed.</w:t>
            </w:r>
          </w:p>
          <w:p w14:paraId="320C5B89" w14:textId="77777777" w:rsidR="000529D3" w:rsidRPr="00604F4A" w:rsidRDefault="000529D3" w:rsidP="00D928DC">
            <w:pPr>
              <w:pStyle w:val="Default"/>
              <w:numPr>
                <w:ilvl w:val="0"/>
                <w:numId w:val="16"/>
              </w:numPr>
              <w:jc w:val="both"/>
              <w:rPr>
                <w:rFonts w:asciiTheme="minorHAnsi" w:eastAsia="PMingLiU" w:hAnsiTheme="minorHAnsi" w:cs="Calibri"/>
                <w:sz w:val="22"/>
                <w:szCs w:val="22"/>
              </w:rPr>
            </w:pPr>
            <w:r w:rsidRPr="00604F4A">
              <w:rPr>
                <w:rFonts w:asciiTheme="minorHAnsi" w:eastAsia="PMingLiU" w:hAnsiTheme="minorHAnsi" w:cs="Calibri"/>
                <w:sz w:val="22"/>
                <w:szCs w:val="22"/>
              </w:rPr>
              <w:t>Prosecution list / database of CIS cases (prosecution launched against CIS entities) and non CIS cases (prosecution launched against other that CIS entities).</w:t>
            </w:r>
          </w:p>
          <w:p w14:paraId="1F206692" w14:textId="77777777" w:rsidR="000529D3" w:rsidRPr="00604F4A" w:rsidRDefault="000529D3" w:rsidP="00D928DC">
            <w:pPr>
              <w:pStyle w:val="Default"/>
              <w:numPr>
                <w:ilvl w:val="0"/>
                <w:numId w:val="16"/>
              </w:numPr>
              <w:jc w:val="both"/>
              <w:rPr>
                <w:rStyle w:val="Hyperlink"/>
                <w:rFonts w:asciiTheme="minorHAnsi" w:hAnsiTheme="minorHAnsi" w:cs="Calibri"/>
                <w:sz w:val="22"/>
                <w:szCs w:val="22"/>
              </w:rPr>
            </w:pPr>
            <w:r w:rsidRPr="00604F4A">
              <w:rPr>
                <w:rStyle w:val="Hyperlink"/>
                <w:rFonts w:asciiTheme="minorHAnsi" w:hAnsiTheme="minorHAnsi" w:cs="Calibri"/>
                <w:color w:val="auto"/>
                <w:sz w:val="22"/>
                <w:szCs w:val="22"/>
              </w:rPr>
              <w:t>List of Companies &amp; Directors debarred from associating with Capital Market for a period of five years – Companies / Directors.</w:t>
            </w:r>
          </w:p>
          <w:p w14:paraId="390BB3AD" w14:textId="77777777" w:rsidR="000529D3" w:rsidRPr="00325492" w:rsidRDefault="000529D3" w:rsidP="00967A99">
            <w:pPr>
              <w:pStyle w:val="Default"/>
              <w:jc w:val="both"/>
              <w:rPr>
                <w:rStyle w:val="Hyperlink"/>
                <w:rFonts w:asciiTheme="minorHAnsi" w:hAnsiTheme="minorHAnsi" w:cs="Calibri"/>
                <w:sz w:val="16"/>
                <w:szCs w:val="22"/>
              </w:rPr>
            </w:pPr>
          </w:p>
          <w:p w14:paraId="10F8B603" w14:textId="77777777" w:rsidR="000529D3" w:rsidRPr="00604F4A" w:rsidRDefault="000529D3" w:rsidP="00D928DC">
            <w:pPr>
              <w:pStyle w:val="Default"/>
              <w:numPr>
                <w:ilvl w:val="0"/>
                <w:numId w:val="9"/>
              </w:numPr>
              <w:ind w:left="360"/>
              <w:jc w:val="both"/>
              <w:rPr>
                <w:rFonts w:asciiTheme="minorHAnsi" w:hAnsiTheme="minorHAnsi" w:cs="Calibri"/>
                <w:sz w:val="22"/>
                <w:szCs w:val="22"/>
              </w:rPr>
            </w:pPr>
            <w:r w:rsidRPr="00604F4A">
              <w:rPr>
                <w:rFonts w:asciiTheme="minorHAnsi" w:hAnsiTheme="minorHAnsi" w:cs="Calibri"/>
                <w:color w:val="auto"/>
                <w:sz w:val="22"/>
                <w:szCs w:val="22"/>
              </w:rPr>
              <w:t>Vanishing Companies database of Ministry of Corporate Affairs (MCA).</w:t>
            </w:r>
          </w:p>
          <w:p w14:paraId="306B537A" w14:textId="77777777" w:rsidR="000529D3" w:rsidRPr="00604F4A" w:rsidRDefault="000529D3" w:rsidP="00967A99">
            <w:pPr>
              <w:pStyle w:val="Default"/>
              <w:jc w:val="both"/>
              <w:rPr>
                <w:rFonts w:asciiTheme="minorHAnsi" w:hAnsiTheme="minorHAnsi" w:cs="Calibri"/>
                <w:sz w:val="22"/>
                <w:szCs w:val="22"/>
              </w:rPr>
            </w:pPr>
          </w:p>
          <w:p w14:paraId="206E469D" w14:textId="77777777" w:rsidR="000529D3" w:rsidRPr="00604F4A" w:rsidRDefault="000529D3" w:rsidP="00D928DC">
            <w:pPr>
              <w:pStyle w:val="Default"/>
              <w:numPr>
                <w:ilvl w:val="0"/>
                <w:numId w:val="9"/>
              </w:numPr>
              <w:ind w:left="360"/>
              <w:jc w:val="both"/>
              <w:rPr>
                <w:rFonts w:asciiTheme="minorHAnsi" w:hAnsiTheme="minorHAnsi" w:cs="Calibri"/>
                <w:sz w:val="22"/>
                <w:szCs w:val="22"/>
              </w:rPr>
            </w:pPr>
            <w:r w:rsidRPr="00604F4A">
              <w:rPr>
                <w:rFonts w:asciiTheme="minorHAnsi" w:hAnsiTheme="minorHAnsi" w:cs="Calibri"/>
                <w:color w:val="auto"/>
                <w:sz w:val="22"/>
                <w:szCs w:val="22"/>
              </w:rPr>
              <w:t>Database of IOSCO.</w:t>
            </w:r>
          </w:p>
          <w:p w14:paraId="4197BFF7" w14:textId="77777777" w:rsidR="000529D3" w:rsidRPr="00604F4A" w:rsidRDefault="000529D3" w:rsidP="00967A99">
            <w:pPr>
              <w:pStyle w:val="Default"/>
              <w:ind w:left="360"/>
              <w:jc w:val="both"/>
              <w:rPr>
                <w:rFonts w:asciiTheme="minorHAnsi" w:hAnsiTheme="minorHAnsi" w:cs="Calibri"/>
                <w:sz w:val="22"/>
                <w:szCs w:val="22"/>
              </w:rPr>
            </w:pPr>
          </w:p>
          <w:p w14:paraId="75AC32C8" w14:textId="77777777" w:rsidR="000529D3" w:rsidRPr="00604F4A" w:rsidRDefault="000529D3" w:rsidP="00D928DC">
            <w:pPr>
              <w:pStyle w:val="Default"/>
              <w:numPr>
                <w:ilvl w:val="0"/>
                <w:numId w:val="9"/>
              </w:numPr>
              <w:ind w:left="360"/>
              <w:jc w:val="both"/>
              <w:rPr>
                <w:rFonts w:asciiTheme="minorHAnsi" w:hAnsiTheme="minorHAnsi" w:cs="Calibri"/>
                <w:sz w:val="22"/>
                <w:szCs w:val="22"/>
              </w:rPr>
            </w:pPr>
            <w:r w:rsidRPr="00604F4A">
              <w:rPr>
                <w:rFonts w:asciiTheme="minorHAnsi" w:hAnsiTheme="minorHAnsi" w:cs="Calibri"/>
                <w:color w:val="auto"/>
                <w:sz w:val="22"/>
                <w:szCs w:val="22"/>
              </w:rPr>
              <w:t xml:space="preserve">List of </w:t>
            </w:r>
            <w:r w:rsidRPr="00604F4A">
              <w:rPr>
                <w:rStyle w:val="Hyperlink"/>
                <w:rFonts w:asciiTheme="minorHAnsi" w:hAnsiTheme="minorHAnsi" w:cs="Calibri"/>
                <w:color w:val="auto"/>
                <w:sz w:val="22"/>
                <w:szCs w:val="22"/>
              </w:rPr>
              <w:t>United Nation Sanctions.</w:t>
            </w:r>
          </w:p>
        </w:tc>
        <w:tc>
          <w:tcPr>
            <w:tcW w:w="1605" w:type="dxa"/>
            <w:shd w:val="clear" w:color="auto" w:fill="auto"/>
          </w:tcPr>
          <w:p w14:paraId="6A250A81" w14:textId="091F3558" w:rsidR="000529D3" w:rsidRPr="00604F4A" w:rsidRDefault="000529D3" w:rsidP="00967A99">
            <w:pPr>
              <w:rPr>
                <w:rFonts w:asciiTheme="minorHAnsi" w:hAnsiTheme="minorHAnsi" w:cs="Calibri"/>
              </w:rPr>
            </w:pPr>
            <w:r w:rsidRPr="00604F4A">
              <w:rPr>
                <w:rFonts w:asciiTheme="minorHAnsi" w:hAnsiTheme="minorHAnsi" w:cs="Calibri"/>
                <w:noProof/>
              </w:rPr>
              <w:lastRenderedPageBreak/>
              <mc:AlternateContent>
                <mc:Choice Requires="wps">
                  <w:drawing>
                    <wp:anchor distT="0" distB="0" distL="114300" distR="114300" simplePos="0" relativeHeight="251677696" behindDoc="0" locked="0" layoutInCell="1" allowOverlap="1" wp14:anchorId="004C0AB7" wp14:editId="014D2F60">
                      <wp:simplePos x="0" y="0"/>
                      <wp:positionH relativeFrom="column">
                        <wp:posOffset>526415</wp:posOffset>
                      </wp:positionH>
                      <wp:positionV relativeFrom="paragraph">
                        <wp:posOffset>36195</wp:posOffset>
                      </wp:positionV>
                      <wp:extent cx="193040" cy="114300"/>
                      <wp:effectExtent l="0" t="0" r="35560" b="381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137D5289" id="Rectangle 63" o:spid="_x0000_s1026" style="position:absolute;margin-left:41.45pt;margin-top:2.85pt;width:15.2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7qQFsCAAC1BAAADgAAAGRycy9lMm9Eb2MueG1srFTbbtswDH0fsH8Q9L7aTrNejDpF0a7DgG4r&#10;1u4DGFm2hek2SomTfX0pOc3SdU/D/CCIEkmdw0P64nJjNFtLDMrZhldHJWfSCtcq2zf8++PtuzPO&#10;QgTbgnZWNnwrA79cvH1zMfpaztzgdCuRURIb6tE3fIjR10URxCANhCPnpaXLzqGBSCb2RYswUnaj&#10;i1lZnhSjw9ajEzIEOr2ZLvki5+86KeLXrgsyMt1wwhbzinldprVYXEDdI/hBiR0M+AcUBpSlR/ep&#10;biACW6F6lcoogS64Lh4JZwrXdUrIzIHYVOUfbB4G8DJzoeIEvy9T+H9pxZf1PTLVNvzkmDMLhjT6&#10;RlUD22vJ6IwKNPpQk9+Dv8dEMfg7J34EZt31QG7yCtGNg4SWYFXJv3gRkIxAoWw5fnYtpYdVdLlW&#10;mw5NSkhVYJssyXYvidxEJuiwOj8u5yScoKuqmh+XWbIC6udgjyF+lM6wtGk4EvacHNZ3ISYwUD+7&#10;ZPBOq/ZWaZ2NbbjWyNZAzUE91bqRMw0h0mHDb/OX+RDnwzBt2UhoZqcEhgmgru00RNoaT3UMtucM&#10;dE/jICJmLC+iw6tHH4nswcNl/v72cCJyA2GYEOesyQ1qoyJNkVam4Wf7aKiTKB9sm10iKD3tqSLa&#10;piiZ52MqE1mbuKvYs2KT8kvXbkk9dNPs0KzTZnD4i7OR5oYI/1wBSiLwyVIHnFfzpFfMxvz96YwM&#10;PLxZHt6AFZSq4cR/2l7HaThXHlU/0EtVrqB1V9Q1ncqKJnwTql2v0WxkoXdznIbv0M5ev/82iy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t7upA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2A10EDC7" w14:textId="696BA778"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78720" behindDoc="0" locked="0" layoutInCell="1" allowOverlap="1" wp14:anchorId="0043C3E9" wp14:editId="1B1400B4">
                      <wp:simplePos x="0" y="0"/>
                      <wp:positionH relativeFrom="column">
                        <wp:posOffset>526415</wp:posOffset>
                      </wp:positionH>
                      <wp:positionV relativeFrom="paragraph">
                        <wp:posOffset>71120</wp:posOffset>
                      </wp:positionV>
                      <wp:extent cx="193040" cy="114300"/>
                      <wp:effectExtent l="0" t="0" r="35560" b="3810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68D2B4F4" id="Rectangle 64" o:spid="_x0000_s1026" style="position:absolute;margin-left:41.45pt;margin-top:5.6pt;width:15.2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9JFsCAAC1BAAADgAAAGRycy9lMm9Eb2MueG1srFTbbtswDH0fsH8Q9L7aTrNejDpF0a7DgG4r&#10;1u4DGFm2hUmiJilxsq8vJadZuu5pmB8EUSKpc3hIX1xujGZr6YNC2/DqqORMWoGtsn3Dvz/evjvj&#10;LESwLWi0suFbGfjl4u2bi9HVcoYD6lZ6RklsqEfX8CFGVxdFEIM0EI7QSUuXHXoDkUzfF62HkbIb&#10;XczK8qQY0bfOo5Ah0OnNdMkXOX/XSRG/dl2QkemGE7aYV5/XZVqLxQXUvQc3KLGDAf+AwoCy9Og+&#10;1Q1EYCuvXqUySngM2MUjgabArlNCZg7Epir/YPMwgJOZCxUnuH2Zwv9LK76s7z1TbcNP5pxZMKTR&#10;N6oa2F5LRmdUoNGFmvwe3L1PFIO7Q/EjMIvXA7nJK+9xHCS0BKtK/sWLgGQECmXL8TO2lB5WEXOt&#10;Np03KSFVgW2yJNu9JHITmaDD6vy4nJNwgq6qan5cZskKqJ+DnQ/xo0TD0qbhnrDn5LC+CzGBgfrZ&#10;JYNHrdpbpXU2tuFae7YGag7qqRZHzjSESIcNv81f5kOcD8O0ZSOhmZ0SGCaAurbTEGlrHNUx2J4z&#10;0D2Ng4g+Y3kRHV49+khkDx4u8/e3hxORGwjDhDhnTW5QGxVpirQyDT/bR0OdRPlg2+wSQelpTxXR&#10;NkXJPB9TmcjaxF3FnhWblF9iuyX1PE6zQ7NOmwH9L85Gmhsi/HMFXhKBT5Y64LyaJ71iNubvT2dk&#10;+MOb5eENWEGpGk78p+11nIZz5bzqB3qpyhW0eEVd06msaMI3odr1Gs1GFno3x2n4Du3s9ftvs3gC&#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KU/vSRbAgAAtQ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5A00E5C0" w14:textId="77777777" w:rsidTr="00325492">
        <w:tc>
          <w:tcPr>
            <w:tcW w:w="704" w:type="dxa"/>
            <w:shd w:val="clear" w:color="auto" w:fill="auto"/>
          </w:tcPr>
          <w:p w14:paraId="2421CBC8"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3F937DCA" w14:textId="52F842FD" w:rsidR="000529D3" w:rsidRPr="00604F4A" w:rsidRDefault="000529D3" w:rsidP="007E1FD9">
            <w:pPr>
              <w:jc w:val="both"/>
              <w:rPr>
                <w:rFonts w:asciiTheme="minorHAnsi" w:hAnsiTheme="minorHAnsi" w:cs="Calibri"/>
              </w:rPr>
            </w:pPr>
            <w:r w:rsidRPr="00604F4A">
              <w:rPr>
                <w:rFonts w:asciiTheme="minorHAnsi" w:hAnsiTheme="minorHAnsi" w:cs="Calibri"/>
              </w:rPr>
              <w:t xml:space="preserve">Whether the </w:t>
            </w:r>
            <w:r w:rsidR="007E1FD9" w:rsidRPr="00604F4A">
              <w:rPr>
                <w:rFonts w:asciiTheme="minorHAnsi" w:hAnsiTheme="minorHAnsi" w:cs="Calibri"/>
              </w:rPr>
              <w:t xml:space="preserve">Member or its existing / proposed directors and promoters </w:t>
            </w:r>
            <w:r w:rsidRPr="00604F4A">
              <w:rPr>
                <w:rFonts w:asciiTheme="minorHAnsi" w:hAnsiTheme="minorHAnsi" w:cs="Calibri"/>
              </w:rPr>
              <w:t xml:space="preserve">have any financial liability which is due and payable in terms of the SEBI Act, the Securities Contracts (Regulation) Act, 1956 or Rules and Regulations there under. </w:t>
            </w:r>
          </w:p>
        </w:tc>
        <w:tc>
          <w:tcPr>
            <w:tcW w:w="1605" w:type="dxa"/>
            <w:shd w:val="clear" w:color="auto" w:fill="auto"/>
          </w:tcPr>
          <w:p w14:paraId="184D88D3" w14:textId="47BB4A1A"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79744" behindDoc="0" locked="0" layoutInCell="1" allowOverlap="1" wp14:anchorId="42BF6251" wp14:editId="651091EE">
                      <wp:simplePos x="0" y="0"/>
                      <wp:positionH relativeFrom="column">
                        <wp:posOffset>526415</wp:posOffset>
                      </wp:positionH>
                      <wp:positionV relativeFrom="paragraph">
                        <wp:posOffset>36195</wp:posOffset>
                      </wp:positionV>
                      <wp:extent cx="193040" cy="114300"/>
                      <wp:effectExtent l="0" t="0" r="35560" b="3810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264DBB26" id="Rectangle 65" o:spid="_x0000_s1026" style="position:absolute;margin-left:41.45pt;margin-top:2.85pt;width:15.2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3suVsCAAC1BAAADgAAAGRycy9lMm9Eb2MueG1srFTbbtswDH0fsH8Q9L7aTtObUaco2nUY0G3F&#10;2n0AI8u2MEnUJCVO9vWj5DRL1z0N84MgSiR1Dg/py6uN0WwtfVBoG14dlZxJK7BVtm/4t6e7d+ec&#10;hQi2BY1WNnwrA79avH1zObpaznBA3UrPKIkN9egaPsTo6qIIYpAGwhE6aemyQ28gkun7ovUwUnaj&#10;i1lZnhYj+tZ5FDIEOr2dLvki5+86KeKXrgsyMt1wwhbz6vO6TGuxuIS69+AGJXYw4B9QGFCWHt2n&#10;uoUIbOXVq1RGCY8Bu3gk0BTYdUrIzIHYVOUfbB4HcDJzoeIEty9T+H9pxef1g2eqbfjpCWcWDGn0&#10;laoGtteS0RkVaHShJr9H9+ATxeDuUXwPzOLNQG7y2nscBwktwaqSf/EiIBmBQtly/IQtpYdVxFyr&#10;TedNSkhVYJssyXYvidxEJuiwujgu5yScoKuqmh+XWbIC6udg50P8INGwtGm4J+w5OazvQ0xgoH52&#10;yeBRq/ZOaZ2NbbjRnq2BmoN6qsWRMw0h0mHD7/KX+RDnwzBt2UhoZmcEhgmgru00RNoaR3UMtucM&#10;dE/jIKLPWF5Eh1ePPhHZg4fL/P3t4UTkFsIwIc5ZkxvURkWaIq1Mw8/30VAnUd7bNrtEUHraU0W0&#10;TVEyz8dUJrI2cVexZ8Um5ZfYbkk9j9Ps0KzTZkD/k7OR5oYI/1iBl0Tgo6UOuKjmSa+YjfnJ2YwM&#10;f3izPLwBKyhVw4n/tL2J03CunFf9QC9VuYIWr6lrOpUVTfgmVLteo9nIQu/mOA3foZ29fv9tFr8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Lzey5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7186C357" w14:textId="2BB46ECA"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80768" behindDoc="0" locked="0" layoutInCell="1" allowOverlap="1" wp14:anchorId="432B86C5" wp14:editId="016F73A7">
                      <wp:simplePos x="0" y="0"/>
                      <wp:positionH relativeFrom="column">
                        <wp:posOffset>526415</wp:posOffset>
                      </wp:positionH>
                      <wp:positionV relativeFrom="paragraph">
                        <wp:posOffset>71120</wp:posOffset>
                      </wp:positionV>
                      <wp:extent cx="193040" cy="114300"/>
                      <wp:effectExtent l="0" t="0" r="35560" b="381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5003A239" id="Rectangle 66" o:spid="_x0000_s1026" style="position:absolute;margin-left:41.45pt;margin-top:5.6pt;width:15.2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xvxVsCAAC1BAAADgAAAGRycy9lMm9Eb2MueG1srFTbbtswDH0fsH8Q9L7aTrNejDpF0a7DgG4r&#10;1u4DGFm2hUmiJilxsq8vJadZuu5pmB8EUSKpc3hIX1xujGZr6YNC2/DqqORMWoGtsn3Dvz/evjvj&#10;LESwLWi0suFbGfjl4u2bi9HVcoYD6lZ6RklsqEfX8CFGVxdFEIM0EI7QSUuXHXoDkUzfF62HkbIb&#10;XczK8qQY0bfOo5Ah0OnNdMkXOX/XSRG/dl2QkemGE7aYV5/XZVqLxQXUvQc3KLGDAf+AwoCy9Og+&#10;1Q1EYCuvXqUySngM2MUjgabArlNCZg7Epir/YPMwgJOZCxUnuH2Zwv9LK76s7z1TbcNPTjizYEij&#10;b1Q1sL2WjM6oQKMLNfk9uHufKAZ3h+JHYBavB3KTV97jOEhoCVaV/IsXAckIFMqW42dsKT2sIuZa&#10;bTpvUkKqAttkSbZ7SeQmMkGH1flxOSfhBF1V1fy4zJIVUD8HOx/iR4mGpU3DPWHPyWF9F2ICA/Wz&#10;SwaPWrW3SutsbMO19mwN1BzUUy2OnGkIkQ4bfpu/zIc4H4Zpy0ZCMzslMEwAdW2nIdLWOKpjsD1n&#10;oHsaBxF9xvIiOrx69JHIHjxc5u9vDyciNxCGCXHOmtygNirSFGllGn62j4Y6ifLBttklgtLTniqi&#10;bYqSeT6mMpG1ibuKPSs2Kb/EdkvqeZxmh2adNgP6X5yNNDdE+OcKvCQCnyx1wHk1T3rFbMzfn87I&#10;8Ic3y8MbsIJSNZz4T9vrOA3nynnVD/RSlSto8Yq6plNZ0YRvQrXrNZqNLPRujtPwHdrZ6/ffZvEE&#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Ljcb8VbAgAAtQ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1240BA44" w14:textId="77777777" w:rsidTr="00325492">
        <w:trPr>
          <w:trHeight w:val="5166"/>
        </w:trPr>
        <w:tc>
          <w:tcPr>
            <w:tcW w:w="704" w:type="dxa"/>
            <w:shd w:val="clear" w:color="auto" w:fill="auto"/>
          </w:tcPr>
          <w:p w14:paraId="6F7AEE68"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5A190F0E" w14:textId="77777777" w:rsidR="000529D3" w:rsidRPr="00604F4A" w:rsidRDefault="000529D3" w:rsidP="00967A99">
            <w:pPr>
              <w:jc w:val="both"/>
              <w:rPr>
                <w:rFonts w:asciiTheme="minorHAnsi" w:hAnsiTheme="minorHAnsi" w:cs="Calibri"/>
              </w:rPr>
            </w:pPr>
            <w:r w:rsidRPr="00604F4A">
              <w:rPr>
                <w:rFonts w:asciiTheme="minorHAnsi" w:hAnsiTheme="minorHAnsi" w:cs="Calibri"/>
              </w:rPr>
              <w:t>Whether there are any instances of violation or non-adherence to any securities, market related regulations by the Member or its associate(s) / group companies in India or abroad and any action has been taken by a regulatory agency in this regard. If yes, the Member may be advised to provide the following additional information:</w:t>
            </w:r>
          </w:p>
          <w:p w14:paraId="0E636EEB" w14:textId="77777777" w:rsidR="000529D3" w:rsidRPr="00604F4A" w:rsidRDefault="000529D3" w:rsidP="00D928DC">
            <w:pPr>
              <w:numPr>
                <w:ilvl w:val="0"/>
                <w:numId w:val="10"/>
              </w:numPr>
              <w:ind w:left="360"/>
              <w:jc w:val="both"/>
              <w:rPr>
                <w:rFonts w:asciiTheme="minorHAnsi" w:hAnsiTheme="minorHAnsi" w:cs="Calibri"/>
              </w:rPr>
            </w:pPr>
            <w:r w:rsidRPr="00604F4A">
              <w:rPr>
                <w:rFonts w:asciiTheme="minorHAnsi" w:hAnsiTheme="minorHAnsi" w:cs="Calibri"/>
              </w:rPr>
              <w:t xml:space="preserve">Top 10 monetary penalties in case of foreign entities and all monetary penalties in case of Indian entities, imposed against the Member or any associate of the Member (for irregularities / violations in the financial services sector or for defaults in respect of shareholders / debenture holders and depositors, by any financial regulatory body or government authority or settlement arrived with any financial regulatory body during the last five years and details thereof). Penalties awarded for economic offences may be disclosed only in case of the Member. </w:t>
            </w:r>
          </w:p>
          <w:p w14:paraId="17A2F741" w14:textId="77777777" w:rsidR="000529D3" w:rsidRPr="00604F4A" w:rsidRDefault="000529D3" w:rsidP="00D928DC">
            <w:pPr>
              <w:pStyle w:val="Default"/>
              <w:numPr>
                <w:ilvl w:val="0"/>
                <w:numId w:val="10"/>
              </w:numPr>
              <w:ind w:left="360"/>
              <w:jc w:val="both"/>
              <w:rPr>
                <w:rFonts w:asciiTheme="minorHAnsi" w:hAnsiTheme="minorHAnsi" w:cs="Calibri"/>
                <w:sz w:val="22"/>
                <w:szCs w:val="22"/>
              </w:rPr>
            </w:pPr>
            <w:r w:rsidRPr="00604F4A">
              <w:rPr>
                <w:rFonts w:asciiTheme="minorHAnsi" w:hAnsiTheme="minorHAnsi" w:cs="Calibri"/>
                <w:sz w:val="22"/>
                <w:szCs w:val="22"/>
              </w:rPr>
              <w:t xml:space="preserve">Details of all cases of suspensions and cancellation of certificate of registration (for irregularities / violations in financial services sector or for defaults in respect of shareholders, debenture holders and depositors) of the Member or any associate of the Member shall be disclosed for the last 10 years. </w:t>
            </w:r>
          </w:p>
          <w:p w14:paraId="61F42FD5" w14:textId="77777777" w:rsidR="000529D3" w:rsidRPr="00604F4A" w:rsidRDefault="000529D3" w:rsidP="00D928DC">
            <w:pPr>
              <w:pStyle w:val="Default"/>
              <w:numPr>
                <w:ilvl w:val="0"/>
                <w:numId w:val="10"/>
              </w:numPr>
              <w:ind w:left="360"/>
              <w:jc w:val="both"/>
              <w:rPr>
                <w:rFonts w:asciiTheme="minorHAnsi" w:hAnsiTheme="minorHAnsi" w:cs="Calibri"/>
                <w:sz w:val="22"/>
                <w:szCs w:val="22"/>
              </w:rPr>
            </w:pPr>
            <w:r w:rsidRPr="00604F4A">
              <w:rPr>
                <w:rFonts w:asciiTheme="minorHAnsi" w:hAnsiTheme="minorHAnsi" w:cs="Calibri"/>
                <w:sz w:val="22"/>
                <w:szCs w:val="22"/>
              </w:rPr>
              <w:t>All disclosures on penalties and action taken as per (a) and (b) above against foreign entities may be limited to the jurisdiction of the country where the principal activities (in terms of income / revenue) of the Member / associate companies are carried out or where the headquarters is situated.</w:t>
            </w:r>
          </w:p>
        </w:tc>
        <w:tc>
          <w:tcPr>
            <w:tcW w:w="1605" w:type="dxa"/>
            <w:shd w:val="clear" w:color="auto" w:fill="auto"/>
          </w:tcPr>
          <w:p w14:paraId="6FDBF98F" w14:textId="7D73A10F"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81792" behindDoc="0" locked="0" layoutInCell="1" allowOverlap="1" wp14:anchorId="77DE011D" wp14:editId="1EDF740C">
                      <wp:simplePos x="0" y="0"/>
                      <wp:positionH relativeFrom="column">
                        <wp:posOffset>526415</wp:posOffset>
                      </wp:positionH>
                      <wp:positionV relativeFrom="paragraph">
                        <wp:posOffset>36195</wp:posOffset>
                      </wp:positionV>
                      <wp:extent cx="193040" cy="114300"/>
                      <wp:effectExtent l="0" t="0" r="35560" b="3810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1BB15DBB" id="Rectangle 67" o:spid="_x0000_s1026" style="position:absolute;margin-left:41.45pt;margin-top:2.85pt;width:15.2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4+WFsCAAC1BAAADgAAAGRycy9lMm9Eb2MueG1srFTbbtswDH0fsH8Q9L7aTrNejDpF0a7DgG4r&#10;1u4DGFm2hek2SomTfX0pOc3SdU/D/CCIEkmdw0P64nJjNFtLDMrZhldHJWfSCtcq2zf8++PtuzPO&#10;QgTbgnZWNnwrA79cvH1zMfpaztzgdCuRURIb6tE3fIjR10URxCANhCPnpaXLzqGBSCb2RYswUnaj&#10;i1lZnhSjw9ajEzIEOr2ZLvki5+86KeLXrgsyMt1wwhbzinldprVYXEDdI/hBiR0M+AcUBpSlR/ep&#10;biACW6F6lcoogS64Lh4JZwrXdUrIzIHYVOUfbB4G8DJzoeIEvy9T+H9pxZf1PTLVNvzklDMLhjT6&#10;RlUD22vJ6IwKNPpQk9+Dv8dEMfg7J34EZt31QG7yCtGNg4SWYFXJv3gRkIxAoWw5fnYtpYdVdLlW&#10;mw5NSkhVYJssyXYvidxEJuiwOj8u5yScoKuqmh+XWbIC6udgjyF+lM6wtGk4EvacHNZ3ISYwUD+7&#10;ZPBOq/ZWaZ2NbbjWyNZAzUE91bqRMw0h0mHDb/OX+RDnwzBt2UhoZqcEhgmgru00RNoaT3UMtucM&#10;dE/jICJmLC+iw6tHH4nswcNl/v72cCJyA2GYEOesyQ1qoyJNkVam4Wf7aKiTKB9sm10iKD3tqSLa&#10;piiZ52MqE1mbuKvYs2KT8kvXbkk9dNPs0KzTZnD4i7OR5oYI/1wBSiLwyVIHnFfzpFfMxvz96YwM&#10;PLxZHt6AFZSq4cR/2l7HaThXHlU/0EtVrqB1V9Q1ncqKJnwTql2v0WxkoXdznIbv0M5ev/82iy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AWLj5Y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6501D477" w14:textId="02634E86"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82816" behindDoc="0" locked="0" layoutInCell="1" allowOverlap="1" wp14:anchorId="1ADDB5AA" wp14:editId="7DAD74B5">
                      <wp:simplePos x="0" y="0"/>
                      <wp:positionH relativeFrom="column">
                        <wp:posOffset>526415</wp:posOffset>
                      </wp:positionH>
                      <wp:positionV relativeFrom="paragraph">
                        <wp:posOffset>71120</wp:posOffset>
                      </wp:positionV>
                      <wp:extent cx="193040" cy="114300"/>
                      <wp:effectExtent l="0" t="0" r="35560" b="3810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6B0763F3" id="Rectangle 93" o:spid="_x0000_s1026" style="position:absolute;margin-left:41.45pt;margin-top:5.6pt;width:15.2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3egVsCAAC1BAAADgAAAGRycy9lMm9Eb2MueG1srFRtb9MwEP6OxH+w/J0l6Qpbo6XTtDGENGBi&#10;4wdcHSex8Btnt2n59ZydrnSMT4h8sHz23fl57rnLxeXWaLaRGJSzDa9OSs6kFa5Vtm/4t8fbN+ec&#10;hQi2Be2sbPhOBn65fP3qYvS1nLnB6VYioyQ21KNv+BCjr4siiEEaCCfOS0uXnUMDkUzsixZhpOxG&#10;F7OyfFeMDluPTsgQ6PRmuuTLnL/rpIhfui7IyHTDCVvMK+Z1ldZieQF1j+AHJfYw4B9QGFCWHj2k&#10;uoEIbI3qRSqjBLrgunginClc1ykhMwdiU5V/sHkYwMvMhYoT/KFM4f+lFZ8398hU2/DFKWcWDGn0&#10;laoGtteS0RkVaPShJr8Hf4+JYvB3TnwPzLrrgdzkFaIbBwktwaqSf/EsIBmBQtlq/ORaSg/r6HKt&#10;th2alJCqwLZZkt1BErmNTNBhtTgt5yScoKuqmp+WWbIC6qdgjyF+kM6wtGk4EvacHDZ3ISYwUD+5&#10;ZPBOq/ZWaZ2NXbjWyDZAzUE91bqRMw0h0mHDb/OX+RDn4zBt2UhoZmcEhgmgru00RNoaT3UMtucM&#10;dE/jICJmLM+iw4tHH4ns0cNl/v72cCJyA2GYEOesyQ1qoyJNkVam4eeHaKiTKO9tm10iKD3tqSLa&#10;piiZ52MqE1nbuK/Yk2KT8ivX7kg9dNPs0KzTZnD4k7OR5oYI/1gDSiLw0VIHLKp50itmY/72bEYG&#10;Ht+sjm/ACkrVcOI/ba/jNJxrj6of6KUqV9C6K+qaTmVFE74J1b7XaDay0Ps5TsN3bGev33+b5S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JcN3oFbAgAAtQ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35580BB0" w14:textId="77777777" w:rsidTr="00325492">
        <w:tc>
          <w:tcPr>
            <w:tcW w:w="704" w:type="dxa"/>
            <w:shd w:val="clear" w:color="auto" w:fill="auto"/>
          </w:tcPr>
          <w:p w14:paraId="58367ECB"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3DAB2583" w14:textId="4B69A7CC" w:rsidR="000529D3" w:rsidRPr="00604F4A" w:rsidRDefault="000529D3" w:rsidP="00967A99">
            <w:pPr>
              <w:jc w:val="both"/>
              <w:rPr>
                <w:rFonts w:asciiTheme="minorHAnsi" w:hAnsiTheme="minorHAnsi" w:cs="Calibri"/>
              </w:rPr>
            </w:pPr>
            <w:r w:rsidRPr="00604F4A">
              <w:rPr>
                <w:rFonts w:asciiTheme="minorHAnsi" w:hAnsiTheme="minorHAnsi" w:cs="Calibri"/>
                <w:snapToGrid w:val="0"/>
                <w:color w:val="000000"/>
              </w:rPr>
              <w:t xml:space="preserve">Whether the </w:t>
            </w:r>
            <w:r w:rsidRPr="00604F4A">
              <w:rPr>
                <w:rFonts w:asciiTheme="minorHAnsi" w:hAnsiTheme="minorHAnsi" w:cs="Calibri"/>
              </w:rPr>
              <w:t>Member</w:t>
            </w:r>
            <w:r w:rsidRPr="00604F4A">
              <w:rPr>
                <w:rFonts w:asciiTheme="minorHAnsi" w:hAnsiTheme="minorHAnsi" w:cs="Calibri"/>
                <w:snapToGrid w:val="0"/>
                <w:color w:val="000000"/>
              </w:rPr>
              <w:t xml:space="preserve"> has been subjected to disciplinary proceedings under the Rules, Regulations, Business-Rules and Bye-laws of Exchange and / or Clearing Corporation, or enforcement action under securities laws, with respect to his business as a stock-broker involving either itself or any </w:t>
            </w:r>
            <w:proofErr w:type="gramStart"/>
            <w:r w:rsidRPr="00604F4A">
              <w:rPr>
                <w:rFonts w:asciiTheme="minorHAnsi" w:hAnsiTheme="minorHAnsi" w:cs="Calibri"/>
                <w:snapToGrid w:val="0"/>
                <w:color w:val="000000"/>
              </w:rPr>
              <w:t xml:space="preserve">of </w:t>
            </w:r>
            <w:r w:rsidR="007E1FD9" w:rsidRPr="00604F4A">
              <w:rPr>
                <w:rFonts w:asciiTheme="minorHAnsi" w:hAnsiTheme="minorHAnsi" w:cs="Calibri"/>
              </w:rPr>
              <w:t xml:space="preserve"> its</w:t>
            </w:r>
            <w:proofErr w:type="gramEnd"/>
            <w:r w:rsidR="007E1FD9" w:rsidRPr="00604F4A">
              <w:rPr>
                <w:rFonts w:asciiTheme="minorHAnsi" w:hAnsiTheme="minorHAnsi" w:cs="Calibri"/>
              </w:rPr>
              <w:t xml:space="preserve"> existing / proposed directors and promoters </w:t>
            </w:r>
            <w:r w:rsidRPr="00604F4A">
              <w:rPr>
                <w:rFonts w:asciiTheme="minorHAnsi" w:hAnsiTheme="minorHAnsi" w:cs="Calibri"/>
                <w:snapToGrid w:val="0"/>
                <w:color w:val="000000"/>
              </w:rPr>
              <w:t>or employees.</w:t>
            </w:r>
          </w:p>
        </w:tc>
        <w:tc>
          <w:tcPr>
            <w:tcW w:w="1605" w:type="dxa"/>
            <w:shd w:val="clear" w:color="auto" w:fill="auto"/>
          </w:tcPr>
          <w:p w14:paraId="69CADE6A" w14:textId="6D717466"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83840" behindDoc="0" locked="0" layoutInCell="1" allowOverlap="1" wp14:anchorId="468F059C" wp14:editId="4496EF91">
                      <wp:simplePos x="0" y="0"/>
                      <wp:positionH relativeFrom="column">
                        <wp:posOffset>526415</wp:posOffset>
                      </wp:positionH>
                      <wp:positionV relativeFrom="paragraph">
                        <wp:posOffset>36195</wp:posOffset>
                      </wp:positionV>
                      <wp:extent cx="193040" cy="114300"/>
                      <wp:effectExtent l="0" t="0" r="35560" b="3810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6984984F" id="Rectangle 94" o:spid="_x0000_s1026" style="position:absolute;margin-left:41.45pt;margin-top:2.85pt;width:15.2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yJ5VsCAAC1BAAADgAAAGRycy9lMm9Eb2MueG1srFRRb9MwEH5H4j9YfmdJusLWaOk0bQwhDZjY&#10;+AFXx0ksbJ+x3abl13N2utIxnhB5sHz23fn77rvLxeXWaLaRPii0Da9OSs6kFdgq2zf82+Ptm3PO&#10;QgTbgkYrG76TgV8uX7+6GF0tZzigbqVnlMSGenQNH2J0dVEEMUgD4QSdtHTZoTcQyfR90XoYKbvR&#10;xaws3xUj+tZ5FDIEOr2ZLvky5+86KeKXrgsyMt1wwhbz6vO6SmuxvIC69+AGJfYw4B9QGFCWHj2k&#10;uoEIbO3Vi1RGCY8Bu3gi0BTYdUrIzIHYVOUfbB4GcDJzoeIEdyhT+H9pxefNvWeqbfhizpkFQxp9&#10;paqB7bVkdEYFGl2oye/B3ftEMbg7FN8Ds3g9kJu88h7HQUJLsKrkXzwLSEagULYaP2FL6WEdMddq&#10;23mTElIV2DZLsjtIIreRCTqsFqflnIQTdFVV89MyS1ZA/RTsfIgfJBqWNg33hD0nh81diAkM1E8u&#10;GTxq1d4qrbOxC9fasw1Qc1BPtThypiFEOmz4bf4yH+J8HKYtGwnN7IzAMAHUtZ2GSFvjqI7B9pyB&#10;7mkcRPQZy7Po8OLRRyJ79HCZv789nIjcQBgmxDlrcoPaqEhTpJVp+PkhGuokynvbZpcISk97qoi2&#10;KUrm+ZjKRNY27iv2pNik/ArbHanncZodmnXaDOh/cjbS3BDhH2vwkgh8tNQBi2qe9IrZmL89m5Hh&#10;j29WxzdgBaVqOPGfttdxGs6186of6KUqV9DiFXVNp7KiCd+Eat9rNBtZ6P0cp+E7trPX77/N8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f3Inl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26C381D2" w14:textId="1575D89B" w:rsidR="000529D3" w:rsidRPr="00604F4A" w:rsidRDefault="000529D3" w:rsidP="00967A99">
            <w:pPr>
              <w:jc w:val="both"/>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84864" behindDoc="0" locked="0" layoutInCell="1" allowOverlap="1" wp14:anchorId="77D71D1E" wp14:editId="7D573414">
                      <wp:simplePos x="0" y="0"/>
                      <wp:positionH relativeFrom="column">
                        <wp:posOffset>526415</wp:posOffset>
                      </wp:positionH>
                      <wp:positionV relativeFrom="paragraph">
                        <wp:posOffset>71120</wp:posOffset>
                      </wp:positionV>
                      <wp:extent cx="193040" cy="114300"/>
                      <wp:effectExtent l="0" t="0" r="35560" b="3810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2C298041" id="Rectangle 96" o:spid="_x0000_s1026" style="position:absolute;margin-left:41.45pt;margin-top:5.6pt;width:15.2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9bBFsCAAC1BAAADgAAAGRycy9lMm9Eb2MueG1srFTbbtswDH0fsH8Q9L7aTrNejDpF0a7DgG4r&#10;1u4DGFm2hek2SomTfX0pOc3SdU/D/CCIEkmdw0P64nJjNFtLDMrZhldHJWfSCtcq2zf8++PtuzPO&#10;QgTbgnZWNnwrA79cvH1zMfpaztzgdCuRURIb6tE3fIjR10URxCANhCPnpaXLzqGBSCb2RYswUnaj&#10;i1lZnhSjw9ajEzIEOr2ZLvki5+86KeLXrgsyMt1wwhbzinldprVYXEDdI/hBiR0M+AcUBpSlR/ep&#10;biACW6F6lcoogS64Lh4JZwrXdUrIzIHYVOUfbB4G8DJzoeIEvy9T+H9pxZf1PTLVNvz8hDMLhjT6&#10;RlUD22vJ6IwKNPpQk9+Dv8dEMfg7J34EZt31QG7yCtGNg4SWYFXJv3gRkIxAoWw5fnYtpYdVdLlW&#10;mw5NSkhVYJssyXYvidxEJuiwOj8u5yScoKuqmh+XWbIC6udgjyF+lM6wtGk4EvacHNZ3ISYwUD+7&#10;ZPBOq/ZWaZ2NbbjWyNZAzUE91bqRMw0h0mHDb/OX+RDnwzBt2UhoZqcEhgmgru00RNoaT3UMtucM&#10;dE/jICJmLC+iw6tHH4nswcNl/v72cCJyA2GYEOesyQ1qoyJNkVam4Wf7aKiTKB9sm10iKD3tqSLa&#10;piiZ52MqE1mbuKvYs2KT8kvXbkk9dNPs0KzTZnD4i7OR5oYI/1wBSiLwyVIHnFfzpFfMxvz96YwM&#10;PLxZHt6AFZSq4cR/2l7HaThXHlU/0EtVrqB1V9Q1ncqKJnwTql2v0WxkoXdznIbv0M5ev/82iyc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EI/WwRbAgAAtQ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271833D0" w14:textId="77777777" w:rsidTr="00325492">
        <w:trPr>
          <w:trHeight w:val="766"/>
        </w:trPr>
        <w:tc>
          <w:tcPr>
            <w:tcW w:w="704" w:type="dxa"/>
            <w:shd w:val="clear" w:color="auto" w:fill="auto"/>
          </w:tcPr>
          <w:p w14:paraId="0DC533D6"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61624480" w14:textId="77777777" w:rsidR="000529D3" w:rsidRPr="00604F4A" w:rsidRDefault="000529D3" w:rsidP="00967A99">
            <w:pPr>
              <w:jc w:val="both"/>
              <w:rPr>
                <w:rFonts w:asciiTheme="minorHAnsi" w:hAnsiTheme="minorHAnsi" w:cs="Calibri"/>
                <w:snapToGrid w:val="0"/>
                <w:color w:val="000000"/>
              </w:rPr>
            </w:pPr>
            <w:r w:rsidRPr="00604F4A">
              <w:rPr>
                <w:rFonts w:asciiTheme="minorHAnsi" w:hAnsiTheme="minorHAnsi" w:cs="Calibri"/>
                <w:snapToGrid w:val="0"/>
                <w:color w:val="000000"/>
              </w:rPr>
              <w:t xml:space="preserve">Whether the </w:t>
            </w:r>
            <w:r w:rsidRPr="00604F4A">
              <w:rPr>
                <w:rFonts w:asciiTheme="minorHAnsi" w:hAnsiTheme="minorHAnsi" w:cs="Calibri"/>
              </w:rPr>
              <w:t>Member</w:t>
            </w:r>
            <w:r w:rsidRPr="00604F4A">
              <w:rPr>
                <w:rFonts w:asciiTheme="minorHAnsi" w:hAnsiTheme="minorHAnsi" w:cs="Calibri"/>
                <w:snapToGrid w:val="0"/>
                <w:color w:val="000000"/>
              </w:rPr>
              <w:t xml:space="preserve"> </w:t>
            </w:r>
            <w:r w:rsidRPr="00604F4A">
              <w:rPr>
                <w:rFonts w:asciiTheme="minorHAnsi" w:hAnsiTheme="minorHAnsi" w:cs="Calibri"/>
                <w:color w:val="000000"/>
              </w:rPr>
              <w:t>has been convicted by a Court of competent jurisdiction for an offence involving moral turpitude, economic offence, securities laws or fraud.</w:t>
            </w:r>
          </w:p>
        </w:tc>
        <w:tc>
          <w:tcPr>
            <w:tcW w:w="1605" w:type="dxa"/>
            <w:shd w:val="clear" w:color="auto" w:fill="auto"/>
          </w:tcPr>
          <w:p w14:paraId="11EABF57" w14:textId="7C2C0876"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85888" behindDoc="0" locked="0" layoutInCell="1" allowOverlap="1" wp14:anchorId="1284F3E0" wp14:editId="2A9DA0BC">
                      <wp:simplePos x="0" y="0"/>
                      <wp:positionH relativeFrom="column">
                        <wp:posOffset>526415</wp:posOffset>
                      </wp:positionH>
                      <wp:positionV relativeFrom="paragraph">
                        <wp:posOffset>36195</wp:posOffset>
                      </wp:positionV>
                      <wp:extent cx="193040" cy="114300"/>
                      <wp:effectExtent l="0" t="0" r="35560" b="3810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4AEF69FB" id="Rectangle 97" o:spid="_x0000_s1026" style="position:absolute;margin-left:41.45pt;margin-top:2.85pt;width:15.2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0KmVsCAAC1BAAADgAAAGRycy9lMm9Eb2MueG1srFRtb9MwEP6OxH+w/J0l6Qpbo6XTtDGENGBi&#10;4wdcHSex8Btnt2n59ZydrnSMT4h8sHz23fl57rnLxeXWaLaRGJSzDa9OSs6kFa5Vtm/4t8fbN+ec&#10;hQi2Be2sbPhOBn65fP3qYvS1nLnB6VYioyQ21KNv+BCjr4siiEEaCCfOS0uXnUMDkUzsixZhpOxG&#10;F7OyfFeMDluPTsgQ6PRmuuTLnL/rpIhfui7IyHTDCVvMK+Z1ldZieQF1j+AHJfYw4B9QGFCWHj2k&#10;uoEIbI3qRSqjBLrgunginClc1ykhMwdiU5V/sHkYwMvMhYoT/KFM4f+lFZ8398hU2/DFGWcWDGn0&#10;laoGtteS0RkVaPShJr8Hf4+JYvB3TnwPzLrrgdzkFaIbBwktwaqSf/EsIBmBQtlq/ORaSg/r6HKt&#10;th2alJCqwLZZkt1BErmNTNBhtTgt5yScoKuqmp+WWbIC6qdgjyF+kM6wtGk4EvacHDZ3ISYwUD+5&#10;ZPBOq/ZWaZ2NXbjWyDZAzUE91bqRMw0h0mHDb/OX+RDn4zBt2UhoZmcEhgmgru00RNoaT3UMtucM&#10;dE/jICJmLM+iw4tHH4ns0cNl/v72cCJyA2GYEOesyQ1qoyJNkVam4eeHaKiTKO9tm10iKD3tqSLa&#10;piiZ52MqE1nbuK/Yk2KT8ivX7kg9dNPs0KzTZnD4k7OR5oYI/1gDSiLw0VIHLKp50itmY/72bEYG&#10;Ht+sjm/ACkrVcOI/ba/jNJxrj6of6KUqV9C6K+qaTmVFE74J1b7XaDay0Ps5TsN3bGev33+b5S8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DszQqZ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75BB221A" w14:textId="3C2DAEC3" w:rsidR="000529D3" w:rsidRPr="00604F4A" w:rsidRDefault="000529D3" w:rsidP="00967A99">
            <w:pPr>
              <w:rPr>
                <w:rFonts w:asciiTheme="minorHAnsi" w:hAnsiTheme="minorHAnsi" w:cs="Calibri"/>
                <w:noProof/>
              </w:rPr>
            </w:pPr>
            <w:r w:rsidRPr="00604F4A">
              <w:rPr>
                <w:rFonts w:asciiTheme="minorHAnsi" w:hAnsiTheme="minorHAnsi" w:cs="Calibri"/>
                <w:noProof/>
              </w:rPr>
              <mc:AlternateContent>
                <mc:Choice Requires="wps">
                  <w:drawing>
                    <wp:anchor distT="0" distB="0" distL="114300" distR="114300" simplePos="0" relativeHeight="251686912" behindDoc="0" locked="0" layoutInCell="1" allowOverlap="1" wp14:anchorId="118C821D" wp14:editId="7E0C628D">
                      <wp:simplePos x="0" y="0"/>
                      <wp:positionH relativeFrom="column">
                        <wp:posOffset>526415</wp:posOffset>
                      </wp:positionH>
                      <wp:positionV relativeFrom="paragraph">
                        <wp:posOffset>71120</wp:posOffset>
                      </wp:positionV>
                      <wp:extent cx="193040" cy="114300"/>
                      <wp:effectExtent l="0" t="0" r="35560" b="3810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3A9F74AE" id="Rectangle 98" o:spid="_x0000_s1026" style="position:absolute;margin-left:41.45pt;margin-top:5.6pt;width:15.2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z0zFoCAAC1BAAADgAAAGRycy9lMm9Eb2MueG1srFRRb9MwEH5H4j9YfmdJusLWaOk0bQwhDZjY&#10;+AFXx0ksbJ+x3abl13N2utIxnhB5sHz23fn77rvLxeXWaLaRPii0Da9OSs6kFdgq2zf82+Ptm3PO&#10;QgTbgkYrG76TgV8uX7+6GF0tZzigbqVnlMSGenQNH2J0dVEEMUgD4QSdtHTZoTcQyfR90XoYKbvR&#10;xaws3xUj+tZ5FDIEOr2ZLvky5+86KeKXrgsyMt1wwhbz6vO6SmuxvIC69+AGJfYw4B9QGFCWHj2k&#10;uoEIbO3Vi1RGCY8Bu3gi0BTYdUrIzIHYVOUfbB4GcDJzoeIEdyhT+H9pxefNvWeqbfiClLJgSKOv&#10;VDWwvZaMzqhAows1+T24e58oBneH4ntgFq8HcpNX3uM4SGgJVpX8i2cByQgUylbjJ2wpPawj5lpt&#10;O29SQqoC22ZJdgdJ5DYyQYfV4rSck3CCrqpqflpmyQqon4KdD/GDRMPSpuGesOfksLkLMYGB+skl&#10;g0et2luldTZ24Vp7tgFqDuqpFkfONIRIhw2/zV/mQ5yPw7RlI6GZnREYJoC6ttMQaWsc1THYnjPQ&#10;PY2DiD5jeRYdXjz6SGSPHi7z97eHE5EbCMOEOGdNblAbFWmKtDINPz9EQ51EeW/b7BJB6WlPFdE2&#10;Rck8H1OZyNrGfcWeFJuUX2G7I/U8TrNDs06bAf1PzkaaGyL8Yw1eEoGPljpgUc2TXjEb87dnMzL8&#10;8c3q+AasoFQNJ/7T9jpOw7l2XvUDvVTlClq8oq7pVFY04ZtQ7XuNZiMLvZ/jNHzHdvb6/bdZ/gIA&#10;AP//AwBQSwMEFAAGAAgAAAAhANhI1lPiAAAACAEAAA8AAABkcnMvZG93bnJldi54bWxMj1FPwjAU&#10;hd9N+A/NNfGFSLeSKMx1xIAmmMCDINHHsl63hfZ2WQsMf73lSR/PPSfnfDef9dawE3a+cSQhHSXA&#10;kEqnG6okfGxf7yfAfFCklXGEEi7oYVYMbnKVaXemdzxtQsViCflMSahDaDPOfVmjVX7kWqTofbvO&#10;qhBlV3HdqXMst4aLJHngVjUUF2rV4rzG8rA5WgnD1TrdLd6+frbLxa78fFzPX4amkfLutn9+Ahaw&#10;D39huOJHdCgi094dSXtmJEzENCbjPRXArn46HgPbSxBTAbzI+f8Hil8AAAD//wMAUEsBAi0AFAAG&#10;AAgAAAAhAOSZw8D7AAAA4QEAABMAAAAAAAAAAAAAAAAAAAAAAFtDb250ZW50X1R5cGVzXS54bWxQ&#10;SwECLQAUAAYACAAAACEAI7Jq4dcAAACUAQAACwAAAAAAAAAAAAAAAAAsAQAAX3JlbHMvLnJlbHNQ&#10;SwECLQAUAAYACAAAACEA0pz0zFoCAAC1BAAADgAAAAAAAAAAAAAAAAAsAgAAZHJzL2Uyb0RvYy54&#10;bWxQSwECLQAUAAYACAAAACEA2EjWU+IAAAAIAQAADwAAAAAAAAAAAAAAAACyBAAAZHJzL2Rvd25y&#10;ZXYueG1sUEsFBgAAAAAEAAQA8wAAAMEFAAAAAA==&#10;" fillcolor="window" strokecolor="windowText" strokeweight="1pt"/>
                  </w:pict>
                </mc:Fallback>
              </mc:AlternateContent>
            </w:r>
            <w:r w:rsidRPr="00604F4A">
              <w:rPr>
                <w:rFonts w:asciiTheme="minorHAnsi" w:hAnsiTheme="minorHAnsi" w:cs="Calibri"/>
              </w:rPr>
              <w:t>No</w:t>
            </w:r>
          </w:p>
        </w:tc>
      </w:tr>
      <w:tr w:rsidR="000529D3" w:rsidRPr="00604F4A" w14:paraId="5BBDC9F5" w14:textId="77777777" w:rsidTr="00325492">
        <w:trPr>
          <w:trHeight w:val="632"/>
        </w:trPr>
        <w:tc>
          <w:tcPr>
            <w:tcW w:w="704" w:type="dxa"/>
            <w:shd w:val="clear" w:color="auto" w:fill="auto"/>
          </w:tcPr>
          <w:p w14:paraId="6688697C"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1A43995C" w14:textId="77777777" w:rsidR="000529D3" w:rsidRPr="00604F4A" w:rsidRDefault="000529D3" w:rsidP="00967A99">
            <w:pPr>
              <w:jc w:val="both"/>
              <w:rPr>
                <w:rFonts w:asciiTheme="minorHAnsi" w:hAnsiTheme="minorHAnsi" w:cs="Calibri"/>
              </w:rPr>
            </w:pPr>
            <w:r w:rsidRPr="00604F4A">
              <w:rPr>
                <w:rFonts w:asciiTheme="minorHAnsi" w:hAnsiTheme="minorHAnsi" w:cs="Calibri"/>
                <w:snapToGrid w:val="0"/>
                <w:color w:val="000000"/>
              </w:rPr>
              <w:t xml:space="preserve">Whether any </w:t>
            </w:r>
            <w:r w:rsidRPr="00604F4A">
              <w:rPr>
                <w:rFonts w:asciiTheme="minorHAnsi" w:hAnsiTheme="minorHAnsi" w:cs="Calibri"/>
              </w:rPr>
              <w:t>order for winding up has been passed against the Member.</w:t>
            </w:r>
          </w:p>
          <w:p w14:paraId="2E5F13B3" w14:textId="77777777" w:rsidR="000529D3" w:rsidRPr="00604F4A" w:rsidRDefault="000529D3" w:rsidP="00967A99">
            <w:pPr>
              <w:jc w:val="both"/>
              <w:rPr>
                <w:rFonts w:asciiTheme="minorHAnsi" w:hAnsiTheme="minorHAnsi" w:cs="Calibri"/>
                <w:snapToGrid w:val="0"/>
                <w:color w:val="000000"/>
              </w:rPr>
            </w:pPr>
          </w:p>
        </w:tc>
        <w:tc>
          <w:tcPr>
            <w:tcW w:w="1605" w:type="dxa"/>
            <w:shd w:val="clear" w:color="auto" w:fill="auto"/>
          </w:tcPr>
          <w:p w14:paraId="10837320" w14:textId="0D1D3275"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87936" behindDoc="0" locked="0" layoutInCell="1" allowOverlap="1" wp14:anchorId="56684CAE" wp14:editId="40656695">
                      <wp:simplePos x="0" y="0"/>
                      <wp:positionH relativeFrom="column">
                        <wp:posOffset>526415</wp:posOffset>
                      </wp:positionH>
                      <wp:positionV relativeFrom="paragraph">
                        <wp:posOffset>36195</wp:posOffset>
                      </wp:positionV>
                      <wp:extent cx="193040" cy="114300"/>
                      <wp:effectExtent l="0" t="0" r="35560" b="3810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208F3E89" id="Rectangle 99" o:spid="_x0000_s1026" style="position:absolute;margin-left:41.45pt;margin-top:2.85pt;width:15.2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6lUVsCAAC1BAAADgAAAGRycy9lMm9Eb2MueG1srFRRb9MwEH5H4j9YfmdJusLWaOk0bQwhDZjY&#10;+AFXx0ksbJ+x3abl13N2utIxnhB5sHz23fn77rvLxeXWaLaRPii0Da9OSs6kFdgq2zf82+Ptm3PO&#10;QgTbgkYrG76TgV8uX7+6GF0tZzigbqVnlMSGenQNH2J0dVEEMUgD4QSdtHTZoTcQyfR90XoYKbvR&#10;xaws3xUj+tZ5FDIEOr2ZLvky5+86KeKXrgsyMt1wwhbz6vO6SmuxvIC69+AGJfYw4B9QGFCWHj2k&#10;uoEIbO3Vi1RGCY8Bu3gi0BTYdUrIzIHYVOUfbB4GcDJzoeIEdyhT+H9pxefNvWeqbfhiwZkFQxp9&#10;paqB7bVkdEYFGl2oye/B3ftEMbg7FN8Ds3g9kJu88h7HQUJLsKrkXzwLSEagULYaP2FL6WEdMddq&#10;23mTElIV2DZLsjtIIreRCTqsFqflnIQTdFVV89MyS1ZA/RTsfIgfJBqWNg33hD0nh81diAkM1E8u&#10;GTxq1d4qrbOxC9fasw1Qc1BPtThypiFEOmz4bf4yH+J8HKYtGwnN7IzAMAHUtZ2GSFvjqI7B9pyB&#10;7mkcRPQZy7Po8OLRRyJ79HCZv789nIjcQBgmxDlrcoPaqEhTpJVp+PkhGuokynvbZpcISk97qoi2&#10;KUrm+ZjKRNY27iv2pNik/ArbHanncZodmnXaDOh/cjbS3BDhH2vwkgh8tNQBi2qe9IrZmL89m5Hh&#10;j29WxzdgBaVqOPGfttdxGs6186of6KUqV9DiFXVNp7KiCd+Eat9rNBtZ6P0cp+E7trPX77/N8hc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8bqVRWwIAALU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1DE455D7" w14:textId="4A977474" w:rsidR="000529D3" w:rsidRPr="00604F4A" w:rsidRDefault="000529D3" w:rsidP="00967A99">
            <w:pPr>
              <w:rPr>
                <w:rFonts w:asciiTheme="minorHAnsi" w:hAnsiTheme="minorHAnsi" w:cs="Calibri"/>
                <w:noProof/>
              </w:rPr>
            </w:pPr>
            <w:r w:rsidRPr="00604F4A">
              <w:rPr>
                <w:rFonts w:asciiTheme="minorHAnsi" w:hAnsiTheme="minorHAnsi" w:cs="Calibri"/>
                <w:noProof/>
              </w:rPr>
              <mc:AlternateContent>
                <mc:Choice Requires="wps">
                  <w:drawing>
                    <wp:anchor distT="0" distB="0" distL="114300" distR="114300" simplePos="0" relativeHeight="251688960" behindDoc="0" locked="0" layoutInCell="1" allowOverlap="1" wp14:anchorId="7A528740" wp14:editId="2E4FE881">
                      <wp:simplePos x="0" y="0"/>
                      <wp:positionH relativeFrom="column">
                        <wp:posOffset>526415</wp:posOffset>
                      </wp:positionH>
                      <wp:positionV relativeFrom="paragraph">
                        <wp:posOffset>71120</wp:posOffset>
                      </wp:positionV>
                      <wp:extent cx="193040" cy="114300"/>
                      <wp:effectExtent l="0" t="0" r="35560" b="3810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1F046E75" id="Rectangle 100" o:spid="_x0000_s1026" style="position:absolute;margin-left:41.45pt;margin-top:5.6pt;width:15.2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FerFkCAAC3BAAADgAAAGRycy9lMm9Eb2MueG1srFRtb9MwEP6OxH+w/J0l6QrboqXTtDGENGBi&#10;4wdcHSex8Btnt2n59ZydtnSMT4h8sHz23fl5nrvL5dXGaLaWGJSzDa9OSs6kFa5Vtm/4t6e7N+ec&#10;hQi2Be2sbPhWBn61eP3qcvS1nLnB6VYioyQ21KNv+BCjr4siiEEaCCfOS0uXnUMDkUzsixZhpOxG&#10;F7OyfFeMDluPTsgQ6PR2uuSLnL/rpIhfui7IyHTDCVvMK+Z1mdZicQl1j+AHJXYw4B9QGFCWHj2k&#10;uoUIbIXqRSqjBLrgunginClc1ykhMwdiU5V/sHkcwMvMhcQJ/iBT+H9pxef1AzLVUu1K0seCoSJ9&#10;JdnA9lqydEgSjT7U5PnoHzCRDP7eie+BWXczkJ+8RnTjIKElYFXyL54FJCNQKFuOn1xL+WEVXVZr&#10;06FJCUkHtslF2R6KIjeRCTqsLk7LOUETdFVV89MJUQH1PthjiB+kMyxtGo4EPieH9X2ICQzUe5cM&#10;3mnV3imts7ENNxrZGqg9qKtaN3KmIUQ6bPhd/jIf4nwcpi0bCc3sLGkmgPq20xBpazwpGWzPGeie&#10;BkJEzFieRYcXjz4R2aOHy/z97eFE5BbCMCHOWZMb1EZFmiOtTMPPD9FQp6K8t212iaD0tCdFtE1R&#10;Mk/IJBNZm7hTbF+xqfJL126peuim6aFpp83g8CdnI00OEf6xApRE4KOlDrio5qleMRvzt2czMvD4&#10;Znl8A1ZQqoYT/2l7E6fxXHlU/UAvVVlB666pazqVK5rwTah2vUbTkQu9m+Q0fsd29vr9v1n8AgAA&#10;//8DAFBLAwQUAAYACAAAACEA2EjWU+IAAAAIAQAADwAAAGRycy9kb3ducmV2LnhtbEyPUU/CMBSF&#10;3034D8018YVIt5IozHXEgCaYwIMg0ceyXreF9nZZCwx/veVJH889J+d8N5/11rATdr5xJCEdJcCQ&#10;SqcbqiR8bF/vJ8B8UKSVcYQSLuhhVgxucpVpd6Z3PG1CxWIJ+UxJqENoM859WaNVfuRapOh9u86q&#10;EGVXcd2pcyy3hoskeeBWNRQXatXivMbysDlaCcPVOt0t3r5+tsvFrvx8XM9fhqaR8u62f34CFrAP&#10;f2G44kd0KCLT3h1Je2YkTMQ0JuM9FcCufjoeA9tLEFMBvMj5/weKXwAAAP//AwBQSwECLQAUAAYA&#10;CAAAACEA5JnDwPsAAADhAQAAEwAAAAAAAAAAAAAAAAAAAAAAW0NvbnRlbnRfVHlwZXNdLnhtbFBL&#10;AQItABQABgAIAAAAIQAjsmrh1wAAAJQBAAALAAAAAAAAAAAAAAAAACwBAABfcmVscy8ucmVsc1BL&#10;AQItABQABgAIAAAAIQAVEV6sWQIAALcEAAAOAAAAAAAAAAAAAAAAACwCAABkcnMvZTJvRG9jLnht&#10;bFBLAQItABQABgAIAAAAIQDYSNZT4gAAAAgBAAAPAAAAAAAAAAAAAAAAALEEAABkcnMvZG93bnJl&#10;di54bWxQSwUGAAAAAAQABADzAAAAwAUAAAAA&#10;" fillcolor="window" strokecolor="windowText" strokeweight="1pt"/>
                  </w:pict>
                </mc:Fallback>
              </mc:AlternateContent>
            </w:r>
            <w:r w:rsidRPr="00604F4A">
              <w:rPr>
                <w:rFonts w:asciiTheme="minorHAnsi" w:hAnsiTheme="minorHAnsi" w:cs="Calibri"/>
              </w:rPr>
              <w:t>No</w:t>
            </w:r>
          </w:p>
        </w:tc>
      </w:tr>
      <w:tr w:rsidR="000529D3" w:rsidRPr="00604F4A" w14:paraId="2A9D8118" w14:textId="77777777" w:rsidTr="00325492">
        <w:tc>
          <w:tcPr>
            <w:tcW w:w="704" w:type="dxa"/>
            <w:shd w:val="clear" w:color="auto" w:fill="auto"/>
          </w:tcPr>
          <w:p w14:paraId="1AF9A654"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766EB4B0" w14:textId="42F07077" w:rsidR="000529D3" w:rsidRPr="00604F4A" w:rsidRDefault="000529D3" w:rsidP="007E1FD9">
            <w:pPr>
              <w:jc w:val="both"/>
              <w:rPr>
                <w:rFonts w:asciiTheme="minorHAnsi" w:hAnsiTheme="minorHAnsi" w:cs="Calibri"/>
                <w:snapToGrid w:val="0"/>
                <w:color w:val="000000"/>
              </w:rPr>
            </w:pPr>
            <w:r w:rsidRPr="00604F4A">
              <w:rPr>
                <w:rFonts w:asciiTheme="minorHAnsi" w:hAnsiTheme="minorHAnsi" w:cs="Calibri"/>
                <w:snapToGrid w:val="0"/>
                <w:color w:val="000000"/>
              </w:rPr>
              <w:t xml:space="preserve">Whether any </w:t>
            </w:r>
            <w:r w:rsidRPr="00604F4A">
              <w:rPr>
                <w:rFonts w:asciiTheme="minorHAnsi" w:hAnsiTheme="minorHAnsi" w:cs="Calibri"/>
              </w:rPr>
              <w:t xml:space="preserve">order, including an order of suspension of certificate of registration as an intermediary, restraining, prohibiting or debarring the </w:t>
            </w:r>
            <w:r w:rsidR="007E1FD9" w:rsidRPr="00604F4A">
              <w:rPr>
                <w:rFonts w:asciiTheme="minorHAnsi" w:hAnsiTheme="minorHAnsi" w:cs="Calibri"/>
              </w:rPr>
              <w:t xml:space="preserve">Member or its existing / proposed directors and promoters </w:t>
            </w:r>
            <w:r w:rsidRPr="00604F4A">
              <w:rPr>
                <w:rFonts w:asciiTheme="minorHAnsi" w:hAnsiTheme="minorHAnsi" w:cs="Calibri"/>
              </w:rPr>
              <w:t>from dealing in commodities / capital market or from accessing the commodity market / capital / securities market has been passed by SEBI or any other regulatory authority wherein a period of three years from the date of the expiry of the period specified in the order has not elapsed.</w:t>
            </w:r>
          </w:p>
        </w:tc>
        <w:tc>
          <w:tcPr>
            <w:tcW w:w="1605" w:type="dxa"/>
            <w:shd w:val="clear" w:color="auto" w:fill="auto"/>
          </w:tcPr>
          <w:p w14:paraId="1016AB6B" w14:textId="65440495"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94080" behindDoc="0" locked="0" layoutInCell="1" allowOverlap="1" wp14:anchorId="4B1B8C7F" wp14:editId="64EFF983">
                      <wp:simplePos x="0" y="0"/>
                      <wp:positionH relativeFrom="column">
                        <wp:posOffset>526415</wp:posOffset>
                      </wp:positionH>
                      <wp:positionV relativeFrom="paragraph">
                        <wp:posOffset>36195</wp:posOffset>
                      </wp:positionV>
                      <wp:extent cx="193040" cy="114300"/>
                      <wp:effectExtent l="0" t="0" r="35560" b="3810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546B87F7" id="Rectangle 101" o:spid="_x0000_s1026" style="position:absolute;margin-left:41.45pt;margin-top:2.85pt;width:15.2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IdVsCAAC3BAAADgAAAGRycy9lMm9Eb2MueG1srFTBbtQwEL0j8Q+W7zTJdqHtqtmqailCKlDR&#10;8gGzjpNYOLaxvZtdvp5np122lBMiB8tjz4zfmzeT84vtoNlG+qCsqXl1VHImjbCNMl3Nvz3cvDnl&#10;LEQyDWlrZM13MvCL5etX56NbyJntrW6kZ0hiwmJ0Ne9jdIuiCKKXA4Uj66TBZWv9QBGm74rG04js&#10;gy5mZfmuGK1vnLdChoDT6+mSL3P+tpUifmnbICPTNQe2mFef11Vai+U5LTpPrlfiEQb9A4qBlMGj&#10;+1TXFImtvXqRalDC22DbeCTsUNi2VUJmDmBTlX+wue/JycwFxQluX6bw/9KKz5s7z1QD7cqKM0MD&#10;RPqKspHptGTpECUaXVjA897d+UQyuFsrvgdm7FUPP3npvR17SQ2AZf/iWUAyAkLZavxkG+SndbS5&#10;WtvWDykh6sC2WZTdXhS5jUzgsDo7LueQTuCqqubHZRatoMVTsPMhfpB2YGlTcw/wOTltbkMEeLg+&#10;uWTwVqvmRmmdjV240p5tCO2BrmrsyJmmEHFY85v8Jf5IEQ7DtGEj0MxOAIYJQt+2miK2g0Mlg+k4&#10;I91hIET0Gcuz6PDi0QeQPXi4zN/fHk5Erin0E+KcdWrhQUXMkVZDzU/30bRIorw3Te7ySEpPe9DR&#10;JtGXeUKmMsHaxseKPSk2Kb+yzQ7qeTtND6Ydm976n5yNmBwQ/rEmL0Hgo0EHnFXzpFfMxvztyQyG&#10;P7xZHd6QEUhVc/CftldxGs+186rr8VKVK2jsJbqmVVnRhG9CBW2SgenIKj1Ochq/Qzt7/f7fLH8B&#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Bf9Ah1WwIAALc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50BAD580" w14:textId="08DBC477" w:rsidR="000529D3" w:rsidRPr="00604F4A" w:rsidRDefault="000529D3" w:rsidP="00967A99">
            <w:pPr>
              <w:rPr>
                <w:rFonts w:asciiTheme="minorHAnsi" w:hAnsiTheme="minorHAnsi" w:cs="Calibri"/>
                <w:noProof/>
              </w:rPr>
            </w:pPr>
            <w:r w:rsidRPr="00604F4A">
              <w:rPr>
                <w:rFonts w:asciiTheme="minorHAnsi" w:hAnsiTheme="minorHAnsi" w:cs="Calibri"/>
                <w:noProof/>
              </w:rPr>
              <mc:AlternateContent>
                <mc:Choice Requires="wps">
                  <w:drawing>
                    <wp:anchor distT="0" distB="0" distL="114300" distR="114300" simplePos="0" relativeHeight="251695104" behindDoc="0" locked="0" layoutInCell="1" allowOverlap="1" wp14:anchorId="7AE9D3DA" wp14:editId="4A96738D">
                      <wp:simplePos x="0" y="0"/>
                      <wp:positionH relativeFrom="column">
                        <wp:posOffset>526415</wp:posOffset>
                      </wp:positionH>
                      <wp:positionV relativeFrom="paragraph">
                        <wp:posOffset>71120</wp:posOffset>
                      </wp:positionV>
                      <wp:extent cx="193040" cy="114300"/>
                      <wp:effectExtent l="0" t="0" r="35560" b="3810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0B0C8FE6" id="Rectangle 102" o:spid="_x0000_s1026" style="position:absolute;margin-left:41.45pt;margin-top:5.6pt;width:15.2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2CxVsCAAC3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S9qVM84sGBLp&#10;K5UNbK8lS4dUotGHmjwf/QMmksHfO/E9MOtuBvKT14huHCS0BKxK/sWzgGQECmXL8ZNrKT+sosvV&#10;2nRoUkKqA9tkUbYHUeQmMkGH1cVpOSfpBF1V1fy0zKIVUO+DPYb4QTrD0qbhSOBzcljfh5jAQL13&#10;yeCdVu2d0job23Cjka2B2oO6qnUjZxpCpMOG3+Uv8yHOx2HaspHQzM4IDBNAfdtpiLQ1nioZbM8Z&#10;6J4GQkTMWJ5FhxePPhHZo4fL/P3t4UTkFsIwIc5ZkxvURkWaI61Mw88P0VAnUd7bNrtEUHraU0W0&#10;TVEyT8hUJrI2cVexvWKT8kvXbkk9dNP00LTTZnD4k7ORJocI/1gBSiLw0VIHXFTzpFfMxvzt2YwM&#10;PL5ZHt+AFZSq4cR/2t7EaTxXHlU/0EtVrqB119Q1ncqKJnwTql2v0XRkoXeTnMbv2M5ev/83i1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MDdgsVbAgAAtw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1DC20BAC" w14:textId="77777777" w:rsidTr="00325492">
        <w:trPr>
          <w:trHeight w:val="1284"/>
        </w:trPr>
        <w:tc>
          <w:tcPr>
            <w:tcW w:w="704" w:type="dxa"/>
            <w:shd w:val="clear" w:color="auto" w:fill="auto"/>
          </w:tcPr>
          <w:p w14:paraId="776E3747"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5A4B9C85" w14:textId="77777777" w:rsidR="000529D3" w:rsidRPr="00604F4A" w:rsidRDefault="000529D3" w:rsidP="00967A99">
            <w:pPr>
              <w:jc w:val="both"/>
              <w:rPr>
                <w:rFonts w:asciiTheme="minorHAnsi" w:hAnsiTheme="minorHAnsi" w:cs="Calibri"/>
                <w:snapToGrid w:val="0"/>
                <w:color w:val="000000"/>
              </w:rPr>
            </w:pPr>
            <w:r w:rsidRPr="00604F4A">
              <w:rPr>
                <w:rFonts w:asciiTheme="minorHAnsi" w:hAnsiTheme="minorHAnsi" w:cs="Calibri"/>
                <w:snapToGrid w:val="0"/>
                <w:color w:val="000000"/>
              </w:rPr>
              <w:t xml:space="preserve">Whether any </w:t>
            </w:r>
            <w:r w:rsidRPr="00604F4A">
              <w:rPr>
                <w:rFonts w:asciiTheme="minorHAnsi" w:hAnsiTheme="minorHAnsi" w:cs="Calibri"/>
              </w:rPr>
              <w:t xml:space="preserve">order cancelling the certificate of registration of the Member has been passed by SEBI on the ground of its indulging in insider trading, fraudulent and unfair trade practices or market manipulation wherein a period of three years from the date of the order has not elapsed.        </w:t>
            </w:r>
          </w:p>
        </w:tc>
        <w:tc>
          <w:tcPr>
            <w:tcW w:w="1605" w:type="dxa"/>
            <w:shd w:val="clear" w:color="auto" w:fill="auto"/>
          </w:tcPr>
          <w:p w14:paraId="21C092BA" w14:textId="45CDEFA3"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89984" behindDoc="0" locked="0" layoutInCell="1" allowOverlap="1" wp14:anchorId="77714BBA" wp14:editId="3858E820">
                      <wp:simplePos x="0" y="0"/>
                      <wp:positionH relativeFrom="column">
                        <wp:posOffset>526415</wp:posOffset>
                      </wp:positionH>
                      <wp:positionV relativeFrom="paragraph">
                        <wp:posOffset>36195</wp:posOffset>
                      </wp:positionV>
                      <wp:extent cx="193040" cy="114300"/>
                      <wp:effectExtent l="0" t="0" r="35560" b="3810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66D03F3C" id="Rectangle 103" o:spid="_x0000_s1026" style="position:absolute;margin-left:41.45pt;margin-top:2.85pt;width:15.2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jUHFsCAAC3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S9qVp5xZMCTS&#10;Vyob2F5Llg6pRKMPNXk++gdMJIO/d+J7YNbdDOQnrxHdOEhoCViV/ItnAckIFMqW4yfXUn5YRZer&#10;tenQpIRUB7bJomwPoshNZIIOq4vTck7SCbqqqvlpmUUroN4Hewzxg3SGpU3DkcDn5LC+DzGBgXrv&#10;ksE7rdo7pXU2tuFGI1sDtQd1VetGzjSESIcNv8tf5kOcj8O0ZSOhmZ0RGCaA+rbTEGlrPFUy2J4z&#10;0D0NhIiYsTyLDi8efSKyRw+X+fvbw4nILYRhQpyzJjeojYo0R1qZhp8foqFOory3bXaJoPS0p4po&#10;m6JknpCpTGRt4q5ie8Um5Zeu3ZJ66KbpoWmnzeDwJ2cjTQ4R/rEClETgo6UOuKjmSa+YjfnbsxkZ&#10;eHyzPL4BKyhVw4n/tL2J03iuPKp+oJeqXEHrrqlrOpUVTfgmVLteo+nIQu8mOY3fsZ29fv9vFr8A&#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CKONQcWwIAALc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73C9BF6F" w14:textId="7A203DCB" w:rsidR="000529D3" w:rsidRPr="00604F4A" w:rsidRDefault="000529D3" w:rsidP="00967A99">
            <w:pPr>
              <w:rPr>
                <w:rFonts w:asciiTheme="minorHAnsi" w:hAnsiTheme="minorHAnsi" w:cs="Calibri"/>
                <w:noProof/>
              </w:rPr>
            </w:pPr>
            <w:r w:rsidRPr="00604F4A">
              <w:rPr>
                <w:rFonts w:asciiTheme="minorHAnsi" w:hAnsiTheme="minorHAnsi" w:cs="Calibri"/>
                <w:noProof/>
              </w:rPr>
              <mc:AlternateContent>
                <mc:Choice Requires="wps">
                  <w:drawing>
                    <wp:anchor distT="0" distB="0" distL="114300" distR="114300" simplePos="0" relativeHeight="251691008" behindDoc="0" locked="0" layoutInCell="1" allowOverlap="1" wp14:anchorId="50731063" wp14:editId="4E7BB01E">
                      <wp:simplePos x="0" y="0"/>
                      <wp:positionH relativeFrom="column">
                        <wp:posOffset>526415</wp:posOffset>
                      </wp:positionH>
                      <wp:positionV relativeFrom="paragraph">
                        <wp:posOffset>71120</wp:posOffset>
                      </wp:positionV>
                      <wp:extent cx="193040" cy="114300"/>
                      <wp:effectExtent l="0" t="0" r="35560" b="3810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02033308" id="Rectangle 104" o:spid="_x0000_s1026" style="position:absolute;margin-left:41.45pt;margin-top:5.6pt;width:15.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jnf1sCAAC3BAAADgAAAGRycy9lMm9Eb2MueG1srFRtb9MwEP6OxH+w/J0l6QrboqXTtDGENGBi&#10;4wdcHSex8Btnt2n59ZydtnSMT4h8sHz23fl57rnL5dXGaLaWGJSzDa9OSs6kFa5Vtm/4t6e7N+ec&#10;hQi2Be2sbPhWBn61eP3qcvS1nLnB6VYioyQ21KNv+BCjr4siiEEaCCfOS0uXnUMDkUzsixZhpOxG&#10;F7OyfFeMDluPTsgQ6PR2uuSLnL/rpIhfui7IyHTDCVvMK+Z1mdZicQl1j+AHJXYw4B9QGFCWHj2k&#10;uoUIbIXqRSqjBLrgunginClc1ykhMwdiU5V/sHkcwMvMhYoT/KFM4f+lFZ/XD8hUS9qVc84sGBLp&#10;K5UNbK8lS4dUotGHmjwf/QMmksHfO/E9MOtuBvKT14huHCS0BKxK/sWzgGQECmXL8ZNrKT+sosvV&#10;2nRoUkKqA9tkUbYHUeQmMkGH1cVpOSfpBF1V1fy0zKIVUO+DPYb4QTrD0qbhSOBzcljfh5jAQL13&#10;yeCdVu2d0job23Cjka2B2oO6qnUjZxpCpMOG3+Uv8yHOx2HaspHQzM4IDBNAfdtpiLQ1nioZbM8Z&#10;6J4GQkTMWJ5FhxePPhHZo4fL/P3t4UTkFsIwIc5ZkxvURkWaI61Mw88P0VAnUd7bNrtEUHraU0W0&#10;TVEyT8hUJrI2cVexvWKT8kvXbkk9dNP00LTTZnD4k7ORJocI/1gBSiLw0VIHXFTzpFfMxvzt2YwM&#10;PL5ZHt+AFZSq4cR/2t7EaTxXHlU/0EtVrqB119Q1ncqKJnwTql2v0XRkoXeTnMbv2M5ev/83i18A&#10;AAD//wMAUEsDBBQABgAIAAAAIQDYSNZT4gAAAAgBAAAPAAAAZHJzL2Rvd25yZXYueG1sTI9RT8Iw&#10;FIXfTfgPzTXxhUi3kijMdcSAJpjAgyDRx7Jet4X2dlkLDH+95Ukfzz0n53w3n/XWsBN2vnEkIR0l&#10;wJBKpxuqJHxsX+8nwHxQpJVxhBIu6GFWDG5ylWl3pnc8bULFYgn5TEmoQ2gzzn1Zo1V+5Fqk6H27&#10;zqoQZVdx3alzLLeGiyR54FY1FBdq1eK8xvKwOVoJw9U63S3evn62y8Wu/Hxcz1+GppHy7rZ/fgIW&#10;sA9/YbjiR3QoItPeHUl7ZiRMxDQm4z0VwK5+Oh4D20sQUwG8yPn/B4pfAAAA//8DAFBLAQItABQA&#10;BgAIAAAAIQDkmcPA+wAAAOEBAAATAAAAAAAAAAAAAAAAAAAAAABbQ29udGVudF9UeXBlc10ueG1s&#10;UEsBAi0AFAAGAAgAAAAhACOyauHXAAAAlAEAAAsAAAAAAAAAAAAAAAAALAEAAF9yZWxzLy5yZWxz&#10;UEsBAi0AFAAGAAgAAAAhAL+I539bAgAAtwQAAA4AAAAAAAAAAAAAAAAALAIAAGRycy9lMm9Eb2Mu&#10;eG1sUEsBAi0AFAAGAAgAAAAhANhI1lPiAAAACAEAAA8AAAAAAAAAAAAAAAAAswQAAGRycy9kb3du&#10;cmV2LnhtbFBLBQYAAAAABAAEAPMAAADCBQAAAAA=&#10;" fillcolor="window" strokecolor="windowText" strokeweight="1pt"/>
                  </w:pict>
                </mc:Fallback>
              </mc:AlternateContent>
            </w:r>
            <w:r w:rsidRPr="00604F4A">
              <w:rPr>
                <w:rFonts w:asciiTheme="minorHAnsi" w:hAnsiTheme="minorHAnsi" w:cs="Calibri"/>
              </w:rPr>
              <w:t>No</w:t>
            </w:r>
          </w:p>
        </w:tc>
      </w:tr>
      <w:tr w:rsidR="000529D3" w:rsidRPr="00604F4A" w14:paraId="262E7CAF" w14:textId="77777777" w:rsidTr="00325492">
        <w:tc>
          <w:tcPr>
            <w:tcW w:w="704" w:type="dxa"/>
            <w:shd w:val="clear" w:color="auto" w:fill="auto"/>
          </w:tcPr>
          <w:p w14:paraId="38469330" w14:textId="77777777" w:rsidR="000529D3" w:rsidRPr="00604F4A" w:rsidRDefault="000529D3" w:rsidP="00D928DC">
            <w:pPr>
              <w:widowControl/>
              <w:numPr>
                <w:ilvl w:val="0"/>
                <w:numId w:val="14"/>
              </w:numPr>
              <w:contextualSpacing/>
              <w:jc w:val="both"/>
              <w:rPr>
                <w:rFonts w:asciiTheme="minorHAnsi" w:hAnsiTheme="minorHAnsi" w:cs="Calibri"/>
              </w:rPr>
            </w:pPr>
          </w:p>
        </w:tc>
        <w:tc>
          <w:tcPr>
            <w:tcW w:w="8363" w:type="dxa"/>
            <w:shd w:val="clear" w:color="auto" w:fill="auto"/>
          </w:tcPr>
          <w:p w14:paraId="068959C7" w14:textId="753A075B" w:rsidR="000529D3" w:rsidRPr="00604F4A" w:rsidRDefault="000529D3" w:rsidP="007E1FD9">
            <w:pPr>
              <w:jc w:val="both"/>
              <w:rPr>
                <w:rFonts w:asciiTheme="minorHAnsi" w:hAnsiTheme="minorHAnsi" w:cs="Calibri"/>
                <w:snapToGrid w:val="0"/>
                <w:color w:val="000000"/>
              </w:rPr>
            </w:pPr>
            <w:r w:rsidRPr="00604F4A">
              <w:rPr>
                <w:rFonts w:asciiTheme="minorHAnsi" w:hAnsiTheme="minorHAnsi" w:cs="Calibri"/>
                <w:snapToGrid w:val="0"/>
                <w:color w:val="000000"/>
              </w:rPr>
              <w:t xml:space="preserve">Whether any </w:t>
            </w:r>
            <w:r w:rsidRPr="00604F4A">
              <w:rPr>
                <w:rFonts w:asciiTheme="minorHAnsi" w:hAnsiTheme="minorHAnsi" w:cs="Calibri"/>
              </w:rPr>
              <w:t xml:space="preserve">order withdrawing or refusing to grant any license / approval to the </w:t>
            </w:r>
            <w:r w:rsidR="007E1FD9" w:rsidRPr="00604F4A">
              <w:rPr>
                <w:rFonts w:asciiTheme="minorHAnsi" w:hAnsiTheme="minorHAnsi" w:cs="Calibri"/>
              </w:rPr>
              <w:t xml:space="preserve">Member or its existing / proposed directors and promoters </w:t>
            </w:r>
            <w:r w:rsidRPr="00604F4A">
              <w:rPr>
                <w:rFonts w:asciiTheme="minorHAnsi" w:hAnsiTheme="minorHAnsi" w:cs="Calibri"/>
              </w:rPr>
              <w:t>which has a bearing on the capital / securities market, has been passed by SEBI or any other regulatory authority wherein a period of three years from the date of the order has not elapsed.</w:t>
            </w:r>
          </w:p>
        </w:tc>
        <w:tc>
          <w:tcPr>
            <w:tcW w:w="1605" w:type="dxa"/>
            <w:shd w:val="clear" w:color="auto" w:fill="auto"/>
          </w:tcPr>
          <w:p w14:paraId="5E45E9C1" w14:textId="6231412A" w:rsidR="000529D3" w:rsidRPr="00604F4A" w:rsidRDefault="000529D3" w:rsidP="00967A99">
            <w:pPr>
              <w:rPr>
                <w:rFonts w:asciiTheme="minorHAnsi" w:hAnsiTheme="minorHAnsi" w:cs="Calibri"/>
              </w:rPr>
            </w:pPr>
            <w:r w:rsidRPr="00604F4A">
              <w:rPr>
                <w:rFonts w:asciiTheme="minorHAnsi" w:hAnsiTheme="minorHAnsi" w:cs="Calibri"/>
                <w:noProof/>
              </w:rPr>
              <mc:AlternateContent>
                <mc:Choice Requires="wps">
                  <w:drawing>
                    <wp:anchor distT="0" distB="0" distL="114300" distR="114300" simplePos="0" relativeHeight="251692032" behindDoc="0" locked="0" layoutInCell="1" allowOverlap="1" wp14:anchorId="69487C81" wp14:editId="71519796">
                      <wp:simplePos x="0" y="0"/>
                      <wp:positionH relativeFrom="column">
                        <wp:posOffset>526415</wp:posOffset>
                      </wp:positionH>
                      <wp:positionV relativeFrom="paragraph">
                        <wp:posOffset>36195</wp:posOffset>
                      </wp:positionV>
                      <wp:extent cx="193040" cy="114300"/>
                      <wp:effectExtent l="0" t="0" r="35560" b="3810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601137EB" id="Rectangle 105" o:spid="_x0000_s1026" style="position:absolute;margin-left:41.45pt;margin-top:2.85pt;width:15.2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2xplsCAAC3BAAADgAAAGRycy9lMm9Eb2MueG1srFTbbtswDH0fsH8Q9L7aTtO1NeoURbsOA7qt&#10;WLsPYGTZFqbbKCVO9vWl5DRL1z0N84MgSiR1Dg/pi8uN0WwtMShnG14dlZxJK1yrbN/w74+37844&#10;CxFsC9pZ2fCtDPxy8fbNxehrOXOD061ERklsqEff8CFGXxdFEIM0EI6cl5YuO4cGIpnYFy3CSNmN&#10;LmZl+b4YHbYenZAh0OnNdMkXOX/XSRG/dl2QkemGE7aYV8zrMq3F4gLqHsEPSuxgwD+gMKAsPbpP&#10;dQMR2ArVq1RGCXTBdfFIOFO4rlNCZg7Epir/YPMwgJeZCxUn+H2Zwv9LK76s75GplrQrTzizYEik&#10;b1Q2sL2WLB1SiUYfavJ88PeYSAZ/58SPwKy7HshPXiG6cZDQErAq+RcvApIRKJQtx8+upfywii5X&#10;a9OhSQmpDmyTRdnuRZGbyAQdVufH5ZykE3RVVfPjMotWQP0c7DHEj9IZljYNRwKfk8P6LsQEBupn&#10;lwzeadXeKq2zsQ3XGtkaqD2oq1o3cqYhRDps+G3+Mh/ifBimLRsJzeyUwDAB1Ledhkhb46mSwfac&#10;ge5pIETEjOVFdHj16CORPXi4zN/fHk5EbiAME+KcNblBbVSkOdLKNPxsHw11EuWDbbNLBKWnPVVE&#10;2xQl84RMZSJrE3cVe1ZsUn7p2i2ph26aHpp22gwOf3E20uQQ4Z8rQEkEPlnqgPNqnvSK2ZifnM7I&#10;wMOb5eENWEGpGk78p+11nMZz5VH1A71U5Qpad0Vd06msaMI3odr1Gk1HFno3yWn8Du3s9ft/s3gC&#10;AAD//wMAUEsDBBQABgAIAAAAIQD3+uZ74AAAAAcBAAAPAAAAZHJzL2Rvd25yZXYueG1sTI5NS8NA&#10;FEX3gv9heIKbYicfaGrMS5FWQcEubC26nGaeSTDzJmSmbfTXO13p8nIv555iPppOHGhwrWWEeBqB&#10;IK6sbrlGeNs8Xs1AOK9Yq84yIXyTg3l5flaoXNsjv9Jh7WsRIOxyhdB43+dSuqoho9zU9sSh+7SD&#10;UT7EoZZ6UMcAN51MouhGGtVyeGhUT4uGqq/13iBMXlbxdvn88bN5Wm6r92y1eJh0LeLlxXh/B8LT&#10;6P/GcNIP6lAGp53ds3aiQ5glt2GJcJ2BONVxmoLYISRpBrIs5H//8hcAAP//AwBQSwECLQAUAAYA&#10;CAAAACEA5JnDwPsAAADhAQAAEwAAAAAAAAAAAAAAAAAAAAAAW0NvbnRlbnRfVHlwZXNdLnhtbFBL&#10;AQItABQABgAIAAAAIQAjsmrh1wAAAJQBAAALAAAAAAAAAAAAAAAAACwBAABfcmVscy8ucmVsc1BL&#10;AQItABQABgAIAAAAIQD1bbGmWwIAALcEAAAOAAAAAAAAAAAAAAAAACwCAABkcnMvZTJvRG9jLnht&#10;bFBLAQItABQABgAIAAAAIQD3+uZ74AAAAAcBAAAPAAAAAAAAAAAAAAAAALMEAABkcnMvZG93bnJl&#10;di54bWxQSwUGAAAAAAQABADzAAAAwAUAAAAA&#10;" fillcolor="window" strokecolor="windowText" strokeweight="1pt"/>
                  </w:pict>
                </mc:Fallback>
              </mc:AlternateContent>
            </w:r>
            <w:r w:rsidRPr="00604F4A">
              <w:rPr>
                <w:rFonts w:asciiTheme="minorHAnsi" w:hAnsiTheme="minorHAnsi" w:cs="Calibri"/>
              </w:rPr>
              <w:t xml:space="preserve">Yes </w:t>
            </w:r>
          </w:p>
          <w:p w14:paraId="3B256F60" w14:textId="2A8A0407" w:rsidR="000529D3" w:rsidRPr="00604F4A" w:rsidRDefault="000529D3" w:rsidP="00967A99">
            <w:pPr>
              <w:rPr>
                <w:rFonts w:asciiTheme="minorHAnsi" w:hAnsiTheme="minorHAnsi" w:cs="Calibri"/>
                <w:noProof/>
              </w:rPr>
            </w:pPr>
            <w:r w:rsidRPr="00604F4A">
              <w:rPr>
                <w:rFonts w:asciiTheme="minorHAnsi" w:hAnsiTheme="minorHAnsi" w:cs="Calibri"/>
                <w:noProof/>
              </w:rPr>
              <mc:AlternateContent>
                <mc:Choice Requires="wps">
                  <w:drawing>
                    <wp:anchor distT="0" distB="0" distL="114300" distR="114300" simplePos="0" relativeHeight="251693056" behindDoc="0" locked="0" layoutInCell="1" allowOverlap="1" wp14:anchorId="1CDD5933" wp14:editId="47EB5789">
                      <wp:simplePos x="0" y="0"/>
                      <wp:positionH relativeFrom="column">
                        <wp:posOffset>526415</wp:posOffset>
                      </wp:positionH>
                      <wp:positionV relativeFrom="paragraph">
                        <wp:posOffset>71120</wp:posOffset>
                      </wp:positionV>
                      <wp:extent cx="193040" cy="114300"/>
                      <wp:effectExtent l="0" t="0" r="35560" b="3810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14300"/>
                              </a:xfrm>
                              <a:prstGeom prst="rect">
                                <a:avLst/>
                              </a:prstGeom>
                              <a:solidFill>
                                <a:sysClr val="window" lastClr="FFFFFF"/>
                              </a:solidFill>
                              <a:ln w="12700" cap="flat" cmpd="sng" algn="ctr">
                                <a:solidFill>
                                  <a:sysClr val="windowText" lastClr="000000"/>
                                </a:solidFill>
                                <a:prstDash val="solid"/>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mo="http://schemas.microsoft.com/office/mac/office/2008/main" xmlns:mv="urn:schemas-microsoft-com:mac:vml">
                  <w:pict>
                    <v:rect w14:anchorId="49E12350" id="Rectangle 106" o:spid="_x0000_s1026" style="position:absolute;margin-left:41.45pt;margin-top:5.6pt;width:15.2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Q7FlwCAAC3BAAADgAAAGRycy9lMm9Eb2MueG1srFTbbtswDH0fsH8Q9L7aTrNejDpF0a7DgG4r&#10;1u4DGFm2hUmiJilxsq8vJadZuu5pmB8EUSKpc3hIX1xujGZr6YNC2/DqqORMWoGtsn3Dvz/evjvj&#10;LESwLWi0suFbGfjl4u2bi9HVcoYD6lZ6RklsqEfX8CFGVxdFEIM0EI7QSUuXHXoDkUzfF62HkbIb&#10;XczK8qQY0bfOo5Ah0OnNdMkXOX/XSRG/dl2QkemGE7aYV5/XZVqLxQXUvQc3KLGDAf+AwoCy9Og+&#10;1Q1EYCuvXqUySngM2MUjgabArlNCZg7Epir/YPMwgJOZCxUnuH2Zwv9LK76s7z1TLWlXnnBmwZBI&#10;36hsYHstWTqkEo0u1OT54O59IhncHYofgVm8HshPXnmP4yChJWBV8i9eBCQjUChbjp+xpfywipir&#10;tem8SQmpDmyTRdnuRZGbyAQdVufH5ZykE3RVVfPjMotWQP0c7HyIHyUaljYN9wQ+J4f1XYgJDNTP&#10;Lhk8atXeKq2zsQ3X2rM1UHtQV7U4cqYhRDps+G3+Mh/ifBimLRsJzeyUwDAB1Ledhkhb46iSwfac&#10;ge5pIET0GcuL6PDq0Ucie/Bwmb+/PZyI3EAYJsQ5a3KD2qhIc6SVafjZPhrqJMoH22aXCEpPe6qI&#10;tilK5gmZykTWJu4q9qzYpPwS2y2p53GaHpp22gzof3E20uQQ4Z8r8JIIfLLUAefVPOkVszF/fzoj&#10;wx/eLA9vwApK1XDiP22v4zSeK+dVP9BLVa6gxSvqmk5lRRO+CdWu12g6stC7SU7jd2hnr9//m8UT&#10;AAAA//8DAFBLAwQUAAYACAAAACEA2EjWU+IAAAAIAQAADwAAAGRycy9kb3ducmV2LnhtbEyPUU/C&#10;MBSF3034D8018YVIt5IozHXEgCaYwIMg0ceyXreF9nZZCwx/veVJH889J+d8N5/11rATdr5xJCEd&#10;JcCQSqcbqiR8bF/vJ8B8UKSVcYQSLuhhVgxucpVpd6Z3PG1CxWIJ+UxJqENoM859WaNVfuRapOh9&#10;u86qEGVXcd2pcyy3hoskeeBWNRQXatXivMbysDlaCcPVOt0t3r5+tsvFrvx8XM9fhqaR8u62f34C&#10;FrAPf2G44kd0KCLT3h1Je2YkTMQ0JuM9FcCufjoeA9tLEFMBvMj5/weKXwAAAP//AwBQSwECLQAU&#10;AAYACAAAACEA5JnDwPsAAADhAQAAEwAAAAAAAAAAAAAAAAAAAAAAW0NvbnRlbnRfVHlwZXNdLnht&#10;bFBLAQItABQABgAIAAAAIQAjsmrh1wAAAJQBAAALAAAAAAAAAAAAAAAAACwBAABfcmVscy8ucmVs&#10;c1BLAQItABQABgAIAAAAIQBqRDsWXAIAALcEAAAOAAAAAAAAAAAAAAAAACwCAABkcnMvZTJvRG9j&#10;LnhtbFBLAQItABQABgAIAAAAIQDYSNZT4gAAAAgBAAAPAAAAAAAAAAAAAAAAALQEAABkcnMvZG93&#10;bnJldi54bWxQSwUGAAAAAAQABADzAAAAwwUAAAAA&#10;" fillcolor="window" strokecolor="windowText" strokeweight="1pt"/>
                  </w:pict>
                </mc:Fallback>
              </mc:AlternateContent>
            </w:r>
            <w:r w:rsidRPr="00604F4A">
              <w:rPr>
                <w:rFonts w:asciiTheme="minorHAnsi" w:hAnsiTheme="minorHAnsi" w:cs="Calibri"/>
              </w:rPr>
              <w:t>No</w:t>
            </w:r>
          </w:p>
        </w:tc>
      </w:tr>
    </w:tbl>
    <w:p w14:paraId="60721200" w14:textId="77777777" w:rsidR="000529D3" w:rsidRPr="00325492" w:rsidRDefault="000529D3" w:rsidP="000529D3">
      <w:pPr>
        <w:rPr>
          <w:rFonts w:asciiTheme="minorHAnsi" w:hAnsiTheme="minorHAnsi" w:cs="Calibri"/>
          <w:sz w:val="6"/>
        </w:rPr>
      </w:pPr>
    </w:p>
    <w:p w14:paraId="13296E55" w14:textId="77777777" w:rsidR="000529D3" w:rsidRPr="00604F4A" w:rsidRDefault="000529D3" w:rsidP="00A47DE4">
      <w:pPr>
        <w:ind w:right="659"/>
        <w:jc w:val="both"/>
        <w:rPr>
          <w:rFonts w:asciiTheme="minorHAnsi" w:hAnsiTheme="minorHAnsi" w:cs="Calibri"/>
          <w:b/>
          <w:i/>
        </w:rPr>
      </w:pPr>
      <w:r w:rsidRPr="00604F4A">
        <w:rPr>
          <w:rFonts w:asciiTheme="minorHAnsi" w:hAnsiTheme="minorHAnsi" w:cs="Calibri"/>
          <w:b/>
          <w:i/>
        </w:rPr>
        <w:t>*if yes in any of the above mentioned points, then please submit the details of the same in the prescribed format given below as “Annexure to Undertaking”)</w:t>
      </w:r>
    </w:p>
    <w:p w14:paraId="377A6EAC" w14:textId="77777777" w:rsidR="000529D3" w:rsidRPr="00604F4A" w:rsidRDefault="000529D3" w:rsidP="000529D3">
      <w:pPr>
        <w:rPr>
          <w:rFonts w:asciiTheme="minorHAnsi" w:hAnsiTheme="minorHAnsi" w:cs="Calibri"/>
          <w:i/>
        </w:rPr>
      </w:pPr>
    </w:p>
    <w:p w14:paraId="6EF4945F" w14:textId="77777777" w:rsidR="000529D3" w:rsidRPr="00604F4A" w:rsidRDefault="000529D3" w:rsidP="000529D3">
      <w:pPr>
        <w:jc w:val="both"/>
        <w:rPr>
          <w:rFonts w:asciiTheme="minorHAnsi" w:hAnsiTheme="minorHAnsi" w:cs="Calibri"/>
        </w:rPr>
      </w:pPr>
      <w:r w:rsidRPr="00604F4A">
        <w:rPr>
          <w:rFonts w:asciiTheme="minorHAnsi" w:hAnsiTheme="minorHAnsi" w:cs="Calibri"/>
        </w:rPr>
        <w:t>Further, We/I also hereby declare that:</w:t>
      </w:r>
    </w:p>
    <w:p w14:paraId="37ED0330" w14:textId="77777777" w:rsidR="000529D3" w:rsidRPr="00325492" w:rsidRDefault="000529D3" w:rsidP="000529D3">
      <w:pPr>
        <w:rPr>
          <w:rFonts w:asciiTheme="minorHAnsi" w:hAnsiTheme="minorHAnsi" w:cs="Calibri"/>
          <w:sz w:val="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9732"/>
      </w:tblGrid>
      <w:tr w:rsidR="000529D3" w:rsidRPr="00604F4A" w14:paraId="2E088DDE" w14:textId="77777777" w:rsidTr="00325492">
        <w:trPr>
          <w:tblHeader/>
        </w:trPr>
        <w:tc>
          <w:tcPr>
            <w:tcW w:w="895" w:type="dxa"/>
            <w:shd w:val="clear" w:color="auto" w:fill="auto"/>
          </w:tcPr>
          <w:p w14:paraId="1AA019E3" w14:textId="77777777" w:rsidR="000529D3" w:rsidRPr="00604F4A" w:rsidRDefault="000529D3" w:rsidP="00967A99">
            <w:pPr>
              <w:jc w:val="center"/>
              <w:rPr>
                <w:rFonts w:asciiTheme="minorHAnsi" w:hAnsiTheme="minorHAnsi" w:cs="Calibri"/>
              </w:rPr>
            </w:pPr>
            <w:r w:rsidRPr="00604F4A">
              <w:rPr>
                <w:rFonts w:asciiTheme="minorHAnsi" w:hAnsiTheme="minorHAnsi" w:cs="Calibri"/>
                <w:b/>
              </w:rPr>
              <w:t>Sr. No.</w:t>
            </w:r>
          </w:p>
        </w:tc>
        <w:tc>
          <w:tcPr>
            <w:tcW w:w="9732" w:type="dxa"/>
            <w:shd w:val="clear" w:color="auto" w:fill="auto"/>
          </w:tcPr>
          <w:p w14:paraId="0B0DDDF4" w14:textId="77777777" w:rsidR="000529D3" w:rsidRPr="00604F4A" w:rsidRDefault="000529D3" w:rsidP="00967A99">
            <w:pPr>
              <w:jc w:val="center"/>
              <w:rPr>
                <w:rFonts w:asciiTheme="minorHAnsi" w:hAnsiTheme="minorHAnsi" w:cs="Calibri"/>
              </w:rPr>
            </w:pPr>
            <w:r w:rsidRPr="00604F4A">
              <w:rPr>
                <w:rFonts w:asciiTheme="minorHAnsi" w:hAnsiTheme="minorHAnsi" w:cs="Calibri"/>
                <w:b/>
              </w:rPr>
              <w:t>Particulars</w:t>
            </w:r>
          </w:p>
        </w:tc>
      </w:tr>
      <w:tr w:rsidR="000529D3" w:rsidRPr="00604F4A" w14:paraId="434C8F37" w14:textId="77777777" w:rsidTr="00325492">
        <w:tc>
          <w:tcPr>
            <w:tcW w:w="895" w:type="dxa"/>
            <w:shd w:val="clear" w:color="auto" w:fill="auto"/>
          </w:tcPr>
          <w:p w14:paraId="19374848"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78DCA255" w14:textId="77777777" w:rsidR="000529D3" w:rsidRPr="00604F4A" w:rsidRDefault="000529D3" w:rsidP="00967A99">
            <w:pPr>
              <w:jc w:val="both"/>
              <w:rPr>
                <w:rFonts w:asciiTheme="minorHAnsi" w:hAnsiTheme="minorHAnsi" w:cs="Calibri"/>
              </w:rPr>
            </w:pPr>
            <w:r w:rsidRPr="00604F4A">
              <w:rPr>
                <w:rFonts w:asciiTheme="minorHAnsi" w:hAnsiTheme="minorHAnsi" w:cs="Calibri"/>
              </w:rPr>
              <w:t>We are financially sound.</w:t>
            </w:r>
          </w:p>
        </w:tc>
      </w:tr>
      <w:tr w:rsidR="000529D3" w:rsidRPr="00604F4A" w14:paraId="014385A8" w14:textId="77777777" w:rsidTr="00325492">
        <w:trPr>
          <w:trHeight w:val="544"/>
        </w:trPr>
        <w:tc>
          <w:tcPr>
            <w:tcW w:w="895" w:type="dxa"/>
            <w:shd w:val="clear" w:color="auto" w:fill="auto"/>
          </w:tcPr>
          <w:p w14:paraId="6B1F0007"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1F50FE96" w14:textId="2FC3FE7D" w:rsidR="000529D3" w:rsidRPr="00604F4A" w:rsidRDefault="000529D3" w:rsidP="00B10857">
            <w:pPr>
              <w:jc w:val="both"/>
              <w:rPr>
                <w:rFonts w:asciiTheme="minorHAnsi" w:hAnsiTheme="minorHAnsi" w:cs="Calibri"/>
              </w:rPr>
            </w:pPr>
            <w:r w:rsidRPr="00604F4A">
              <w:rPr>
                <w:rFonts w:asciiTheme="minorHAnsi" w:hAnsiTheme="minorHAnsi" w:cs="Calibri"/>
              </w:rPr>
              <w:t xml:space="preserve">We confirm that they have necessary infrastructure like adequate office space, equipment and man power to effectively discharge the broking activities as per SEBI (Stockbrokers) Regulation, 1992. </w:t>
            </w:r>
          </w:p>
        </w:tc>
      </w:tr>
      <w:tr w:rsidR="000529D3" w:rsidRPr="00604F4A" w14:paraId="4EDA3ACC" w14:textId="77777777" w:rsidTr="00325492">
        <w:tc>
          <w:tcPr>
            <w:tcW w:w="895" w:type="dxa"/>
            <w:shd w:val="clear" w:color="auto" w:fill="auto"/>
          </w:tcPr>
          <w:p w14:paraId="166B243F"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275A50CB" w14:textId="77777777" w:rsidR="000529D3" w:rsidRPr="00604F4A" w:rsidRDefault="000529D3" w:rsidP="00967A99">
            <w:pPr>
              <w:jc w:val="both"/>
              <w:rPr>
                <w:rFonts w:asciiTheme="minorHAnsi" w:hAnsiTheme="minorHAnsi" w:cs="Calibri"/>
                <w:color w:val="000000"/>
              </w:rPr>
            </w:pPr>
            <w:r w:rsidRPr="00604F4A">
              <w:rPr>
                <w:rFonts w:asciiTheme="minorHAnsi" w:hAnsiTheme="minorHAnsi" w:cs="Calibri"/>
              </w:rPr>
              <w:t>We and the directors undertake to intimate the Exchange / Clearing Corporation immediately in case of any action / complaints / investigation / enquiry by any Statutory Agency / Regulatory Agency / Exchange / Clearing Corporation / Court / Tribunal, in future.</w:t>
            </w:r>
          </w:p>
        </w:tc>
      </w:tr>
      <w:tr w:rsidR="000529D3" w:rsidRPr="00604F4A" w14:paraId="2ADF86FA" w14:textId="77777777" w:rsidTr="00325492">
        <w:tc>
          <w:tcPr>
            <w:tcW w:w="895" w:type="dxa"/>
            <w:shd w:val="clear" w:color="auto" w:fill="auto"/>
          </w:tcPr>
          <w:p w14:paraId="250E8B66"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3A069DC6" w14:textId="0D06C094" w:rsidR="000529D3" w:rsidRPr="00604F4A" w:rsidRDefault="000529D3" w:rsidP="00B10857">
            <w:pPr>
              <w:jc w:val="both"/>
              <w:rPr>
                <w:rFonts w:asciiTheme="minorHAnsi" w:hAnsiTheme="minorHAnsi" w:cs="Calibri"/>
                <w:color w:val="000000"/>
              </w:rPr>
            </w:pPr>
            <w:r w:rsidRPr="00604F4A">
              <w:rPr>
                <w:rFonts w:asciiTheme="minorHAnsi" w:hAnsiTheme="minorHAnsi" w:cs="Calibri"/>
              </w:rPr>
              <w:t>Our designated directors or whosevers identified as designated directors will continue to meet the eligibility requirements as prescribed in Securities Contracts (Regulation) Rules, 1957 and SEBI (Stock Brokers) Regulations, 1992.</w:t>
            </w:r>
          </w:p>
        </w:tc>
      </w:tr>
      <w:tr w:rsidR="000529D3" w:rsidRPr="00604F4A" w14:paraId="6573585C" w14:textId="77777777" w:rsidTr="00325492">
        <w:tc>
          <w:tcPr>
            <w:tcW w:w="895" w:type="dxa"/>
            <w:shd w:val="clear" w:color="auto" w:fill="auto"/>
          </w:tcPr>
          <w:p w14:paraId="5C49FAB0"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1D2311EC" w14:textId="77777777" w:rsidR="000529D3" w:rsidRPr="00604F4A" w:rsidRDefault="000529D3" w:rsidP="00967A99">
            <w:pPr>
              <w:jc w:val="both"/>
              <w:rPr>
                <w:rFonts w:asciiTheme="minorHAnsi" w:hAnsiTheme="minorHAnsi" w:cs="Calibri"/>
              </w:rPr>
            </w:pPr>
            <w:r w:rsidRPr="00604F4A">
              <w:rPr>
                <w:rFonts w:asciiTheme="minorHAnsi" w:hAnsiTheme="minorHAnsi" w:cs="Calibri"/>
              </w:rPr>
              <w:t>We will notify the Exchange and / or Clearing Corporation of any subsequent change in our details and to take SEBI and / or Exchange and / or Clearing Corporation approval for such changes wherever applicable as per Rules, Business Rules / Regulations &amp; Bye-laws of the Exchange and / or Clearing Corporation and SEBI.</w:t>
            </w:r>
          </w:p>
        </w:tc>
      </w:tr>
      <w:tr w:rsidR="000529D3" w:rsidRPr="00604F4A" w14:paraId="2792F96C" w14:textId="77777777" w:rsidTr="00325492">
        <w:tc>
          <w:tcPr>
            <w:tcW w:w="895" w:type="dxa"/>
            <w:shd w:val="clear" w:color="auto" w:fill="auto"/>
          </w:tcPr>
          <w:p w14:paraId="1511A228"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60869F1D" w14:textId="77777777" w:rsidR="000529D3" w:rsidRPr="00604F4A" w:rsidRDefault="000529D3" w:rsidP="00967A99">
            <w:pPr>
              <w:jc w:val="both"/>
              <w:rPr>
                <w:rFonts w:asciiTheme="minorHAnsi" w:hAnsiTheme="minorHAnsi" w:cs="Calibri"/>
              </w:rPr>
            </w:pPr>
            <w:r w:rsidRPr="00604F4A">
              <w:rPr>
                <w:rFonts w:asciiTheme="minorHAnsi" w:hAnsiTheme="minorHAnsi" w:cs="Calibri"/>
              </w:rPr>
              <w:t>We confirm that as long as the Member is engaged in broking / clearing as a member of any recognized Exchange / Clearing Corporation, it will engage itself in only such business as a member of Recognized Exchange / Clearing Corporation permitted to engage in under the Securities Contracts (Regulation) Rules 1957 and the Rules, Bye-Laws &amp; Regulations of the Stock Exchange / Clearing Corporation. We are aware and acknowledge that if it engages in other Business, the Exchange/Clearing Corporation will be entitled to take disciplinary action (including fine, suspension &amp; / or expulsion) against us.</w:t>
            </w:r>
          </w:p>
        </w:tc>
      </w:tr>
      <w:tr w:rsidR="000529D3" w:rsidRPr="00604F4A" w14:paraId="58056821" w14:textId="77777777" w:rsidTr="00325492">
        <w:tc>
          <w:tcPr>
            <w:tcW w:w="895" w:type="dxa"/>
            <w:shd w:val="clear" w:color="auto" w:fill="auto"/>
          </w:tcPr>
          <w:p w14:paraId="4C776E90"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1CD96B59" w14:textId="1FBB1C3E" w:rsidR="000529D3" w:rsidRPr="00604F4A" w:rsidRDefault="000529D3" w:rsidP="00967A99">
            <w:pPr>
              <w:jc w:val="both"/>
              <w:rPr>
                <w:rFonts w:asciiTheme="minorHAnsi" w:hAnsiTheme="minorHAnsi" w:cs="Calibri"/>
              </w:rPr>
            </w:pPr>
            <w:r w:rsidRPr="00604F4A">
              <w:rPr>
                <w:rFonts w:asciiTheme="minorHAnsi" w:hAnsiTheme="minorHAnsi" w:cs="Calibri"/>
              </w:rPr>
              <w:t xml:space="preserve">We and the </w:t>
            </w:r>
            <w:r w:rsidR="007E1FD9" w:rsidRPr="00604F4A">
              <w:rPr>
                <w:rFonts w:asciiTheme="minorHAnsi" w:hAnsiTheme="minorHAnsi" w:cs="Calibri"/>
              </w:rPr>
              <w:t xml:space="preserve">existing/proposed </w:t>
            </w:r>
            <w:r w:rsidRPr="00604F4A">
              <w:rPr>
                <w:rFonts w:asciiTheme="minorHAnsi" w:hAnsiTheme="minorHAnsi" w:cs="Calibri"/>
              </w:rPr>
              <w:t>directors, promoters</w:t>
            </w:r>
            <w:r w:rsidR="002112A7" w:rsidRPr="00604F4A">
              <w:rPr>
                <w:rFonts w:asciiTheme="minorHAnsi" w:hAnsiTheme="minorHAnsi" w:cs="Calibri"/>
              </w:rPr>
              <w:t xml:space="preserve"> </w:t>
            </w:r>
            <w:r w:rsidRPr="00604F4A">
              <w:rPr>
                <w:rFonts w:asciiTheme="minorHAnsi" w:hAnsiTheme="minorHAnsi" w:cs="Calibri"/>
              </w:rPr>
              <w:t>and the Key Management Persons (“KMPs”) are ‘fit and proper person’ as per Schedule II of SEBI (Intermediaries) Regulations, 2008 and SEBI (Stock Brokers) Regulations, 1992 as amended till date including with reference to following criteria:</w:t>
            </w:r>
          </w:p>
          <w:p w14:paraId="5BF7F16C" w14:textId="77777777" w:rsidR="000529D3" w:rsidRPr="00604F4A" w:rsidRDefault="000529D3" w:rsidP="00D928DC">
            <w:pPr>
              <w:widowControl/>
              <w:numPr>
                <w:ilvl w:val="0"/>
                <w:numId w:val="17"/>
              </w:numPr>
              <w:contextualSpacing/>
              <w:jc w:val="both"/>
              <w:rPr>
                <w:rFonts w:asciiTheme="minorHAnsi" w:hAnsiTheme="minorHAnsi" w:cs="Calibri"/>
              </w:rPr>
            </w:pPr>
            <w:r w:rsidRPr="00604F4A">
              <w:rPr>
                <w:rFonts w:asciiTheme="minorHAnsi" w:hAnsiTheme="minorHAnsi" w:cs="Calibri"/>
              </w:rPr>
              <w:t>integrity, reputation and character;</w:t>
            </w:r>
          </w:p>
          <w:p w14:paraId="51F5AFFF" w14:textId="77777777" w:rsidR="000529D3" w:rsidRPr="00604F4A" w:rsidRDefault="000529D3" w:rsidP="00D928DC">
            <w:pPr>
              <w:widowControl/>
              <w:numPr>
                <w:ilvl w:val="0"/>
                <w:numId w:val="17"/>
              </w:numPr>
              <w:contextualSpacing/>
              <w:jc w:val="both"/>
              <w:rPr>
                <w:rFonts w:asciiTheme="minorHAnsi" w:hAnsiTheme="minorHAnsi" w:cs="Calibri"/>
              </w:rPr>
            </w:pPr>
            <w:r w:rsidRPr="00604F4A">
              <w:rPr>
                <w:rFonts w:asciiTheme="minorHAnsi" w:hAnsiTheme="minorHAnsi" w:cs="Calibri"/>
              </w:rPr>
              <w:t>absence of conviction and restraint orders;</w:t>
            </w:r>
          </w:p>
          <w:p w14:paraId="596DBBD4" w14:textId="77777777" w:rsidR="000529D3" w:rsidRPr="00604F4A" w:rsidRDefault="000529D3" w:rsidP="00D928DC">
            <w:pPr>
              <w:widowControl/>
              <w:numPr>
                <w:ilvl w:val="0"/>
                <w:numId w:val="17"/>
              </w:numPr>
              <w:contextualSpacing/>
              <w:jc w:val="both"/>
              <w:rPr>
                <w:rFonts w:asciiTheme="minorHAnsi" w:hAnsiTheme="minorHAnsi" w:cs="Calibri"/>
              </w:rPr>
            </w:pPr>
            <w:r w:rsidRPr="00604F4A">
              <w:rPr>
                <w:rFonts w:asciiTheme="minorHAnsi" w:hAnsiTheme="minorHAnsi" w:cs="Calibri"/>
              </w:rPr>
              <w:t>competence including financial solvency and net worth;</w:t>
            </w:r>
          </w:p>
          <w:p w14:paraId="61CB86F6" w14:textId="77777777" w:rsidR="000529D3" w:rsidRPr="00604F4A" w:rsidRDefault="000529D3" w:rsidP="00D928DC">
            <w:pPr>
              <w:widowControl/>
              <w:numPr>
                <w:ilvl w:val="0"/>
                <w:numId w:val="17"/>
              </w:numPr>
              <w:contextualSpacing/>
              <w:jc w:val="both"/>
              <w:rPr>
                <w:rFonts w:asciiTheme="minorHAnsi" w:hAnsiTheme="minorHAnsi" w:cs="Calibri"/>
              </w:rPr>
            </w:pPr>
            <w:r w:rsidRPr="00604F4A">
              <w:rPr>
                <w:rFonts w:asciiTheme="minorHAnsi" w:hAnsiTheme="minorHAnsi" w:cs="Calibri"/>
              </w:rPr>
              <w:t xml:space="preserve">absence of categorization as a </w:t>
            </w:r>
            <w:proofErr w:type="spellStart"/>
            <w:r w:rsidRPr="00604F4A">
              <w:rPr>
                <w:rFonts w:asciiTheme="minorHAnsi" w:hAnsiTheme="minorHAnsi" w:cs="Calibri"/>
              </w:rPr>
              <w:t>wilful</w:t>
            </w:r>
            <w:proofErr w:type="spellEnd"/>
            <w:r w:rsidRPr="00604F4A">
              <w:rPr>
                <w:rFonts w:asciiTheme="minorHAnsi" w:hAnsiTheme="minorHAnsi" w:cs="Calibri"/>
              </w:rPr>
              <w:t xml:space="preserve"> defaulter.  </w:t>
            </w:r>
          </w:p>
        </w:tc>
      </w:tr>
      <w:tr w:rsidR="000529D3" w:rsidRPr="00604F4A" w14:paraId="2CA8D58B" w14:textId="77777777" w:rsidTr="00325492">
        <w:tc>
          <w:tcPr>
            <w:tcW w:w="895" w:type="dxa"/>
            <w:shd w:val="clear" w:color="auto" w:fill="auto"/>
          </w:tcPr>
          <w:p w14:paraId="62788EE1"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460E4639" w14:textId="77777777" w:rsidR="000529D3" w:rsidRPr="00604F4A" w:rsidRDefault="000529D3" w:rsidP="00967A99">
            <w:pPr>
              <w:jc w:val="both"/>
              <w:rPr>
                <w:rFonts w:asciiTheme="minorHAnsi" w:hAnsiTheme="minorHAnsi" w:cs="Calibri"/>
              </w:rPr>
            </w:pPr>
            <w:r w:rsidRPr="00604F4A">
              <w:rPr>
                <w:rFonts w:asciiTheme="minorHAnsi" w:hAnsiTheme="minorHAnsi" w:cs="Calibri"/>
              </w:rPr>
              <w:t xml:space="preserve">We </w:t>
            </w:r>
            <w:r w:rsidRPr="00604F4A">
              <w:rPr>
                <w:rFonts w:asciiTheme="minorHAnsi" w:hAnsiTheme="minorHAnsi" w:cs="Calibri"/>
                <w:snapToGrid w:val="0"/>
                <w:color w:val="000000"/>
              </w:rPr>
              <w:t xml:space="preserve">confirm that as on date we have cleared all our dues to SEBI in respect of all the SEBI registrations that we hold including SEBI fees, and that we do not have any dues to SEBI outstanding for payment in respect of all our SEBI registrations, if applicable. </w:t>
            </w:r>
          </w:p>
        </w:tc>
      </w:tr>
      <w:tr w:rsidR="000529D3" w:rsidRPr="00604F4A" w14:paraId="37474072" w14:textId="77777777" w:rsidTr="00325492">
        <w:tc>
          <w:tcPr>
            <w:tcW w:w="895" w:type="dxa"/>
            <w:shd w:val="clear" w:color="auto" w:fill="auto"/>
          </w:tcPr>
          <w:p w14:paraId="6415115B"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1747C46D" w14:textId="77777777" w:rsidR="000529D3" w:rsidRPr="00604F4A" w:rsidRDefault="000529D3" w:rsidP="00967A99">
            <w:pPr>
              <w:jc w:val="both"/>
              <w:rPr>
                <w:rFonts w:asciiTheme="minorHAnsi" w:hAnsiTheme="minorHAnsi" w:cs="Calibri"/>
              </w:rPr>
            </w:pPr>
            <w:r w:rsidRPr="00604F4A">
              <w:rPr>
                <w:rFonts w:asciiTheme="minorHAnsi" w:hAnsiTheme="minorHAnsi" w:cs="Calibri"/>
              </w:rPr>
              <w:t xml:space="preserve">We </w:t>
            </w:r>
            <w:r w:rsidRPr="00604F4A">
              <w:rPr>
                <w:rFonts w:asciiTheme="minorHAnsi" w:hAnsiTheme="minorHAnsi" w:cs="Calibri"/>
                <w:snapToGrid w:val="0"/>
                <w:color w:val="000000"/>
              </w:rPr>
              <w:t>confirm to abide by the Rules, Bye-Laws, Regulations / Business Rules and Circular issued by the Exchange / Clearing Corporation from time to time.</w:t>
            </w:r>
          </w:p>
        </w:tc>
      </w:tr>
      <w:tr w:rsidR="000529D3" w:rsidRPr="00604F4A" w14:paraId="615B5E18" w14:textId="77777777" w:rsidTr="00325492">
        <w:tc>
          <w:tcPr>
            <w:tcW w:w="895" w:type="dxa"/>
            <w:shd w:val="clear" w:color="auto" w:fill="auto"/>
          </w:tcPr>
          <w:p w14:paraId="43802DC1"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276824E0" w14:textId="77777777" w:rsidR="000529D3" w:rsidRPr="00604F4A" w:rsidRDefault="000529D3" w:rsidP="00967A99">
            <w:pPr>
              <w:jc w:val="both"/>
              <w:rPr>
                <w:rFonts w:asciiTheme="minorHAnsi" w:hAnsiTheme="minorHAnsi" w:cs="Calibri"/>
              </w:rPr>
            </w:pPr>
            <w:r w:rsidRPr="00604F4A">
              <w:rPr>
                <w:rFonts w:asciiTheme="minorHAnsi" w:hAnsiTheme="minorHAnsi" w:cs="Calibri"/>
              </w:rPr>
              <w:t xml:space="preserve">We </w:t>
            </w:r>
            <w:r w:rsidRPr="00604F4A">
              <w:rPr>
                <w:rFonts w:asciiTheme="minorHAnsi" w:hAnsiTheme="minorHAnsi" w:cs="Calibri"/>
                <w:snapToGrid w:val="0"/>
                <w:color w:val="000000"/>
              </w:rPr>
              <w:t>confirm to be liable for all contracts and transactions in the Exchange entered by them or by our authorized representatives and comply with all requirements of the Clearing Corporation relating to settlement thereof and also confirm to abide by all decisions of the Exchange and / or Clearing Corporation with respect to the operation on the Exchange and / or Clearing Corporation and would perform accordingly in meeting our financial, regulatory and operational responsibility as decided by the Exchange and / or Clearing Corporation from time to time.</w:t>
            </w:r>
          </w:p>
        </w:tc>
      </w:tr>
      <w:tr w:rsidR="000529D3" w:rsidRPr="00604F4A" w14:paraId="74EC360C" w14:textId="77777777" w:rsidTr="00325492">
        <w:tc>
          <w:tcPr>
            <w:tcW w:w="895" w:type="dxa"/>
            <w:shd w:val="clear" w:color="auto" w:fill="auto"/>
          </w:tcPr>
          <w:p w14:paraId="0935ABD1"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6B0D3662" w14:textId="48864F16" w:rsidR="000529D3" w:rsidRPr="00604F4A" w:rsidRDefault="000529D3" w:rsidP="00D351D5">
            <w:pPr>
              <w:jc w:val="both"/>
              <w:rPr>
                <w:rFonts w:asciiTheme="minorHAnsi" w:hAnsiTheme="minorHAnsi" w:cs="Calibri"/>
              </w:rPr>
            </w:pPr>
            <w:r w:rsidRPr="00EB100A">
              <w:rPr>
                <w:rFonts w:asciiTheme="minorHAnsi" w:hAnsiTheme="minorHAnsi" w:cs="Calibri"/>
              </w:rPr>
              <w:t xml:space="preserve">We and the directors are aware that if at any time directly or indirectly through Member / our associate, agents or with any other persons acting in concert, acquire or hold the equity shares of </w:t>
            </w:r>
            <w:r w:rsidR="00D351D5">
              <w:rPr>
                <w:rFonts w:asciiTheme="minorHAnsi" w:hAnsiTheme="minorHAnsi" w:cs="Calibri"/>
              </w:rPr>
              <w:t>exchanges</w:t>
            </w:r>
            <w:r w:rsidRPr="00EB100A">
              <w:rPr>
                <w:rFonts w:asciiTheme="minorHAnsi" w:hAnsiTheme="minorHAnsi" w:cs="Calibri"/>
              </w:rPr>
              <w:t>, they shall adhere to the norms stipulated by SEBI from time to time with respect to the shareholding in a recognized Stock Exchange, including the provisions of its circular no. CIR/MRD/DSA/01/2016 dated January 01, 2016 and further undertake that my / our shareholding shall not exceed beyond the threshold limit as per the norms issued by SEBI from time to time.</w:t>
            </w:r>
          </w:p>
        </w:tc>
      </w:tr>
      <w:tr w:rsidR="000529D3" w:rsidRPr="00604F4A" w14:paraId="4B6E1400" w14:textId="77777777" w:rsidTr="00325492">
        <w:trPr>
          <w:trHeight w:val="557"/>
        </w:trPr>
        <w:tc>
          <w:tcPr>
            <w:tcW w:w="895" w:type="dxa"/>
            <w:shd w:val="clear" w:color="auto" w:fill="auto"/>
          </w:tcPr>
          <w:p w14:paraId="24E272A8" w14:textId="77777777" w:rsidR="000529D3" w:rsidRPr="00604F4A" w:rsidRDefault="000529D3" w:rsidP="00D928DC">
            <w:pPr>
              <w:widowControl/>
              <w:numPr>
                <w:ilvl w:val="0"/>
                <w:numId w:val="15"/>
              </w:numPr>
              <w:contextualSpacing/>
              <w:jc w:val="both"/>
              <w:rPr>
                <w:rFonts w:asciiTheme="minorHAnsi" w:hAnsiTheme="minorHAnsi" w:cs="Calibri"/>
              </w:rPr>
            </w:pPr>
          </w:p>
        </w:tc>
        <w:tc>
          <w:tcPr>
            <w:tcW w:w="9732" w:type="dxa"/>
            <w:shd w:val="clear" w:color="auto" w:fill="auto"/>
          </w:tcPr>
          <w:p w14:paraId="1E555A18" w14:textId="77777777" w:rsidR="000529D3" w:rsidRPr="00604F4A" w:rsidRDefault="000529D3" w:rsidP="00967A99">
            <w:pPr>
              <w:jc w:val="both"/>
              <w:rPr>
                <w:rFonts w:asciiTheme="minorHAnsi" w:hAnsiTheme="minorHAnsi" w:cs="Calibri"/>
              </w:rPr>
            </w:pPr>
            <w:r w:rsidRPr="00604F4A">
              <w:rPr>
                <w:rFonts w:asciiTheme="minorHAnsi" w:hAnsiTheme="minorHAnsi" w:cs="Calibri"/>
              </w:rPr>
              <w:t>We will ensure that the Compliance Officer appointed by us will obtain the required certification(s) as prescribed by SEBI / Exchange from time to time.</w:t>
            </w:r>
          </w:p>
        </w:tc>
      </w:tr>
    </w:tbl>
    <w:p w14:paraId="59021033" w14:textId="77777777" w:rsidR="000529D3" w:rsidRPr="00604F4A" w:rsidRDefault="000529D3" w:rsidP="000529D3">
      <w:pPr>
        <w:rPr>
          <w:rFonts w:asciiTheme="minorHAnsi" w:hAnsiTheme="minorHAnsi" w:cs="Calibri"/>
        </w:rPr>
      </w:pPr>
    </w:p>
    <w:p w14:paraId="3F346A51" w14:textId="77777777" w:rsidR="000529D3" w:rsidRPr="00604F4A" w:rsidRDefault="000529D3" w:rsidP="00325492">
      <w:pPr>
        <w:ind w:right="-192"/>
        <w:jc w:val="both"/>
        <w:rPr>
          <w:rFonts w:asciiTheme="minorHAnsi" w:hAnsiTheme="minorHAnsi" w:cs="Calibri"/>
        </w:rPr>
      </w:pPr>
      <w:r w:rsidRPr="00604F4A">
        <w:rPr>
          <w:rFonts w:asciiTheme="minorHAnsi" w:hAnsiTheme="minorHAnsi" w:cs="Calibri"/>
        </w:rPr>
        <w:t xml:space="preserve">The Member declares that the information given above is true, correct and complete to the best of our knowledge and information and any </w:t>
      </w:r>
      <w:proofErr w:type="spellStart"/>
      <w:r w:rsidRPr="00604F4A">
        <w:rPr>
          <w:rFonts w:asciiTheme="minorHAnsi" w:hAnsiTheme="minorHAnsi" w:cs="Calibri"/>
        </w:rPr>
        <w:t>mis</w:t>
      </w:r>
      <w:proofErr w:type="spellEnd"/>
      <w:r w:rsidRPr="00604F4A">
        <w:rPr>
          <w:rFonts w:asciiTheme="minorHAnsi" w:hAnsiTheme="minorHAnsi" w:cs="Calibri"/>
        </w:rPr>
        <w:t>-statement or misrepresentation or suppression of facts in connection with the above undertaking may entail disciplinary action / expulsion of my / our Membership.</w:t>
      </w:r>
    </w:p>
    <w:p w14:paraId="58DF6D95" w14:textId="77777777" w:rsidR="000529D3" w:rsidRPr="00604F4A" w:rsidRDefault="000529D3" w:rsidP="000529D3">
      <w:pPr>
        <w:ind w:right="-333"/>
        <w:jc w:val="both"/>
        <w:rPr>
          <w:rFonts w:asciiTheme="minorHAnsi" w:hAnsiTheme="minorHAnsi" w:cs="Calibri"/>
          <w:b/>
          <w:bCs/>
        </w:rPr>
      </w:pPr>
    </w:p>
    <w:p w14:paraId="69390621" w14:textId="77777777" w:rsidR="000529D3" w:rsidRPr="00604F4A" w:rsidRDefault="000529D3" w:rsidP="000529D3">
      <w:pPr>
        <w:rPr>
          <w:rFonts w:asciiTheme="minorHAnsi" w:hAnsiTheme="minorHAnsi" w:cs="Calibri"/>
        </w:rPr>
      </w:pPr>
      <w:r w:rsidRPr="00604F4A">
        <w:rPr>
          <w:rFonts w:asciiTheme="minorHAnsi" w:hAnsiTheme="minorHAnsi" w:cs="Calibri"/>
        </w:rPr>
        <w:t>________________________</w:t>
      </w:r>
    </w:p>
    <w:p w14:paraId="4BAD090A" w14:textId="67991CF6" w:rsidR="000529D3" w:rsidRPr="00604F4A" w:rsidRDefault="000529D3" w:rsidP="000529D3">
      <w:pPr>
        <w:ind w:right="-423"/>
        <w:rPr>
          <w:rFonts w:asciiTheme="minorHAnsi" w:hAnsiTheme="minorHAnsi" w:cs="Calibri"/>
          <w:bCs/>
        </w:rPr>
      </w:pPr>
      <w:r w:rsidRPr="00604F4A">
        <w:rPr>
          <w:rFonts w:asciiTheme="minorHAnsi" w:hAnsiTheme="minorHAnsi" w:cs="Calibri"/>
          <w:bCs/>
        </w:rPr>
        <w:t xml:space="preserve">Signature of </w:t>
      </w:r>
      <w:r w:rsidR="0044279A">
        <w:rPr>
          <w:lang w:val="en-IN"/>
        </w:rPr>
        <w:t>Designated Director</w:t>
      </w:r>
      <w:r w:rsidRPr="00604F4A">
        <w:rPr>
          <w:rFonts w:asciiTheme="minorHAnsi" w:hAnsiTheme="minorHAnsi" w:cs="Calibri"/>
          <w:bCs/>
        </w:rPr>
        <w:t xml:space="preserve"> under rubber stamp</w:t>
      </w:r>
    </w:p>
    <w:p w14:paraId="4840916F" w14:textId="77777777" w:rsidR="000529D3" w:rsidRPr="00604F4A" w:rsidRDefault="000529D3" w:rsidP="000529D3">
      <w:pPr>
        <w:rPr>
          <w:rFonts w:asciiTheme="minorHAnsi" w:eastAsia="Arial" w:hAnsiTheme="minorHAnsi" w:cs="Calibri"/>
          <w:color w:val="1E1715"/>
          <w:spacing w:val="1"/>
        </w:rPr>
      </w:pPr>
      <w:r w:rsidRPr="00604F4A">
        <w:rPr>
          <w:rFonts w:asciiTheme="minorHAnsi" w:eastAsia="Arial" w:hAnsiTheme="minorHAnsi" w:cs="Calibri"/>
          <w:color w:val="1E1715"/>
          <w:spacing w:val="1"/>
        </w:rPr>
        <w:t>Place:</w:t>
      </w:r>
      <w:r w:rsidRPr="00604F4A">
        <w:rPr>
          <w:rFonts w:asciiTheme="minorHAnsi" w:eastAsia="Arial" w:hAnsiTheme="minorHAnsi" w:cs="Calibri"/>
          <w:color w:val="1E1715"/>
          <w:spacing w:val="1"/>
        </w:rPr>
        <w:tab/>
      </w:r>
      <w:r w:rsidRPr="00604F4A">
        <w:rPr>
          <w:rFonts w:asciiTheme="minorHAnsi" w:eastAsia="Arial" w:hAnsiTheme="minorHAnsi" w:cs="Calibri"/>
          <w:color w:val="1E1715"/>
          <w:spacing w:val="1"/>
        </w:rPr>
        <w:tab/>
      </w:r>
      <w:r w:rsidRPr="00604F4A">
        <w:rPr>
          <w:rFonts w:asciiTheme="minorHAnsi" w:eastAsia="Arial" w:hAnsiTheme="minorHAnsi" w:cs="Calibri"/>
          <w:color w:val="1E1715"/>
          <w:spacing w:val="1"/>
        </w:rPr>
        <w:tab/>
      </w:r>
      <w:r w:rsidRPr="00604F4A">
        <w:rPr>
          <w:rFonts w:asciiTheme="minorHAnsi" w:eastAsia="Arial" w:hAnsiTheme="minorHAnsi" w:cs="Calibri"/>
          <w:color w:val="1E1715"/>
          <w:spacing w:val="1"/>
        </w:rPr>
        <w:tab/>
      </w:r>
      <w:r w:rsidRPr="00604F4A">
        <w:rPr>
          <w:rFonts w:asciiTheme="minorHAnsi" w:eastAsia="Arial" w:hAnsiTheme="minorHAnsi" w:cs="Calibri"/>
          <w:color w:val="1E1715"/>
          <w:spacing w:val="1"/>
        </w:rPr>
        <w:tab/>
      </w:r>
      <w:r w:rsidRPr="00604F4A">
        <w:rPr>
          <w:rFonts w:asciiTheme="minorHAnsi" w:eastAsia="Arial" w:hAnsiTheme="minorHAnsi" w:cs="Calibri"/>
          <w:color w:val="1E1715"/>
          <w:spacing w:val="1"/>
        </w:rPr>
        <w:tab/>
        <w:t xml:space="preserve">     </w:t>
      </w:r>
      <w:r w:rsidRPr="00604F4A">
        <w:rPr>
          <w:rFonts w:asciiTheme="minorHAnsi" w:eastAsia="Arial" w:hAnsiTheme="minorHAnsi" w:cs="Calibri"/>
          <w:color w:val="1E1715"/>
          <w:spacing w:val="1"/>
        </w:rPr>
        <w:tab/>
      </w:r>
      <w:r w:rsidRPr="00604F4A">
        <w:rPr>
          <w:rFonts w:asciiTheme="minorHAnsi" w:eastAsia="Arial" w:hAnsiTheme="minorHAnsi" w:cs="Calibri"/>
          <w:color w:val="1E1715"/>
          <w:spacing w:val="1"/>
        </w:rPr>
        <w:tab/>
      </w:r>
    </w:p>
    <w:p w14:paraId="70183021" w14:textId="77777777" w:rsidR="000529D3" w:rsidRPr="00604F4A" w:rsidRDefault="000529D3" w:rsidP="000529D3">
      <w:pPr>
        <w:ind w:right="-603"/>
        <w:jc w:val="both"/>
        <w:rPr>
          <w:rFonts w:asciiTheme="minorHAnsi" w:eastAsia="Arial" w:hAnsiTheme="minorHAnsi" w:cs="Calibri"/>
          <w:color w:val="1E1715"/>
          <w:spacing w:val="1"/>
        </w:rPr>
      </w:pPr>
      <w:r w:rsidRPr="00604F4A">
        <w:rPr>
          <w:rFonts w:asciiTheme="minorHAnsi" w:eastAsia="Arial" w:hAnsiTheme="minorHAnsi" w:cs="Calibri"/>
          <w:color w:val="1E1715"/>
          <w:spacing w:val="1"/>
        </w:rPr>
        <w:t>Date:</w:t>
      </w:r>
      <w:r w:rsidRPr="00604F4A">
        <w:rPr>
          <w:rFonts w:asciiTheme="minorHAnsi" w:eastAsia="Arial" w:hAnsiTheme="minorHAnsi" w:cs="Calibri"/>
          <w:color w:val="1E1715"/>
          <w:spacing w:val="1"/>
        </w:rPr>
        <w:tab/>
      </w:r>
    </w:p>
    <w:p w14:paraId="6AFB55E6" w14:textId="77777777" w:rsidR="000529D3" w:rsidRPr="00604F4A" w:rsidRDefault="000529D3" w:rsidP="000529D3">
      <w:pPr>
        <w:ind w:right="-603"/>
        <w:jc w:val="both"/>
        <w:rPr>
          <w:rFonts w:asciiTheme="minorHAnsi" w:hAnsiTheme="minorHAnsi" w:cs="Calibri"/>
          <w:b/>
          <w:u w:val="single"/>
        </w:rPr>
      </w:pPr>
    </w:p>
    <w:p w14:paraId="46234474" w14:textId="5806833E" w:rsidR="00F251EF" w:rsidRPr="00604F4A" w:rsidRDefault="000529D3" w:rsidP="00F251EF">
      <w:pPr>
        <w:ind w:right="-603"/>
        <w:jc w:val="both"/>
        <w:rPr>
          <w:rFonts w:asciiTheme="minorHAnsi" w:hAnsiTheme="minorHAnsi" w:cs="Calibri"/>
          <w:b/>
          <w:bCs/>
        </w:rPr>
      </w:pPr>
      <w:r w:rsidRPr="00604F4A">
        <w:rPr>
          <w:rFonts w:asciiTheme="minorHAnsi" w:hAnsiTheme="minorHAnsi" w:cs="Calibri"/>
          <w:b/>
          <w:u w:val="single"/>
        </w:rPr>
        <w:t>Note</w:t>
      </w:r>
      <w:r w:rsidRPr="00604F4A">
        <w:rPr>
          <w:rFonts w:asciiTheme="minorHAnsi" w:hAnsiTheme="minorHAnsi" w:cs="Calibri"/>
          <w:b/>
        </w:rPr>
        <w:t xml:space="preserve">: Please ensure that all the pages of Standard Undertaking should be signed by </w:t>
      </w:r>
      <w:r w:rsidR="00747073">
        <w:rPr>
          <w:lang w:val="en-IN"/>
        </w:rPr>
        <w:t xml:space="preserve">Designated Director </w:t>
      </w:r>
    </w:p>
    <w:p w14:paraId="333A6536" w14:textId="4EFA3E3D" w:rsidR="00F251EF" w:rsidRPr="00604F4A" w:rsidRDefault="00F251EF" w:rsidP="00F251EF">
      <w:pPr>
        <w:ind w:right="-603"/>
        <w:jc w:val="both"/>
        <w:rPr>
          <w:rFonts w:asciiTheme="minorHAnsi" w:hAnsiTheme="minorHAnsi" w:cs="Calibri"/>
          <w:b/>
          <w:bCs/>
        </w:rPr>
      </w:pPr>
    </w:p>
    <w:p w14:paraId="7D0ED433" w14:textId="77777777" w:rsidR="003F5C72" w:rsidRPr="00604F4A" w:rsidRDefault="003F5C72" w:rsidP="00A47DE4">
      <w:pPr>
        <w:ind w:right="-603"/>
        <w:jc w:val="both"/>
        <w:rPr>
          <w:rFonts w:asciiTheme="minorHAnsi" w:hAnsiTheme="minorHAnsi" w:cs="Calibri"/>
          <w:b/>
        </w:rPr>
      </w:pPr>
    </w:p>
    <w:p w14:paraId="5AEFE306" w14:textId="78BCC642" w:rsidR="000529D3" w:rsidRPr="00604F4A" w:rsidRDefault="000529D3" w:rsidP="00A47DE4">
      <w:pPr>
        <w:ind w:right="-603"/>
        <w:jc w:val="both"/>
        <w:rPr>
          <w:rFonts w:asciiTheme="minorHAnsi" w:hAnsiTheme="minorHAnsi" w:cs="Calibri"/>
          <w:b/>
        </w:rPr>
      </w:pPr>
      <w:r w:rsidRPr="00604F4A">
        <w:rPr>
          <w:rFonts w:asciiTheme="minorHAnsi" w:hAnsiTheme="minorHAnsi" w:cs="Calibri"/>
          <w:b/>
        </w:rPr>
        <w:t>Annexure to Undertaking</w:t>
      </w:r>
    </w:p>
    <w:p w14:paraId="3FE543C2" w14:textId="77777777" w:rsidR="000529D3" w:rsidRPr="00604F4A" w:rsidRDefault="000529D3" w:rsidP="000529D3">
      <w:pPr>
        <w:jc w:val="center"/>
        <w:outlineLvl w:val="0"/>
        <w:rPr>
          <w:rFonts w:asciiTheme="minorHAnsi" w:hAnsiTheme="minorHAnsi" w:cs="Calibri"/>
          <w:b/>
        </w:rPr>
      </w:pPr>
    </w:p>
    <w:tbl>
      <w:tblPr>
        <w:tblW w:w="1091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418"/>
        <w:gridCol w:w="850"/>
        <w:gridCol w:w="1872"/>
        <w:gridCol w:w="1662"/>
        <w:gridCol w:w="990"/>
        <w:gridCol w:w="1620"/>
        <w:gridCol w:w="900"/>
        <w:gridCol w:w="990"/>
      </w:tblGrid>
      <w:tr w:rsidR="000529D3" w:rsidRPr="00604F4A" w14:paraId="219E62E1" w14:textId="77777777" w:rsidTr="00325492">
        <w:trPr>
          <w:trHeight w:val="1133"/>
        </w:trPr>
        <w:tc>
          <w:tcPr>
            <w:tcW w:w="615" w:type="dxa"/>
            <w:shd w:val="clear" w:color="auto" w:fill="auto"/>
          </w:tcPr>
          <w:p w14:paraId="59653680" w14:textId="77777777" w:rsidR="000529D3" w:rsidRPr="00604F4A" w:rsidRDefault="000529D3" w:rsidP="00967A99">
            <w:pPr>
              <w:jc w:val="center"/>
              <w:rPr>
                <w:rFonts w:asciiTheme="minorHAnsi" w:hAnsiTheme="minorHAnsi" w:cs="Calibri"/>
              </w:rPr>
            </w:pPr>
            <w:r w:rsidRPr="00604F4A">
              <w:rPr>
                <w:rFonts w:asciiTheme="minorHAnsi" w:hAnsiTheme="minorHAnsi" w:cs="Calibri"/>
              </w:rPr>
              <w:t>Sr. No.</w:t>
            </w:r>
          </w:p>
        </w:tc>
        <w:tc>
          <w:tcPr>
            <w:tcW w:w="1418" w:type="dxa"/>
            <w:shd w:val="clear" w:color="auto" w:fill="auto"/>
          </w:tcPr>
          <w:p w14:paraId="1AE8C237" w14:textId="77777777" w:rsidR="000529D3" w:rsidRPr="00604F4A" w:rsidRDefault="000529D3" w:rsidP="00967A99">
            <w:pPr>
              <w:jc w:val="center"/>
              <w:rPr>
                <w:rFonts w:asciiTheme="minorHAnsi" w:hAnsiTheme="minorHAnsi" w:cs="Calibri"/>
              </w:rPr>
            </w:pPr>
            <w:r w:rsidRPr="00604F4A">
              <w:rPr>
                <w:rFonts w:asciiTheme="minorHAnsi" w:hAnsiTheme="minorHAnsi" w:cs="Calibri"/>
              </w:rPr>
              <w:t>Reference to Undertaking point no.</w:t>
            </w:r>
          </w:p>
        </w:tc>
        <w:tc>
          <w:tcPr>
            <w:tcW w:w="850" w:type="dxa"/>
            <w:shd w:val="clear" w:color="auto" w:fill="auto"/>
          </w:tcPr>
          <w:p w14:paraId="6E6F792A" w14:textId="77777777" w:rsidR="000529D3" w:rsidRPr="00604F4A" w:rsidRDefault="000529D3" w:rsidP="00967A99">
            <w:pPr>
              <w:jc w:val="center"/>
              <w:rPr>
                <w:rFonts w:asciiTheme="minorHAnsi" w:hAnsiTheme="minorHAnsi" w:cs="Calibri"/>
              </w:rPr>
            </w:pPr>
            <w:r w:rsidRPr="00604F4A">
              <w:rPr>
                <w:rFonts w:asciiTheme="minorHAnsi" w:hAnsiTheme="minorHAnsi" w:cs="Calibri"/>
              </w:rPr>
              <w:t>Month/ Year</w:t>
            </w:r>
          </w:p>
        </w:tc>
        <w:tc>
          <w:tcPr>
            <w:tcW w:w="1872" w:type="dxa"/>
            <w:shd w:val="clear" w:color="auto" w:fill="auto"/>
          </w:tcPr>
          <w:p w14:paraId="45884182" w14:textId="77777777" w:rsidR="000529D3" w:rsidRPr="00604F4A" w:rsidRDefault="000529D3" w:rsidP="00967A99">
            <w:pPr>
              <w:jc w:val="center"/>
              <w:rPr>
                <w:rFonts w:asciiTheme="minorHAnsi" w:hAnsiTheme="minorHAnsi" w:cs="Calibri"/>
              </w:rPr>
            </w:pPr>
            <w:r w:rsidRPr="00604F4A">
              <w:rPr>
                <w:rFonts w:asciiTheme="minorHAnsi" w:hAnsiTheme="minorHAnsi" w:cs="Calibri"/>
              </w:rPr>
              <w:t>Details of violations / observations / matters requiring attention or action</w:t>
            </w:r>
          </w:p>
        </w:tc>
        <w:tc>
          <w:tcPr>
            <w:tcW w:w="1662" w:type="dxa"/>
            <w:shd w:val="clear" w:color="auto" w:fill="auto"/>
          </w:tcPr>
          <w:p w14:paraId="1745FECE" w14:textId="77777777" w:rsidR="000529D3" w:rsidRPr="00604F4A" w:rsidRDefault="000529D3" w:rsidP="00967A99">
            <w:pPr>
              <w:jc w:val="center"/>
              <w:rPr>
                <w:rFonts w:asciiTheme="minorHAnsi" w:hAnsiTheme="minorHAnsi" w:cs="Calibri"/>
              </w:rPr>
            </w:pPr>
            <w:r w:rsidRPr="00604F4A">
              <w:rPr>
                <w:rFonts w:asciiTheme="minorHAnsi" w:hAnsiTheme="minorHAnsi" w:cs="Calibri"/>
              </w:rPr>
              <w:t>Regulatory / Relevant Authority (FMC / SEBI / Exchange / Others**)</w:t>
            </w:r>
          </w:p>
        </w:tc>
        <w:tc>
          <w:tcPr>
            <w:tcW w:w="990" w:type="dxa"/>
            <w:shd w:val="clear" w:color="auto" w:fill="auto"/>
          </w:tcPr>
          <w:p w14:paraId="734CF1DC" w14:textId="77777777" w:rsidR="000529D3" w:rsidRPr="00604F4A" w:rsidRDefault="000529D3" w:rsidP="00967A99">
            <w:pPr>
              <w:jc w:val="center"/>
              <w:rPr>
                <w:rFonts w:asciiTheme="minorHAnsi" w:hAnsiTheme="minorHAnsi" w:cs="Calibri"/>
              </w:rPr>
            </w:pPr>
            <w:r w:rsidRPr="00604F4A">
              <w:rPr>
                <w:rFonts w:asciiTheme="minorHAnsi" w:hAnsiTheme="minorHAnsi" w:cs="Calibri"/>
              </w:rPr>
              <w:t>Action taken</w:t>
            </w:r>
          </w:p>
        </w:tc>
        <w:tc>
          <w:tcPr>
            <w:tcW w:w="1620" w:type="dxa"/>
            <w:shd w:val="clear" w:color="auto" w:fill="auto"/>
          </w:tcPr>
          <w:p w14:paraId="69E77AA2" w14:textId="77777777" w:rsidR="000529D3" w:rsidRPr="00604F4A" w:rsidRDefault="000529D3" w:rsidP="00967A99">
            <w:pPr>
              <w:jc w:val="center"/>
              <w:rPr>
                <w:rFonts w:asciiTheme="minorHAnsi" w:hAnsiTheme="minorHAnsi" w:cs="Calibri"/>
              </w:rPr>
            </w:pPr>
            <w:r w:rsidRPr="00604F4A">
              <w:rPr>
                <w:rFonts w:asciiTheme="minorHAnsi" w:hAnsiTheme="minorHAnsi" w:cs="Calibri"/>
              </w:rPr>
              <w:t>Corrective Steps taken by thereupon in respect of observations</w:t>
            </w:r>
          </w:p>
        </w:tc>
        <w:tc>
          <w:tcPr>
            <w:tcW w:w="900" w:type="dxa"/>
            <w:shd w:val="clear" w:color="auto" w:fill="auto"/>
          </w:tcPr>
          <w:p w14:paraId="7058807A" w14:textId="77777777" w:rsidR="000529D3" w:rsidRPr="00604F4A" w:rsidRDefault="000529D3" w:rsidP="00967A99">
            <w:pPr>
              <w:jc w:val="center"/>
              <w:rPr>
                <w:rFonts w:asciiTheme="minorHAnsi" w:hAnsiTheme="minorHAnsi" w:cs="Calibri"/>
              </w:rPr>
            </w:pPr>
            <w:r w:rsidRPr="00604F4A">
              <w:rPr>
                <w:rFonts w:asciiTheme="minorHAnsi" w:hAnsiTheme="minorHAnsi" w:cs="Calibri"/>
              </w:rPr>
              <w:t>Status</w:t>
            </w:r>
          </w:p>
        </w:tc>
        <w:tc>
          <w:tcPr>
            <w:tcW w:w="990" w:type="dxa"/>
            <w:shd w:val="clear" w:color="auto" w:fill="auto"/>
          </w:tcPr>
          <w:p w14:paraId="0E45AA2E" w14:textId="77777777" w:rsidR="000529D3" w:rsidRPr="00604F4A" w:rsidRDefault="000529D3" w:rsidP="00967A99">
            <w:pPr>
              <w:jc w:val="center"/>
              <w:rPr>
                <w:rFonts w:asciiTheme="minorHAnsi" w:hAnsiTheme="minorHAnsi" w:cs="Calibri"/>
              </w:rPr>
            </w:pPr>
            <w:r w:rsidRPr="00604F4A">
              <w:rPr>
                <w:rFonts w:asciiTheme="minorHAnsi" w:hAnsiTheme="minorHAnsi" w:cs="Calibri"/>
              </w:rPr>
              <w:t>Amount (if any)</w:t>
            </w:r>
          </w:p>
        </w:tc>
      </w:tr>
      <w:tr w:rsidR="000529D3" w:rsidRPr="00604F4A" w14:paraId="15F62D3D" w14:textId="77777777" w:rsidTr="00325492">
        <w:trPr>
          <w:trHeight w:val="216"/>
        </w:trPr>
        <w:tc>
          <w:tcPr>
            <w:tcW w:w="615" w:type="dxa"/>
            <w:shd w:val="clear" w:color="auto" w:fill="auto"/>
          </w:tcPr>
          <w:p w14:paraId="5444261B" w14:textId="77777777" w:rsidR="000529D3" w:rsidRPr="00604F4A" w:rsidRDefault="000529D3" w:rsidP="00967A99">
            <w:pPr>
              <w:rPr>
                <w:rFonts w:asciiTheme="minorHAnsi" w:hAnsiTheme="minorHAnsi" w:cs="Calibri"/>
              </w:rPr>
            </w:pPr>
          </w:p>
        </w:tc>
        <w:tc>
          <w:tcPr>
            <w:tcW w:w="1418" w:type="dxa"/>
            <w:shd w:val="clear" w:color="auto" w:fill="auto"/>
          </w:tcPr>
          <w:p w14:paraId="5576C7E1" w14:textId="77777777" w:rsidR="000529D3" w:rsidRPr="00604F4A" w:rsidRDefault="000529D3" w:rsidP="00967A99">
            <w:pPr>
              <w:rPr>
                <w:rFonts w:asciiTheme="minorHAnsi" w:hAnsiTheme="minorHAnsi" w:cs="Calibri"/>
              </w:rPr>
            </w:pPr>
          </w:p>
        </w:tc>
        <w:tc>
          <w:tcPr>
            <w:tcW w:w="850" w:type="dxa"/>
            <w:shd w:val="clear" w:color="auto" w:fill="auto"/>
          </w:tcPr>
          <w:p w14:paraId="48DED60F" w14:textId="77777777" w:rsidR="000529D3" w:rsidRPr="00604F4A" w:rsidRDefault="000529D3" w:rsidP="00967A99">
            <w:pPr>
              <w:rPr>
                <w:rFonts w:asciiTheme="minorHAnsi" w:hAnsiTheme="minorHAnsi" w:cs="Calibri"/>
              </w:rPr>
            </w:pPr>
          </w:p>
        </w:tc>
        <w:tc>
          <w:tcPr>
            <w:tcW w:w="1872" w:type="dxa"/>
            <w:shd w:val="clear" w:color="auto" w:fill="auto"/>
          </w:tcPr>
          <w:p w14:paraId="27C6D6B1" w14:textId="77777777" w:rsidR="000529D3" w:rsidRPr="00604F4A" w:rsidRDefault="000529D3" w:rsidP="00967A99">
            <w:pPr>
              <w:rPr>
                <w:rFonts w:asciiTheme="minorHAnsi" w:hAnsiTheme="minorHAnsi" w:cs="Calibri"/>
              </w:rPr>
            </w:pPr>
          </w:p>
        </w:tc>
        <w:tc>
          <w:tcPr>
            <w:tcW w:w="1662" w:type="dxa"/>
            <w:shd w:val="clear" w:color="auto" w:fill="auto"/>
          </w:tcPr>
          <w:p w14:paraId="12270498" w14:textId="77777777" w:rsidR="000529D3" w:rsidRPr="00604F4A" w:rsidRDefault="000529D3" w:rsidP="00967A99">
            <w:pPr>
              <w:rPr>
                <w:rFonts w:asciiTheme="minorHAnsi" w:hAnsiTheme="minorHAnsi" w:cs="Calibri"/>
              </w:rPr>
            </w:pPr>
          </w:p>
        </w:tc>
        <w:tc>
          <w:tcPr>
            <w:tcW w:w="990" w:type="dxa"/>
            <w:shd w:val="clear" w:color="auto" w:fill="auto"/>
          </w:tcPr>
          <w:p w14:paraId="7DE7E8D9" w14:textId="77777777" w:rsidR="000529D3" w:rsidRPr="00604F4A" w:rsidRDefault="000529D3" w:rsidP="00967A99">
            <w:pPr>
              <w:rPr>
                <w:rFonts w:asciiTheme="minorHAnsi" w:hAnsiTheme="minorHAnsi" w:cs="Calibri"/>
              </w:rPr>
            </w:pPr>
          </w:p>
        </w:tc>
        <w:tc>
          <w:tcPr>
            <w:tcW w:w="1620" w:type="dxa"/>
            <w:shd w:val="clear" w:color="auto" w:fill="auto"/>
          </w:tcPr>
          <w:p w14:paraId="44DCBE6C" w14:textId="77777777" w:rsidR="000529D3" w:rsidRPr="00604F4A" w:rsidRDefault="000529D3" w:rsidP="00967A99">
            <w:pPr>
              <w:rPr>
                <w:rFonts w:asciiTheme="minorHAnsi" w:hAnsiTheme="minorHAnsi" w:cs="Calibri"/>
              </w:rPr>
            </w:pPr>
          </w:p>
        </w:tc>
        <w:tc>
          <w:tcPr>
            <w:tcW w:w="900" w:type="dxa"/>
            <w:shd w:val="clear" w:color="auto" w:fill="auto"/>
          </w:tcPr>
          <w:p w14:paraId="63821D28" w14:textId="77777777" w:rsidR="000529D3" w:rsidRPr="00604F4A" w:rsidRDefault="000529D3" w:rsidP="00967A99">
            <w:pPr>
              <w:rPr>
                <w:rFonts w:asciiTheme="minorHAnsi" w:hAnsiTheme="minorHAnsi" w:cs="Calibri"/>
              </w:rPr>
            </w:pPr>
          </w:p>
        </w:tc>
        <w:tc>
          <w:tcPr>
            <w:tcW w:w="990" w:type="dxa"/>
            <w:shd w:val="clear" w:color="auto" w:fill="auto"/>
          </w:tcPr>
          <w:p w14:paraId="11A58544" w14:textId="77777777" w:rsidR="000529D3" w:rsidRPr="00604F4A" w:rsidRDefault="000529D3" w:rsidP="00967A99">
            <w:pPr>
              <w:rPr>
                <w:rFonts w:asciiTheme="minorHAnsi" w:hAnsiTheme="minorHAnsi" w:cs="Calibri"/>
              </w:rPr>
            </w:pPr>
          </w:p>
        </w:tc>
      </w:tr>
      <w:tr w:rsidR="000529D3" w:rsidRPr="00604F4A" w14:paraId="4D270121" w14:textId="77777777" w:rsidTr="00325492">
        <w:trPr>
          <w:trHeight w:val="226"/>
        </w:trPr>
        <w:tc>
          <w:tcPr>
            <w:tcW w:w="615" w:type="dxa"/>
            <w:shd w:val="clear" w:color="auto" w:fill="auto"/>
          </w:tcPr>
          <w:p w14:paraId="20324518" w14:textId="77777777" w:rsidR="000529D3" w:rsidRPr="00604F4A" w:rsidRDefault="000529D3" w:rsidP="00967A99">
            <w:pPr>
              <w:rPr>
                <w:rFonts w:asciiTheme="minorHAnsi" w:hAnsiTheme="minorHAnsi" w:cs="Calibri"/>
              </w:rPr>
            </w:pPr>
          </w:p>
        </w:tc>
        <w:tc>
          <w:tcPr>
            <w:tcW w:w="1418" w:type="dxa"/>
            <w:shd w:val="clear" w:color="auto" w:fill="auto"/>
          </w:tcPr>
          <w:p w14:paraId="43916B95" w14:textId="77777777" w:rsidR="000529D3" w:rsidRPr="00604F4A" w:rsidRDefault="000529D3" w:rsidP="00967A99">
            <w:pPr>
              <w:rPr>
                <w:rFonts w:asciiTheme="minorHAnsi" w:hAnsiTheme="minorHAnsi" w:cs="Calibri"/>
              </w:rPr>
            </w:pPr>
          </w:p>
        </w:tc>
        <w:tc>
          <w:tcPr>
            <w:tcW w:w="850" w:type="dxa"/>
            <w:shd w:val="clear" w:color="auto" w:fill="auto"/>
          </w:tcPr>
          <w:p w14:paraId="3CD90001" w14:textId="77777777" w:rsidR="000529D3" w:rsidRPr="00604F4A" w:rsidRDefault="000529D3" w:rsidP="00967A99">
            <w:pPr>
              <w:rPr>
                <w:rFonts w:asciiTheme="minorHAnsi" w:hAnsiTheme="minorHAnsi" w:cs="Calibri"/>
              </w:rPr>
            </w:pPr>
          </w:p>
        </w:tc>
        <w:tc>
          <w:tcPr>
            <w:tcW w:w="1872" w:type="dxa"/>
            <w:shd w:val="clear" w:color="auto" w:fill="auto"/>
          </w:tcPr>
          <w:p w14:paraId="6BE20E23" w14:textId="77777777" w:rsidR="000529D3" w:rsidRPr="00604F4A" w:rsidRDefault="000529D3" w:rsidP="00967A99">
            <w:pPr>
              <w:rPr>
                <w:rFonts w:asciiTheme="minorHAnsi" w:hAnsiTheme="minorHAnsi" w:cs="Calibri"/>
              </w:rPr>
            </w:pPr>
          </w:p>
        </w:tc>
        <w:tc>
          <w:tcPr>
            <w:tcW w:w="1662" w:type="dxa"/>
            <w:shd w:val="clear" w:color="auto" w:fill="auto"/>
          </w:tcPr>
          <w:p w14:paraId="5A454482" w14:textId="77777777" w:rsidR="000529D3" w:rsidRPr="00604F4A" w:rsidRDefault="000529D3" w:rsidP="00967A99">
            <w:pPr>
              <w:rPr>
                <w:rFonts w:asciiTheme="minorHAnsi" w:hAnsiTheme="minorHAnsi" w:cs="Calibri"/>
              </w:rPr>
            </w:pPr>
          </w:p>
        </w:tc>
        <w:tc>
          <w:tcPr>
            <w:tcW w:w="990" w:type="dxa"/>
            <w:shd w:val="clear" w:color="auto" w:fill="auto"/>
          </w:tcPr>
          <w:p w14:paraId="2E62095E" w14:textId="77777777" w:rsidR="000529D3" w:rsidRPr="00604F4A" w:rsidRDefault="000529D3" w:rsidP="00967A99">
            <w:pPr>
              <w:rPr>
                <w:rFonts w:asciiTheme="minorHAnsi" w:hAnsiTheme="minorHAnsi" w:cs="Calibri"/>
              </w:rPr>
            </w:pPr>
          </w:p>
        </w:tc>
        <w:tc>
          <w:tcPr>
            <w:tcW w:w="1620" w:type="dxa"/>
            <w:shd w:val="clear" w:color="auto" w:fill="auto"/>
          </w:tcPr>
          <w:p w14:paraId="020E2256" w14:textId="77777777" w:rsidR="000529D3" w:rsidRPr="00604F4A" w:rsidRDefault="000529D3" w:rsidP="00967A99">
            <w:pPr>
              <w:rPr>
                <w:rFonts w:asciiTheme="minorHAnsi" w:hAnsiTheme="minorHAnsi" w:cs="Calibri"/>
              </w:rPr>
            </w:pPr>
          </w:p>
        </w:tc>
        <w:tc>
          <w:tcPr>
            <w:tcW w:w="900" w:type="dxa"/>
            <w:shd w:val="clear" w:color="auto" w:fill="auto"/>
          </w:tcPr>
          <w:p w14:paraId="7347DFC8" w14:textId="77777777" w:rsidR="000529D3" w:rsidRPr="00604F4A" w:rsidRDefault="000529D3" w:rsidP="00967A99">
            <w:pPr>
              <w:rPr>
                <w:rFonts w:asciiTheme="minorHAnsi" w:hAnsiTheme="minorHAnsi" w:cs="Calibri"/>
              </w:rPr>
            </w:pPr>
          </w:p>
        </w:tc>
        <w:tc>
          <w:tcPr>
            <w:tcW w:w="990" w:type="dxa"/>
            <w:shd w:val="clear" w:color="auto" w:fill="auto"/>
          </w:tcPr>
          <w:p w14:paraId="2760F1BF" w14:textId="77777777" w:rsidR="000529D3" w:rsidRPr="00604F4A" w:rsidRDefault="000529D3" w:rsidP="00967A99">
            <w:pPr>
              <w:rPr>
                <w:rFonts w:asciiTheme="minorHAnsi" w:hAnsiTheme="minorHAnsi" w:cs="Calibri"/>
              </w:rPr>
            </w:pPr>
          </w:p>
        </w:tc>
      </w:tr>
      <w:tr w:rsidR="000529D3" w:rsidRPr="00604F4A" w14:paraId="1669EF22" w14:textId="77777777" w:rsidTr="00325492">
        <w:trPr>
          <w:trHeight w:val="226"/>
        </w:trPr>
        <w:tc>
          <w:tcPr>
            <w:tcW w:w="615" w:type="dxa"/>
            <w:shd w:val="clear" w:color="auto" w:fill="auto"/>
          </w:tcPr>
          <w:p w14:paraId="6C633989" w14:textId="77777777" w:rsidR="000529D3" w:rsidRPr="00604F4A" w:rsidRDefault="000529D3" w:rsidP="00967A99">
            <w:pPr>
              <w:rPr>
                <w:rFonts w:asciiTheme="minorHAnsi" w:hAnsiTheme="minorHAnsi" w:cs="Calibri"/>
              </w:rPr>
            </w:pPr>
          </w:p>
        </w:tc>
        <w:tc>
          <w:tcPr>
            <w:tcW w:w="1418" w:type="dxa"/>
            <w:shd w:val="clear" w:color="auto" w:fill="auto"/>
          </w:tcPr>
          <w:p w14:paraId="35A321D9" w14:textId="77777777" w:rsidR="000529D3" w:rsidRPr="00604F4A" w:rsidRDefault="000529D3" w:rsidP="00967A99">
            <w:pPr>
              <w:rPr>
                <w:rFonts w:asciiTheme="minorHAnsi" w:hAnsiTheme="minorHAnsi" w:cs="Calibri"/>
              </w:rPr>
            </w:pPr>
          </w:p>
        </w:tc>
        <w:tc>
          <w:tcPr>
            <w:tcW w:w="850" w:type="dxa"/>
            <w:shd w:val="clear" w:color="auto" w:fill="auto"/>
          </w:tcPr>
          <w:p w14:paraId="4E565D05" w14:textId="77777777" w:rsidR="000529D3" w:rsidRPr="00604F4A" w:rsidRDefault="000529D3" w:rsidP="00967A99">
            <w:pPr>
              <w:rPr>
                <w:rFonts w:asciiTheme="minorHAnsi" w:hAnsiTheme="minorHAnsi" w:cs="Calibri"/>
              </w:rPr>
            </w:pPr>
          </w:p>
        </w:tc>
        <w:tc>
          <w:tcPr>
            <w:tcW w:w="1872" w:type="dxa"/>
            <w:shd w:val="clear" w:color="auto" w:fill="auto"/>
          </w:tcPr>
          <w:p w14:paraId="623B64D4" w14:textId="77777777" w:rsidR="000529D3" w:rsidRPr="00604F4A" w:rsidRDefault="000529D3" w:rsidP="00967A99">
            <w:pPr>
              <w:rPr>
                <w:rFonts w:asciiTheme="minorHAnsi" w:hAnsiTheme="minorHAnsi" w:cs="Calibri"/>
              </w:rPr>
            </w:pPr>
          </w:p>
        </w:tc>
        <w:tc>
          <w:tcPr>
            <w:tcW w:w="1662" w:type="dxa"/>
            <w:shd w:val="clear" w:color="auto" w:fill="auto"/>
          </w:tcPr>
          <w:p w14:paraId="1B97F4F5" w14:textId="77777777" w:rsidR="000529D3" w:rsidRPr="00604F4A" w:rsidRDefault="000529D3" w:rsidP="00967A99">
            <w:pPr>
              <w:rPr>
                <w:rFonts w:asciiTheme="minorHAnsi" w:hAnsiTheme="minorHAnsi" w:cs="Calibri"/>
              </w:rPr>
            </w:pPr>
          </w:p>
        </w:tc>
        <w:tc>
          <w:tcPr>
            <w:tcW w:w="990" w:type="dxa"/>
            <w:shd w:val="clear" w:color="auto" w:fill="auto"/>
          </w:tcPr>
          <w:p w14:paraId="2F9D099C" w14:textId="77777777" w:rsidR="000529D3" w:rsidRPr="00604F4A" w:rsidRDefault="000529D3" w:rsidP="00967A99">
            <w:pPr>
              <w:rPr>
                <w:rFonts w:asciiTheme="minorHAnsi" w:hAnsiTheme="minorHAnsi" w:cs="Calibri"/>
              </w:rPr>
            </w:pPr>
          </w:p>
        </w:tc>
        <w:tc>
          <w:tcPr>
            <w:tcW w:w="1620" w:type="dxa"/>
            <w:shd w:val="clear" w:color="auto" w:fill="auto"/>
          </w:tcPr>
          <w:p w14:paraId="36867EC3" w14:textId="77777777" w:rsidR="000529D3" w:rsidRPr="00604F4A" w:rsidRDefault="000529D3" w:rsidP="00967A99">
            <w:pPr>
              <w:rPr>
                <w:rFonts w:asciiTheme="minorHAnsi" w:hAnsiTheme="minorHAnsi" w:cs="Calibri"/>
              </w:rPr>
            </w:pPr>
          </w:p>
        </w:tc>
        <w:tc>
          <w:tcPr>
            <w:tcW w:w="900" w:type="dxa"/>
            <w:shd w:val="clear" w:color="auto" w:fill="auto"/>
          </w:tcPr>
          <w:p w14:paraId="60B9D78E" w14:textId="77777777" w:rsidR="000529D3" w:rsidRPr="00604F4A" w:rsidRDefault="000529D3" w:rsidP="00967A99">
            <w:pPr>
              <w:rPr>
                <w:rFonts w:asciiTheme="minorHAnsi" w:hAnsiTheme="minorHAnsi" w:cs="Calibri"/>
              </w:rPr>
            </w:pPr>
          </w:p>
        </w:tc>
        <w:tc>
          <w:tcPr>
            <w:tcW w:w="990" w:type="dxa"/>
            <w:shd w:val="clear" w:color="auto" w:fill="auto"/>
          </w:tcPr>
          <w:p w14:paraId="548F3ED2" w14:textId="77777777" w:rsidR="000529D3" w:rsidRPr="00604F4A" w:rsidRDefault="000529D3" w:rsidP="00967A99">
            <w:pPr>
              <w:rPr>
                <w:rFonts w:asciiTheme="minorHAnsi" w:hAnsiTheme="minorHAnsi" w:cs="Calibri"/>
              </w:rPr>
            </w:pPr>
          </w:p>
        </w:tc>
      </w:tr>
    </w:tbl>
    <w:p w14:paraId="7907B3F4" w14:textId="77777777" w:rsidR="000529D3" w:rsidRPr="00604F4A" w:rsidRDefault="000529D3" w:rsidP="000529D3">
      <w:pPr>
        <w:jc w:val="both"/>
        <w:rPr>
          <w:rFonts w:asciiTheme="minorHAnsi" w:hAnsiTheme="minorHAnsi" w:cs="Calibri"/>
        </w:rPr>
      </w:pPr>
      <w:r w:rsidRPr="00604F4A">
        <w:rPr>
          <w:rFonts w:asciiTheme="minorHAnsi" w:hAnsiTheme="minorHAnsi" w:cs="Calibri"/>
        </w:rPr>
        <w:t xml:space="preserve">**Other relevant authorities for e.g. </w:t>
      </w:r>
      <w:proofErr w:type="spellStart"/>
      <w:r w:rsidRPr="00604F4A">
        <w:rPr>
          <w:rFonts w:asciiTheme="minorHAnsi" w:hAnsiTheme="minorHAnsi" w:cs="Calibri"/>
        </w:rPr>
        <w:t>EoW</w:t>
      </w:r>
      <w:proofErr w:type="spellEnd"/>
      <w:r w:rsidRPr="00604F4A">
        <w:rPr>
          <w:rFonts w:asciiTheme="minorHAnsi" w:hAnsiTheme="minorHAnsi" w:cs="Calibri"/>
        </w:rPr>
        <w:t xml:space="preserve"> / CBI / Tax Departments, FIU, etc.</w:t>
      </w:r>
    </w:p>
    <w:p w14:paraId="378F9838" w14:textId="77777777" w:rsidR="000529D3" w:rsidRPr="00604F4A" w:rsidRDefault="000529D3" w:rsidP="000529D3">
      <w:pPr>
        <w:ind w:hanging="810"/>
        <w:rPr>
          <w:rFonts w:asciiTheme="minorHAnsi" w:hAnsiTheme="minorHAnsi" w:cs="Calibri"/>
        </w:rPr>
      </w:pPr>
      <w:r w:rsidRPr="00604F4A">
        <w:rPr>
          <w:rFonts w:asciiTheme="minorHAnsi" w:hAnsiTheme="minorHAnsi" w:cs="Calibri"/>
        </w:rPr>
        <w:tab/>
      </w:r>
    </w:p>
    <w:p w14:paraId="1ACF6A7F" w14:textId="77777777" w:rsidR="000529D3" w:rsidRPr="00604F4A" w:rsidRDefault="000529D3" w:rsidP="000529D3">
      <w:pPr>
        <w:ind w:hanging="810"/>
        <w:rPr>
          <w:rFonts w:asciiTheme="minorHAnsi" w:hAnsiTheme="minorHAnsi" w:cs="Calibri"/>
        </w:rPr>
      </w:pPr>
    </w:p>
    <w:p w14:paraId="22354EEC" w14:textId="77777777" w:rsidR="000529D3" w:rsidRPr="00604F4A" w:rsidRDefault="000529D3" w:rsidP="000529D3">
      <w:pPr>
        <w:rPr>
          <w:rFonts w:asciiTheme="minorHAnsi" w:hAnsiTheme="minorHAnsi" w:cs="Calibri"/>
        </w:rPr>
      </w:pPr>
      <w:r w:rsidRPr="00604F4A">
        <w:rPr>
          <w:rFonts w:asciiTheme="minorHAnsi" w:hAnsiTheme="minorHAnsi" w:cs="Calibri"/>
        </w:rPr>
        <w:t>_________________________________________</w:t>
      </w:r>
    </w:p>
    <w:p w14:paraId="0ACB62E4" w14:textId="77F8FA81" w:rsidR="000529D3" w:rsidRPr="00604F4A" w:rsidRDefault="000529D3" w:rsidP="00FD75E9">
      <w:pPr>
        <w:ind w:right="-423"/>
        <w:rPr>
          <w:rFonts w:asciiTheme="minorHAnsi" w:hAnsiTheme="minorHAnsi" w:cs="Calibri Light"/>
          <w:b/>
        </w:rPr>
      </w:pPr>
      <w:r w:rsidRPr="00604F4A">
        <w:rPr>
          <w:rFonts w:asciiTheme="minorHAnsi" w:hAnsiTheme="minorHAnsi" w:cs="Calibri"/>
          <w:bCs/>
        </w:rPr>
        <w:t xml:space="preserve">Signature of </w:t>
      </w:r>
      <w:r w:rsidR="0057454D">
        <w:rPr>
          <w:lang w:val="en-IN"/>
        </w:rPr>
        <w:t xml:space="preserve">Designated Director </w:t>
      </w:r>
      <w:r w:rsidRPr="00604F4A">
        <w:rPr>
          <w:rFonts w:asciiTheme="minorHAnsi" w:hAnsiTheme="minorHAnsi" w:cs="Calibri"/>
          <w:bCs/>
        </w:rPr>
        <w:t>under rubber stamp</w:t>
      </w:r>
    </w:p>
    <w:p w14:paraId="379D7682" w14:textId="77777777" w:rsidR="000529D3" w:rsidRPr="00604F4A" w:rsidRDefault="000529D3" w:rsidP="000529D3">
      <w:pPr>
        <w:ind w:left="2796"/>
        <w:rPr>
          <w:rFonts w:asciiTheme="minorHAnsi" w:hAnsiTheme="minorHAnsi" w:cs="Calibri Light"/>
          <w:b/>
        </w:rPr>
      </w:pPr>
      <w:r w:rsidRPr="00604F4A" w:rsidDel="00D17102">
        <w:rPr>
          <w:rFonts w:asciiTheme="minorHAnsi" w:hAnsiTheme="minorHAnsi" w:cs="Calibri Light"/>
          <w:b/>
        </w:rPr>
        <w:t xml:space="preserve"> </w:t>
      </w:r>
    </w:p>
    <w:p w14:paraId="77AFFF04" w14:textId="2ED81D1D" w:rsidR="002F38F0" w:rsidRPr="00604F4A" w:rsidRDefault="000529D3" w:rsidP="000529D3">
      <w:pPr>
        <w:rPr>
          <w:rFonts w:asciiTheme="minorHAnsi" w:hAnsiTheme="minorHAnsi" w:cs="Calibri Light"/>
          <w:b/>
          <w:bCs/>
        </w:rPr>
      </w:pPr>
      <w:r w:rsidRPr="00604F4A">
        <w:rPr>
          <w:rFonts w:asciiTheme="minorHAnsi" w:hAnsiTheme="minorHAnsi" w:cs="Calibri Light"/>
          <w:b/>
        </w:rPr>
        <w:br w:type="page"/>
      </w:r>
    </w:p>
    <w:p w14:paraId="788439A2" w14:textId="77453BB6" w:rsidR="00950727" w:rsidRPr="00604F4A" w:rsidRDefault="00325492" w:rsidP="005712D6">
      <w:pPr>
        <w:pStyle w:val="Heading1"/>
        <w:spacing w:before="0"/>
        <w:ind w:left="0" w:right="71"/>
        <w:jc w:val="right"/>
        <w:rPr>
          <w:rFonts w:asciiTheme="minorHAnsi" w:hAnsiTheme="minorHAnsi" w:cs="Calibri Light"/>
          <w:b w:val="0"/>
          <w:bCs w:val="0"/>
        </w:rPr>
      </w:pPr>
      <w:r>
        <w:rPr>
          <w:rFonts w:asciiTheme="minorHAnsi" w:hAnsiTheme="minorHAnsi" w:cs="Calibri Light"/>
          <w:spacing w:val="-1"/>
        </w:rPr>
        <w:lastRenderedPageBreak/>
        <w:t>CCSHC– 6</w:t>
      </w:r>
    </w:p>
    <w:p w14:paraId="41074514" w14:textId="650C339B" w:rsidR="00BE0F14" w:rsidRPr="00604F4A" w:rsidRDefault="00272173" w:rsidP="00A47DE4">
      <w:pPr>
        <w:autoSpaceDE w:val="0"/>
        <w:autoSpaceDN w:val="0"/>
        <w:adjustRightInd w:val="0"/>
        <w:jc w:val="center"/>
        <w:rPr>
          <w:rFonts w:asciiTheme="minorHAnsi" w:hAnsiTheme="minorHAnsi" w:cstheme="majorHAnsi"/>
        </w:rPr>
      </w:pPr>
      <w:r w:rsidRPr="00604F4A">
        <w:rPr>
          <w:rFonts w:asciiTheme="minorHAnsi" w:hAnsiTheme="minorHAnsi" w:cstheme="majorHAnsi"/>
          <w:b/>
        </w:rPr>
        <w:t xml:space="preserve">ADDITIONAL UNDERTAKING </w:t>
      </w:r>
    </w:p>
    <w:p w14:paraId="2FF71345" w14:textId="2024B06E" w:rsidR="00BE0F14" w:rsidRPr="00604F4A" w:rsidRDefault="00BE0F14" w:rsidP="00A47DE4">
      <w:pPr>
        <w:pStyle w:val="Default"/>
        <w:jc w:val="right"/>
        <w:rPr>
          <w:rFonts w:asciiTheme="minorHAnsi" w:hAnsiTheme="minorHAnsi" w:cstheme="majorHAnsi"/>
          <w:sz w:val="22"/>
          <w:szCs w:val="22"/>
        </w:rPr>
      </w:pPr>
      <w:r w:rsidRPr="00604F4A">
        <w:rPr>
          <w:rFonts w:asciiTheme="minorHAnsi" w:hAnsiTheme="minorHAnsi" w:cstheme="majorHAnsi"/>
          <w:sz w:val="22"/>
          <w:szCs w:val="22"/>
        </w:rPr>
        <w:t xml:space="preserve">Date: ____________  </w:t>
      </w:r>
    </w:p>
    <w:p w14:paraId="34AB01CD" w14:textId="77777777" w:rsidR="00BE0F14" w:rsidRPr="00604F4A" w:rsidRDefault="00BE0F14" w:rsidP="002F08D3">
      <w:pPr>
        <w:jc w:val="both"/>
        <w:rPr>
          <w:rFonts w:asciiTheme="minorHAnsi" w:hAnsiTheme="minorHAnsi" w:cstheme="majorHAnsi"/>
        </w:rPr>
      </w:pPr>
      <w:r w:rsidRPr="00604F4A">
        <w:rPr>
          <w:rFonts w:asciiTheme="minorHAnsi" w:hAnsiTheme="minorHAnsi" w:cstheme="majorHAnsi"/>
          <w:spacing w:val="-1"/>
        </w:rPr>
        <w:t>To,</w:t>
      </w:r>
    </w:p>
    <w:p w14:paraId="0FEC2300" w14:textId="77777777" w:rsidR="00945297" w:rsidRPr="00B059B1" w:rsidRDefault="00945297" w:rsidP="00945297">
      <w:pPr>
        <w:pStyle w:val="Default"/>
        <w:jc w:val="both"/>
        <w:rPr>
          <w:rFonts w:ascii="Calibri" w:eastAsia="Calibri" w:hAnsi="Calibri" w:cs="Calibri"/>
          <w:color w:val="auto"/>
          <w:sz w:val="22"/>
          <w:szCs w:val="22"/>
        </w:rPr>
      </w:pPr>
      <w:r w:rsidRPr="00B059B1">
        <w:rPr>
          <w:rFonts w:ascii="Calibri" w:eastAsia="Calibri" w:hAnsi="Calibri" w:cs="Calibri"/>
          <w:color w:val="auto"/>
          <w:sz w:val="22"/>
          <w:szCs w:val="22"/>
        </w:rPr>
        <w:t>Membership Department</w:t>
      </w:r>
    </w:p>
    <w:p w14:paraId="71077483" w14:textId="77777777" w:rsidR="00945297" w:rsidRDefault="00945297" w:rsidP="00945297">
      <w:r>
        <w:t xml:space="preserve">Metropolitan Stock Exchange of India Limited, </w:t>
      </w:r>
    </w:p>
    <w:p w14:paraId="460DCAAA" w14:textId="77777777" w:rsidR="00945297" w:rsidRDefault="00945297" w:rsidP="00945297">
      <w:pPr>
        <w:shd w:val="clear" w:color="auto" w:fill="FFFFFF"/>
        <w:rPr>
          <w:rFonts w:eastAsia="Times New Roman" w:cs="Arial"/>
          <w:noProof/>
          <w:color w:val="000000"/>
        </w:rPr>
      </w:pPr>
      <w:r>
        <w:rPr>
          <w:rFonts w:eastAsia="Times New Roman" w:cs="Arial"/>
          <w:noProof/>
          <w:color w:val="000000"/>
        </w:rPr>
        <w:t xml:space="preserve">205A, 2nd Floor, Piramal Agastya Corporate Park, Kamani Junction, </w:t>
      </w:r>
    </w:p>
    <w:p w14:paraId="15497746" w14:textId="1A24A604" w:rsidR="00BE0F14" w:rsidRDefault="00945297" w:rsidP="00945297">
      <w:pPr>
        <w:pStyle w:val="Default"/>
        <w:jc w:val="both"/>
        <w:rPr>
          <w:rFonts w:cs="Arial"/>
          <w:noProof/>
        </w:rPr>
      </w:pPr>
      <w:r>
        <w:rPr>
          <w:rFonts w:cs="Arial"/>
          <w:noProof/>
        </w:rPr>
        <w:t>L.B.S Road, Kurla West, Mumbai - 400 070</w:t>
      </w:r>
    </w:p>
    <w:p w14:paraId="0B019B28" w14:textId="77777777" w:rsidR="00945297" w:rsidRPr="00604F4A" w:rsidRDefault="00945297" w:rsidP="00945297">
      <w:pPr>
        <w:pStyle w:val="Default"/>
        <w:jc w:val="both"/>
        <w:rPr>
          <w:rFonts w:asciiTheme="minorHAnsi" w:hAnsiTheme="minorHAnsi" w:cstheme="majorHAnsi"/>
          <w:sz w:val="22"/>
          <w:szCs w:val="22"/>
        </w:rPr>
      </w:pPr>
    </w:p>
    <w:p w14:paraId="3E717EB6" w14:textId="41C2265E" w:rsidR="00BE0F14" w:rsidRPr="00604F4A" w:rsidRDefault="00BE0F14" w:rsidP="002F08D3">
      <w:pPr>
        <w:pStyle w:val="Default"/>
        <w:jc w:val="both"/>
        <w:rPr>
          <w:rFonts w:asciiTheme="minorHAnsi" w:hAnsiTheme="minorHAnsi" w:cstheme="majorHAnsi"/>
          <w:sz w:val="22"/>
          <w:szCs w:val="22"/>
        </w:rPr>
      </w:pPr>
      <w:r w:rsidRPr="00604F4A">
        <w:rPr>
          <w:rFonts w:asciiTheme="minorHAnsi" w:hAnsiTheme="minorHAnsi" w:cstheme="majorHAnsi"/>
          <w:sz w:val="22"/>
          <w:szCs w:val="22"/>
        </w:rPr>
        <w:t xml:space="preserve">Dear Sir,  </w:t>
      </w:r>
    </w:p>
    <w:p w14:paraId="2316F47F" w14:textId="77777777" w:rsidR="00BE0F14" w:rsidRPr="00604F4A" w:rsidRDefault="00BE0F14" w:rsidP="002F08D3">
      <w:pPr>
        <w:pStyle w:val="Default"/>
        <w:jc w:val="both"/>
        <w:rPr>
          <w:rFonts w:asciiTheme="minorHAnsi" w:hAnsiTheme="minorHAnsi" w:cstheme="majorHAnsi"/>
          <w:sz w:val="22"/>
          <w:szCs w:val="22"/>
        </w:rPr>
      </w:pPr>
    </w:p>
    <w:p w14:paraId="11667168" w14:textId="6114ECED" w:rsidR="005E6D72" w:rsidRPr="00604F4A" w:rsidRDefault="00BE0F14" w:rsidP="00A47DE4">
      <w:pPr>
        <w:pStyle w:val="ListParagraph"/>
        <w:widowControl/>
        <w:jc w:val="both"/>
        <w:rPr>
          <w:rFonts w:asciiTheme="minorHAnsi" w:hAnsiTheme="minorHAnsi" w:cstheme="majorHAnsi"/>
        </w:rPr>
      </w:pPr>
      <w:r w:rsidRPr="00604F4A">
        <w:rPr>
          <w:rFonts w:asciiTheme="minorHAnsi" w:hAnsiTheme="minorHAnsi" w:cstheme="majorHAnsi"/>
        </w:rPr>
        <w:t>We ______________ (name of the all Existing designated director</w:t>
      </w:r>
      <w:r w:rsidR="00615F47" w:rsidRPr="00604F4A">
        <w:rPr>
          <w:rFonts w:asciiTheme="minorHAnsi" w:hAnsiTheme="minorHAnsi" w:cstheme="majorHAnsi"/>
        </w:rPr>
        <w:t>s</w:t>
      </w:r>
      <w:r w:rsidRPr="00604F4A">
        <w:rPr>
          <w:rFonts w:asciiTheme="minorHAnsi" w:hAnsiTheme="minorHAnsi" w:cstheme="majorHAnsi"/>
        </w:rPr>
        <w:t>) and _____________ (name of all proposed designated director</w:t>
      </w:r>
      <w:r w:rsidR="00615F47" w:rsidRPr="00604F4A">
        <w:rPr>
          <w:rFonts w:asciiTheme="minorHAnsi" w:hAnsiTheme="minorHAnsi" w:cstheme="majorHAnsi"/>
        </w:rPr>
        <w:t>/s</w:t>
      </w:r>
      <w:r w:rsidRPr="00604F4A">
        <w:rPr>
          <w:rFonts w:asciiTheme="minorHAnsi" w:hAnsiTheme="minorHAnsi" w:cstheme="majorHAnsi"/>
        </w:rPr>
        <w:t>) hereby confirm/declare/undertake that:</w:t>
      </w:r>
    </w:p>
    <w:p w14:paraId="36BC3A07" w14:textId="77777777" w:rsidR="00BE0F14" w:rsidRPr="00604F4A" w:rsidRDefault="00BE0F14" w:rsidP="00A47DE4">
      <w:pPr>
        <w:pStyle w:val="ListParagraph"/>
        <w:widowControl/>
        <w:jc w:val="both"/>
        <w:rPr>
          <w:rFonts w:asciiTheme="minorHAnsi" w:hAnsiTheme="minorHAnsi"/>
        </w:rPr>
      </w:pPr>
    </w:p>
    <w:p w14:paraId="338ED44E" w14:textId="4C5CDFD0" w:rsidR="00BE0F14" w:rsidRPr="00604F4A" w:rsidRDefault="00BE0F14" w:rsidP="003F5C72">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 xml:space="preserve">We would be liable for fee that may accrue from date of application for prior approval (change in shareholding pattern) till the date of change in status. </w:t>
      </w:r>
    </w:p>
    <w:p w14:paraId="2DEC0B02" w14:textId="7B5EE347" w:rsidR="00BE0F14" w:rsidRPr="00604F4A" w:rsidRDefault="00BE0F14" w:rsidP="003F5C72">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We would be liable for all liabilities/obligations (including monetary penalties, if any) for violations of the provision of the SEBI Act and SEBI (Stock-brokers) Regulations, 1992 that have taken place before change in status and constitution.</w:t>
      </w:r>
    </w:p>
    <w:p w14:paraId="6857907C" w14:textId="5CBE18CD" w:rsidR="00BE0F14" w:rsidRPr="00604F4A" w:rsidRDefault="00BE0F14" w:rsidP="002F08D3">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There will not be any change in the Board of Directors of incumbent, till the time prior approval is granted</w:t>
      </w:r>
      <w:r w:rsidR="005E6D72" w:rsidRPr="00604F4A">
        <w:rPr>
          <w:rFonts w:asciiTheme="minorHAnsi" w:hAnsiTheme="minorHAnsi" w:cstheme="majorHAnsi"/>
        </w:rPr>
        <w:t xml:space="preserve"> by Exchange / SEBI</w:t>
      </w:r>
      <w:r w:rsidRPr="00604F4A">
        <w:rPr>
          <w:rFonts w:asciiTheme="minorHAnsi" w:hAnsiTheme="minorHAnsi" w:cstheme="majorHAnsi"/>
        </w:rPr>
        <w:t xml:space="preserve">. </w:t>
      </w:r>
    </w:p>
    <w:p w14:paraId="2716E16D" w14:textId="4AF8EC14" w:rsidR="00BE0F14" w:rsidRPr="00604F4A" w:rsidRDefault="00BE0F14" w:rsidP="002F08D3">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We shall inform all existing constituents / clients in order to enable them to take informed decision regarding their continuance or otherwise with the entity with new management.</w:t>
      </w:r>
    </w:p>
    <w:p w14:paraId="3947A118" w14:textId="38D7B64B" w:rsidR="00BE0F14" w:rsidRPr="00604F4A" w:rsidRDefault="00BE0F14" w:rsidP="002F08D3">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 xml:space="preserve">The incoming whole time /qualified director </w:t>
      </w:r>
      <w:proofErr w:type="gramStart"/>
      <w:r w:rsidRPr="00604F4A">
        <w:rPr>
          <w:rFonts w:asciiTheme="minorHAnsi" w:hAnsiTheme="minorHAnsi" w:cstheme="majorHAnsi"/>
        </w:rPr>
        <w:t>is</w:t>
      </w:r>
      <w:proofErr w:type="gramEnd"/>
      <w:r w:rsidRPr="00604F4A">
        <w:rPr>
          <w:rFonts w:asciiTheme="minorHAnsi" w:hAnsiTheme="minorHAnsi" w:cstheme="majorHAnsi"/>
        </w:rPr>
        <w:t xml:space="preserve"> eligible to be appointed as director under the Securities Contracts (Regulation) Act, 1956</w:t>
      </w:r>
      <w:r w:rsidR="0013149A">
        <w:rPr>
          <w:rFonts w:asciiTheme="minorHAnsi" w:hAnsiTheme="minorHAnsi" w:cstheme="majorHAnsi"/>
        </w:rPr>
        <w:t xml:space="preserve"> </w:t>
      </w:r>
      <w:r w:rsidR="0013149A">
        <w:rPr>
          <w:rFonts w:asciiTheme="minorHAnsi" w:hAnsiTheme="minorHAnsi" w:cstheme="majorHAnsi"/>
        </w:rPr>
        <w:t>and the Rules made thereunder</w:t>
      </w:r>
      <w:r w:rsidRPr="00604F4A">
        <w:rPr>
          <w:rFonts w:asciiTheme="minorHAnsi" w:hAnsiTheme="minorHAnsi" w:cstheme="majorHAnsi"/>
        </w:rPr>
        <w:t>.</w:t>
      </w:r>
    </w:p>
    <w:p w14:paraId="5987051D" w14:textId="16D5F72F" w:rsidR="00BE0F14" w:rsidRPr="00604F4A" w:rsidRDefault="00BE0F14" w:rsidP="002F08D3">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Further, we shall make an application to SEBI for prior approval in terms of SEBI Circular No. CIR/MIRSD/14/2011 dated August 02, 2011 after obtaining NOC from the Exchange(s)</w:t>
      </w:r>
      <w:r w:rsidR="005E6D72" w:rsidRPr="00604F4A">
        <w:rPr>
          <w:rFonts w:asciiTheme="minorHAnsi" w:hAnsiTheme="minorHAnsi" w:cstheme="majorHAnsi"/>
        </w:rPr>
        <w:t xml:space="preserve"> and also that we would designate one of the Exchange for forwarding our application to SEBI for obtaining its prior approval.</w:t>
      </w:r>
    </w:p>
    <w:p w14:paraId="347CD466" w14:textId="41ABB1EA" w:rsidR="00BE0F14" w:rsidRPr="00604F4A" w:rsidRDefault="00BE0F14" w:rsidP="002F08D3">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 xml:space="preserve">No application was made in the past to SEBI seeking registration in any capacity which was not granted. </w:t>
      </w:r>
      <w:r w:rsidRPr="00604F4A">
        <w:rPr>
          <w:rFonts w:asciiTheme="minorHAnsi" w:hAnsiTheme="minorHAnsi" w:cstheme="majorHAnsi"/>
          <w:i/>
        </w:rPr>
        <w:t>(if Yes mention details thereof)</w:t>
      </w:r>
    </w:p>
    <w:p w14:paraId="2A9860C6" w14:textId="02808001" w:rsidR="00BE0F14" w:rsidRPr="00604F4A" w:rsidRDefault="00BE0F14" w:rsidP="002F08D3">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 xml:space="preserve">No action has been initiated /taken under SCRA/SEBI Act or rules and regulations made thereunder. </w:t>
      </w:r>
      <w:r w:rsidRPr="00604F4A">
        <w:rPr>
          <w:rFonts w:asciiTheme="minorHAnsi" w:hAnsiTheme="minorHAnsi" w:cstheme="majorHAnsi"/>
          <w:i/>
        </w:rPr>
        <w:t>(</w:t>
      </w:r>
      <w:proofErr w:type="gramStart"/>
      <w:r w:rsidRPr="00604F4A">
        <w:rPr>
          <w:rFonts w:asciiTheme="minorHAnsi" w:hAnsiTheme="minorHAnsi" w:cstheme="majorHAnsi"/>
          <w:i/>
        </w:rPr>
        <w:t>if</w:t>
      </w:r>
      <w:proofErr w:type="gramEnd"/>
      <w:r w:rsidRPr="00604F4A">
        <w:rPr>
          <w:rFonts w:asciiTheme="minorHAnsi" w:hAnsiTheme="minorHAnsi" w:cstheme="majorHAnsi"/>
          <w:i/>
        </w:rPr>
        <w:t xml:space="preserve"> Yes mention details thereof along with corrective action taken to avoid such violations in the future.)</w:t>
      </w:r>
    </w:p>
    <w:p w14:paraId="55465D22" w14:textId="255B890A" w:rsidR="00BE0F14" w:rsidRPr="00604F4A" w:rsidRDefault="00BE0F14" w:rsidP="002F08D3">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No investor complaint is pending.</w:t>
      </w:r>
      <w:r w:rsidRPr="00604F4A">
        <w:rPr>
          <w:rFonts w:asciiTheme="minorHAnsi" w:hAnsiTheme="minorHAnsi" w:cstheme="majorHAnsi"/>
          <w:i/>
        </w:rPr>
        <w:t xml:space="preserve"> (if Yes, then steps taken and confirmation that the acquirer shall resolve the same)</w:t>
      </w:r>
    </w:p>
    <w:p w14:paraId="076FB846" w14:textId="77777777" w:rsidR="00BE0F14" w:rsidRPr="00604F4A" w:rsidRDefault="00BE0F14" w:rsidP="00D928DC">
      <w:pPr>
        <w:pStyle w:val="ListParagraph"/>
        <w:widowControl/>
        <w:numPr>
          <w:ilvl w:val="0"/>
          <w:numId w:val="2"/>
        </w:numPr>
        <w:jc w:val="both"/>
        <w:rPr>
          <w:rFonts w:asciiTheme="minorHAnsi" w:hAnsiTheme="minorHAnsi" w:cstheme="majorHAnsi"/>
        </w:rPr>
      </w:pPr>
      <w:r w:rsidRPr="00604F4A">
        <w:rPr>
          <w:rFonts w:asciiTheme="minorHAnsi" w:hAnsiTheme="minorHAnsi" w:cstheme="majorHAnsi"/>
        </w:rPr>
        <w:t>No litigation is pending.</w:t>
      </w:r>
      <w:r w:rsidRPr="00604F4A">
        <w:rPr>
          <w:rFonts w:asciiTheme="minorHAnsi" w:hAnsiTheme="minorHAnsi" w:cstheme="majorHAnsi"/>
          <w:i/>
        </w:rPr>
        <w:t xml:space="preserve"> (if Yes mention details thereof)</w:t>
      </w:r>
    </w:p>
    <w:p w14:paraId="63FCFD84" w14:textId="77777777" w:rsidR="00447B6A" w:rsidRPr="00604F4A" w:rsidRDefault="00447B6A" w:rsidP="002F08D3">
      <w:pPr>
        <w:pStyle w:val="ListParagraph"/>
        <w:ind w:left="540" w:hanging="540"/>
        <w:jc w:val="both"/>
        <w:rPr>
          <w:rFonts w:asciiTheme="minorHAnsi" w:hAnsiTheme="minorHAnsi" w:cstheme="majorHAnsi"/>
        </w:rPr>
      </w:pPr>
    </w:p>
    <w:p w14:paraId="7B96919B" w14:textId="77777777" w:rsidR="00BE0F14" w:rsidRPr="00604F4A" w:rsidRDefault="00BE0F14" w:rsidP="002F08D3">
      <w:pPr>
        <w:pStyle w:val="Default"/>
        <w:rPr>
          <w:rFonts w:asciiTheme="minorHAnsi" w:hAnsiTheme="minorHAnsi" w:cstheme="majorHAnsi"/>
          <w:b/>
          <w:sz w:val="22"/>
          <w:szCs w:val="22"/>
        </w:rPr>
      </w:pPr>
      <w:r w:rsidRPr="00604F4A">
        <w:rPr>
          <w:rFonts w:asciiTheme="minorHAnsi" w:hAnsiTheme="minorHAnsi" w:cstheme="majorHAnsi"/>
          <w:b/>
          <w:sz w:val="22"/>
          <w:szCs w:val="22"/>
        </w:rPr>
        <w:t xml:space="preserve">Yours faithfully,  </w:t>
      </w:r>
    </w:p>
    <w:p w14:paraId="7A6F97AB" w14:textId="6C75B89C" w:rsidR="005E6D72" w:rsidRPr="00604F4A" w:rsidRDefault="00BE0F14" w:rsidP="002F08D3">
      <w:pPr>
        <w:pStyle w:val="Default"/>
        <w:rPr>
          <w:rFonts w:asciiTheme="minorHAnsi" w:hAnsiTheme="minorHAnsi" w:cstheme="majorHAnsi"/>
          <w:b/>
          <w:sz w:val="22"/>
          <w:szCs w:val="22"/>
        </w:rPr>
      </w:pPr>
      <w:r w:rsidRPr="00604F4A">
        <w:rPr>
          <w:rFonts w:asciiTheme="minorHAnsi" w:hAnsiTheme="minorHAnsi" w:cstheme="majorHAnsi"/>
          <w:b/>
          <w:sz w:val="22"/>
          <w:szCs w:val="22"/>
        </w:rPr>
        <w:t xml:space="preserve">For (Name of the Member)  </w:t>
      </w:r>
    </w:p>
    <w:p w14:paraId="3AFC0963" w14:textId="77777777" w:rsidR="00BE0F14" w:rsidRPr="00604F4A" w:rsidRDefault="00BE0F14" w:rsidP="002F08D3">
      <w:pPr>
        <w:pStyle w:val="Default"/>
        <w:rPr>
          <w:rFonts w:asciiTheme="minorHAnsi" w:hAnsiTheme="minorHAnsi" w:cstheme="majorHAnsi"/>
          <w:b/>
          <w:sz w:val="22"/>
          <w:szCs w:val="22"/>
        </w:rPr>
      </w:pPr>
    </w:p>
    <w:p w14:paraId="7200EBE2" w14:textId="77777777" w:rsidR="00BE0F14" w:rsidRPr="00604F4A" w:rsidRDefault="00BE0F14" w:rsidP="002F08D3">
      <w:pPr>
        <w:pStyle w:val="Default"/>
        <w:jc w:val="both"/>
        <w:rPr>
          <w:rFonts w:asciiTheme="minorHAnsi" w:hAnsiTheme="minorHAnsi" w:cstheme="majorHAnsi"/>
          <w:b/>
          <w:sz w:val="22"/>
          <w:szCs w:val="22"/>
        </w:rPr>
      </w:pPr>
      <w:r w:rsidRPr="00604F4A">
        <w:rPr>
          <w:rFonts w:asciiTheme="minorHAnsi" w:hAnsiTheme="minorHAnsi" w:cstheme="majorHAnsi"/>
          <w:b/>
          <w:sz w:val="22"/>
          <w:szCs w:val="22"/>
        </w:rPr>
        <w:t>_________________</w:t>
      </w:r>
      <w:r w:rsidRPr="00604F4A">
        <w:rPr>
          <w:rFonts w:asciiTheme="minorHAnsi" w:hAnsiTheme="minorHAnsi" w:cstheme="majorHAnsi"/>
          <w:b/>
          <w:sz w:val="22"/>
          <w:szCs w:val="22"/>
        </w:rPr>
        <w:tab/>
      </w:r>
      <w:r w:rsidRPr="00604F4A">
        <w:rPr>
          <w:rFonts w:asciiTheme="minorHAnsi" w:hAnsiTheme="minorHAnsi" w:cstheme="majorHAnsi"/>
          <w:b/>
          <w:sz w:val="22"/>
          <w:szCs w:val="22"/>
        </w:rPr>
        <w:tab/>
      </w:r>
      <w:r w:rsidRPr="00604F4A">
        <w:rPr>
          <w:rFonts w:asciiTheme="minorHAnsi" w:hAnsiTheme="minorHAnsi" w:cstheme="majorHAnsi"/>
          <w:b/>
          <w:sz w:val="22"/>
          <w:szCs w:val="22"/>
        </w:rPr>
        <w:tab/>
      </w:r>
      <w:r w:rsidRPr="00604F4A">
        <w:rPr>
          <w:rFonts w:asciiTheme="minorHAnsi" w:hAnsiTheme="minorHAnsi" w:cstheme="majorHAnsi"/>
          <w:b/>
          <w:sz w:val="22"/>
          <w:szCs w:val="22"/>
        </w:rPr>
        <w:tab/>
      </w:r>
      <w:r w:rsidRPr="00604F4A">
        <w:rPr>
          <w:rFonts w:asciiTheme="minorHAnsi" w:hAnsiTheme="minorHAnsi" w:cstheme="majorHAnsi"/>
          <w:b/>
          <w:sz w:val="22"/>
          <w:szCs w:val="22"/>
        </w:rPr>
        <w:tab/>
      </w:r>
    </w:p>
    <w:p w14:paraId="2AD1A35C" w14:textId="77777777" w:rsidR="005E6D72" w:rsidRPr="00604F4A" w:rsidRDefault="00BE0F14" w:rsidP="00A47DE4">
      <w:pPr>
        <w:jc w:val="both"/>
        <w:rPr>
          <w:rFonts w:asciiTheme="minorHAnsi" w:hAnsiTheme="minorHAnsi" w:cstheme="majorHAnsi"/>
          <w:b/>
          <w:bCs/>
        </w:rPr>
      </w:pPr>
      <w:r w:rsidRPr="00604F4A">
        <w:rPr>
          <w:rFonts w:asciiTheme="minorHAnsi" w:hAnsiTheme="minorHAnsi" w:cstheme="majorHAnsi"/>
          <w:b/>
        </w:rPr>
        <w:t>Name &amp; Signature of all the Existing and Proposed Designated Director</w:t>
      </w:r>
      <w:r w:rsidR="009E6260" w:rsidRPr="00604F4A">
        <w:rPr>
          <w:rFonts w:asciiTheme="minorHAnsi" w:hAnsiTheme="minorHAnsi" w:cstheme="majorHAnsi"/>
          <w:b/>
        </w:rPr>
        <w:t xml:space="preserve"> </w:t>
      </w:r>
      <w:r w:rsidR="009E6260" w:rsidRPr="00604F4A">
        <w:rPr>
          <w:rFonts w:asciiTheme="minorHAnsi" w:hAnsiTheme="minorHAnsi" w:cstheme="majorHAnsi"/>
          <w:b/>
          <w:bCs/>
        </w:rPr>
        <w:t>under Rubber Stamp</w:t>
      </w:r>
    </w:p>
    <w:p w14:paraId="234094B4" w14:textId="77777777" w:rsidR="005E6D72" w:rsidRPr="00604F4A" w:rsidRDefault="005E6D72" w:rsidP="00A47DE4">
      <w:pPr>
        <w:jc w:val="both"/>
        <w:rPr>
          <w:rFonts w:asciiTheme="minorHAnsi" w:hAnsiTheme="minorHAnsi" w:cstheme="majorHAnsi"/>
          <w:b/>
          <w:bCs/>
        </w:rPr>
      </w:pPr>
    </w:p>
    <w:p w14:paraId="1C93E36E" w14:textId="75CD09A1" w:rsidR="00967A99" w:rsidRPr="00604F4A" w:rsidRDefault="00BE0F14" w:rsidP="00A47DE4">
      <w:pPr>
        <w:jc w:val="both"/>
        <w:rPr>
          <w:rFonts w:asciiTheme="minorHAnsi" w:hAnsiTheme="minorHAnsi" w:cstheme="majorHAnsi"/>
          <w:bCs/>
        </w:rPr>
      </w:pPr>
      <w:r w:rsidRPr="00604F4A">
        <w:rPr>
          <w:rFonts w:asciiTheme="minorHAnsi" w:hAnsiTheme="minorHAnsi" w:cstheme="majorHAnsi"/>
          <w:b/>
          <w:bCs/>
        </w:rPr>
        <w:tab/>
      </w:r>
      <w:r w:rsidRPr="00604F4A">
        <w:rPr>
          <w:rFonts w:asciiTheme="minorHAnsi" w:hAnsiTheme="minorHAnsi" w:cstheme="majorHAnsi"/>
          <w:bCs/>
        </w:rPr>
        <w:tab/>
      </w:r>
      <w:r w:rsidRPr="00604F4A">
        <w:rPr>
          <w:rFonts w:asciiTheme="minorHAnsi" w:hAnsiTheme="minorHAnsi" w:cstheme="majorHAnsi"/>
          <w:bCs/>
        </w:rPr>
        <w:tab/>
      </w:r>
    </w:p>
    <w:p w14:paraId="2B1CB85B" w14:textId="77777777" w:rsidR="003F5C72" w:rsidRPr="00604F4A" w:rsidRDefault="003F5C72">
      <w:pPr>
        <w:widowControl/>
        <w:spacing w:after="160" w:line="259" w:lineRule="auto"/>
        <w:rPr>
          <w:rFonts w:asciiTheme="minorHAnsi" w:hAnsiTheme="minorHAnsi" w:cstheme="majorHAnsi"/>
          <w:b/>
        </w:rPr>
      </w:pPr>
      <w:r w:rsidRPr="00604F4A">
        <w:rPr>
          <w:rFonts w:asciiTheme="minorHAnsi" w:hAnsiTheme="minorHAnsi" w:cstheme="majorHAnsi"/>
          <w:b/>
        </w:rPr>
        <w:br w:type="page"/>
      </w:r>
    </w:p>
    <w:p w14:paraId="34C68B5E" w14:textId="24E5A6F8" w:rsidR="00BE0F14" w:rsidRPr="00604F4A" w:rsidRDefault="00BE0F14" w:rsidP="002F08D3">
      <w:pPr>
        <w:jc w:val="right"/>
        <w:rPr>
          <w:rFonts w:asciiTheme="minorHAnsi" w:hAnsiTheme="minorHAnsi" w:cstheme="majorHAnsi"/>
          <w:b/>
        </w:rPr>
      </w:pPr>
      <w:r w:rsidRPr="00604F4A">
        <w:rPr>
          <w:rFonts w:asciiTheme="minorHAnsi" w:hAnsiTheme="minorHAnsi" w:cstheme="majorHAnsi"/>
          <w:b/>
        </w:rPr>
        <w:lastRenderedPageBreak/>
        <w:t>C</w:t>
      </w:r>
      <w:r w:rsidR="00447B6A" w:rsidRPr="00604F4A">
        <w:rPr>
          <w:rFonts w:asciiTheme="minorHAnsi" w:hAnsiTheme="minorHAnsi" w:cstheme="majorHAnsi"/>
          <w:b/>
        </w:rPr>
        <w:t>C</w:t>
      </w:r>
      <w:r w:rsidRPr="00604F4A">
        <w:rPr>
          <w:rFonts w:asciiTheme="minorHAnsi" w:hAnsiTheme="minorHAnsi" w:cstheme="majorHAnsi"/>
          <w:b/>
        </w:rPr>
        <w:t>S</w:t>
      </w:r>
      <w:r w:rsidR="00447B6A" w:rsidRPr="00604F4A">
        <w:rPr>
          <w:rFonts w:asciiTheme="minorHAnsi" w:hAnsiTheme="minorHAnsi" w:cstheme="majorHAnsi"/>
          <w:b/>
        </w:rPr>
        <w:t>H</w:t>
      </w:r>
      <w:r w:rsidRPr="00604F4A">
        <w:rPr>
          <w:rFonts w:asciiTheme="minorHAnsi" w:hAnsiTheme="minorHAnsi" w:cstheme="majorHAnsi"/>
          <w:b/>
        </w:rPr>
        <w:t>C-</w:t>
      </w:r>
      <w:r w:rsidR="00325492">
        <w:rPr>
          <w:rFonts w:asciiTheme="minorHAnsi" w:hAnsiTheme="minorHAnsi" w:cstheme="majorHAnsi"/>
          <w:b/>
        </w:rPr>
        <w:t>7</w:t>
      </w:r>
    </w:p>
    <w:p w14:paraId="3FDD5A02" w14:textId="77777777" w:rsidR="009E6260" w:rsidRPr="00604F4A" w:rsidRDefault="009E6260" w:rsidP="002F08D3">
      <w:pPr>
        <w:autoSpaceDE w:val="0"/>
        <w:autoSpaceDN w:val="0"/>
        <w:adjustRightInd w:val="0"/>
        <w:ind w:left="-1080" w:right="-694"/>
        <w:jc w:val="center"/>
        <w:rPr>
          <w:rFonts w:asciiTheme="minorHAnsi" w:hAnsiTheme="minorHAnsi" w:cstheme="majorHAnsi"/>
          <w:b/>
          <w:i/>
          <w:iCs/>
        </w:rPr>
      </w:pPr>
      <w:r w:rsidRPr="00604F4A">
        <w:rPr>
          <w:rFonts w:asciiTheme="minorHAnsi" w:hAnsiTheme="minorHAnsi" w:cstheme="majorHAnsi"/>
          <w:b/>
          <w:i/>
          <w:iCs/>
        </w:rPr>
        <w:t>(</w:t>
      </w:r>
      <w:r w:rsidRPr="00604F4A">
        <w:rPr>
          <w:rFonts w:asciiTheme="minorHAnsi" w:hAnsiTheme="minorHAnsi" w:cstheme="majorHAnsi"/>
          <w:i/>
          <w:snapToGrid w:val="0"/>
        </w:rPr>
        <w:t>To be provided on the Letterhead of the certifying Chartered Accountant/ Company Secretary in Practice</w:t>
      </w:r>
      <w:r w:rsidRPr="00604F4A">
        <w:rPr>
          <w:rFonts w:asciiTheme="minorHAnsi" w:hAnsiTheme="minorHAnsi" w:cstheme="majorHAnsi"/>
          <w:b/>
          <w:i/>
          <w:iCs/>
        </w:rPr>
        <w:t>)</w:t>
      </w:r>
    </w:p>
    <w:p w14:paraId="29D2D5CB" w14:textId="77777777" w:rsidR="009E6260" w:rsidRPr="00604F4A" w:rsidRDefault="009E6260" w:rsidP="002F08D3">
      <w:pPr>
        <w:autoSpaceDE w:val="0"/>
        <w:autoSpaceDN w:val="0"/>
        <w:adjustRightInd w:val="0"/>
        <w:jc w:val="center"/>
        <w:rPr>
          <w:rFonts w:asciiTheme="minorHAnsi" w:hAnsiTheme="minorHAnsi" w:cstheme="majorHAnsi"/>
          <w:b/>
          <w:bCs/>
          <w:u w:val="single"/>
        </w:rPr>
      </w:pPr>
      <w:r w:rsidRPr="00604F4A">
        <w:rPr>
          <w:rFonts w:asciiTheme="minorHAnsi" w:hAnsiTheme="minorHAnsi" w:cstheme="majorHAnsi"/>
          <w:b/>
          <w:bCs/>
          <w:u w:val="single"/>
        </w:rPr>
        <w:t>NETWORTH CERTIFICATE</w:t>
      </w:r>
    </w:p>
    <w:p w14:paraId="1860A923" w14:textId="77777777" w:rsidR="001F6297" w:rsidRPr="00604F4A" w:rsidRDefault="001F6297" w:rsidP="00A47DE4">
      <w:pPr>
        <w:autoSpaceDE w:val="0"/>
        <w:autoSpaceDN w:val="0"/>
        <w:adjustRightInd w:val="0"/>
        <w:jc w:val="both"/>
        <w:rPr>
          <w:rFonts w:asciiTheme="minorHAnsi" w:hAnsiTheme="minorHAnsi" w:cstheme="majorHAnsi"/>
        </w:rPr>
      </w:pPr>
    </w:p>
    <w:p w14:paraId="3B5E889E" w14:textId="77777777" w:rsidR="00325492" w:rsidRPr="00F315F6" w:rsidRDefault="009E6260" w:rsidP="00325492">
      <w:pPr>
        <w:autoSpaceDE w:val="0"/>
        <w:autoSpaceDN w:val="0"/>
        <w:adjustRightInd w:val="0"/>
        <w:ind w:left="-90"/>
        <w:jc w:val="both"/>
        <w:rPr>
          <w:rFonts w:cstheme="minorHAnsi"/>
          <w:color w:val="000000"/>
        </w:rPr>
      </w:pPr>
      <w:r w:rsidRPr="00604F4A">
        <w:rPr>
          <w:rFonts w:asciiTheme="minorHAnsi" w:hAnsiTheme="minorHAnsi" w:cstheme="majorHAnsi"/>
        </w:rPr>
        <w:t>This is to certify that the Networth of Mr</w:t>
      </w:r>
      <w:proofErr w:type="gramStart"/>
      <w:r w:rsidRPr="00604F4A">
        <w:rPr>
          <w:rFonts w:asciiTheme="minorHAnsi" w:hAnsiTheme="minorHAnsi" w:cstheme="majorHAnsi"/>
        </w:rPr>
        <w:t>./</w:t>
      </w:r>
      <w:proofErr w:type="gramEnd"/>
      <w:r w:rsidRPr="00604F4A">
        <w:rPr>
          <w:rFonts w:asciiTheme="minorHAnsi" w:hAnsiTheme="minorHAnsi" w:cstheme="majorHAnsi"/>
        </w:rPr>
        <w:t xml:space="preserve">Ms./M/s. _______________________ (Name of the Member) as on </w:t>
      </w:r>
      <w:r w:rsidR="00325492" w:rsidRPr="00F315F6">
        <w:rPr>
          <w:rFonts w:cstheme="minorHAnsi"/>
          <w:color w:val="000000"/>
        </w:rPr>
        <w:t xml:space="preserve">This is to certify that the Net worth of M/s. _______________________ (Name of the Entity) as on __________ is </w:t>
      </w:r>
      <w:proofErr w:type="spellStart"/>
      <w:r w:rsidR="00325492" w:rsidRPr="00F315F6">
        <w:rPr>
          <w:rFonts w:cstheme="minorHAnsi"/>
          <w:color w:val="000000"/>
        </w:rPr>
        <w:t>Rs</w:t>
      </w:r>
      <w:proofErr w:type="spellEnd"/>
      <w:r w:rsidR="00325492" w:rsidRPr="00F315F6">
        <w:rPr>
          <w:rFonts w:cstheme="minorHAnsi"/>
          <w:color w:val="000000"/>
        </w:rPr>
        <w:t xml:space="preserve">. ______________ /- (Rupees ____________ only) and the same is as per the statement of computation. </w:t>
      </w:r>
    </w:p>
    <w:p w14:paraId="34ABD7F0" w14:textId="77777777" w:rsidR="00325492" w:rsidRPr="00F315F6" w:rsidRDefault="00325492" w:rsidP="00325492">
      <w:pPr>
        <w:autoSpaceDE w:val="0"/>
        <w:autoSpaceDN w:val="0"/>
        <w:adjustRightInd w:val="0"/>
        <w:ind w:left="-90"/>
        <w:jc w:val="both"/>
        <w:rPr>
          <w:rFonts w:cstheme="minorHAnsi"/>
          <w:color w:val="000000"/>
        </w:rPr>
      </w:pPr>
    </w:p>
    <w:p w14:paraId="3F87D10D" w14:textId="399318C9" w:rsidR="00325492" w:rsidRPr="00992AA8" w:rsidRDefault="00325492" w:rsidP="00325492">
      <w:pPr>
        <w:autoSpaceDE w:val="0"/>
        <w:autoSpaceDN w:val="0"/>
        <w:adjustRightInd w:val="0"/>
        <w:ind w:left="-90"/>
        <w:jc w:val="both"/>
        <w:rPr>
          <w:rFonts w:cstheme="minorHAnsi"/>
          <w:color w:val="000000"/>
        </w:rPr>
      </w:pPr>
      <w:r w:rsidRPr="00F315F6">
        <w:rPr>
          <w:rFonts w:cstheme="minorHAnsi"/>
          <w:color w:val="000000"/>
        </w:rPr>
        <w:t>The computation of Networth is in accordance with the method of computation prescribed by SEBI as per Schedule VI of Securities and Exchange Board of Indi</w:t>
      </w:r>
      <w:r>
        <w:rPr>
          <w:rFonts w:cstheme="minorHAnsi"/>
          <w:color w:val="000000"/>
        </w:rPr>
        <w:t>a (Stock Brokers</w:t>
      </w:r>
      <w:r w:rsidRPr="00F315F6">
        <w:rPr>
          <w:rFonts w:cstheme="minorHAnsi"/>
          <w:color w:val="000000"/>
        </w:rPr>
        <w:t xml:space="preserve">) </w:t>
      </w:r>
      <w:r w:rsidR="00AD507B">
        <w:rPr>
          <w:rFonts w:cstheme="minorHAnsi"/>
          <w:color w:val="000000"/>
        </w:rPr>
        <w:t xml:space="preserve">Regulation 1992 </w:t>
      </w:r>
      <w:r w:rsidRPr="00F315F6">
        <w:rPr>
          <w:rFonts w:cstheme="minorHAnsi"/>
          <w:color w:val="000000"/>
        </w:rPr>
        <w:t xml:space="preserve">or as </w:t>
      </w:r>
      <w:r w:rsidRPr="00992AA8">
        <w:rPr>
          <w:rFonts w:cstheme="minorHAnsi"/>
          <w:color w:val="000000"/>
        </w:rPr>
        <w:t>amended from time to time.  We further certify that we are not the related party to the aforesaid entity.</w:t>
      </w:r>
    </w:p>
    <w:p w14:paraId="586BC8C5" w14:textId="77777777" w:rsidR="00325492" w:rsidRPr="00F315F6" w:rsidRDefault="00325492" w:rsidP="00325492">
      <w:pPr>
        <w:autoSpaceDE w:val="0"/>
        <w:autoSpaceDN w:val="0"/>
        <w:adjustRightInd w:val="0"/>
        <w:ind w:left="-90"/>
        <w:jc w:val="both"/>
        <w:rPr>
          <w:rFonts w:cstheme="minorHAnsi"/>
          <w:color w:val="000000"/>
        </w:rPr>
      </w:pPr>
    </w:p>
    <w:p w14:paraId="3A0220BB" w14:textId="77777777" w:rsidR="00325492" w:rsidRPr="00F315F6" w:rsidRDefault="00325492" w:rsidP="00325492">
      <w:pPr>
        <w:autoSpaceDE w:val="0"/>
        <w:autoSpaceDN w:val="0"/>
        <w:adjustRightInd w:val="0"/>
        <w:ind w:left="-90"/>
        <w:jc w:val="both"/>
        <w:rPr>
          <w:rFonts w:cstheme="minorHAnsi"/>
          <w:color w:val="000000"/>
        </w:rPr>
      </w:pPr>
      <w:r w:rsidRPr="00F315F6">
        <w:rPr>
          <w:rFonts w:cstheme="minorHAnsi"/>
          <w:color w:val="000000"/>
        </w:rPr>
        <w:t xml:space="preserve">The computation of Networth, based on my / our scrutiny of the books of accounts, records and documents is true and correct to the best of my / our knowledge and as per information provided to my / our satisfaction. </w:t>
      </w:r>
    </w:p>
    <w:p w14:paraId="59C212DE" w14:textId="54DCF2E1" w:rsidR="009E6260" w:rsidRPr="00604F4A" w:rsidRDefault="009E6260" w:rsidP="00325492">
      <w:pPr>
        <w:autoSpaceDE w:val="0"/>
        <w:autoSpaceDN w:val="0"/>
        <w:adjustRightInd w:val="0"/>
        <w:jc w:val="both"/>
        <w:rPr>
          <w:rFonts w:asciiTheme="minorHAnsi" w:hAnsiTheme="minorHAnsi" w:cstheme="majorHAnsi"/>
        </w:rPr>
      </w:pPr>
    </w:p>
    <w:p w14:paraId="055AC6EA" w14:textId="0873F494" w:rsidR="009E6260" w:rsidRDefault="009E6260" w:rsidP="002F08D3">
      <w:pPr>
        <w:autoSpaceDE w:val="0"/>
        <w:autoSpaceDN w:val="0"/>
        <w:adjustRightInd w:val="0"/>
        <w:rPr>
          <w:rFonts w:asciiTheme="minorHAnsi" w:hAnsiTheme="minorHAnsi" w:cstheme="majorHAnsi"/>
          <w:b/>
        </w:rPr>
      </w:pPr>
      <w:r w:rsidRPr="00604F4A">
        <w:rPr>
          <w:rFonts w:asciiTheme="minorHAnsi" w:hAnsiTheme="minorHAnsi" w:cstheme="majorHAnsi"/>
          <w:b/>
        </w:rPr>
        <w:t>Computation of Networth of M/s ______________________ (name of the entity)</w:t>
      </w:r>
    </w:p>
    <w:p w14:paraId="637A853D" w14:textId="77777777" w:rsidR="00325492" w:rsidRPr="00604F4A" w:rsidRDefault="00325492" w:rsidP="002F08D3">
      <w:pPr>
        <w:autoSpaceDE w:val="0"/>
        <w:autoSpaceDN w:val="0"/>
        <w:adjustRightInd w:val="0"/>
        <w:rPr>
          <w:rFonts w:asciiTheme="minorHAnsi" w:hAnsiTheme="minorHAnsi" w:cstheme="majorHAnsi"/>
          <w:b/>
          <w:bCs/>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090"/>
        <w:gridCol w:w="1273"/>
      </w:tblGrid>
      <w:tr w:rsidR="009E6260" w:rsidRPr="00604F4A" w14:paraId="0257B791" w14:textId="77777777" w:rsidTr="00325492">
        <w:tc>
          <w:tcPr>
            <w:tcW w:w="918" w:type="dxa"/>
            <w:shd w:val="clear" w:color="auto" w:fill="auto"/>
          </w:tcPr>
          <w:p w14:paraId="068DA094" w14:textId="77777777" w:rsidR="009E6260" w:rsidRPr="00604F4A" w:rsidRDefault="009E6260" w:rsidP="002F08D3">
            <w:pPr>
              <w:pStyle w:val="Default"/>
              <w:jc w:val="both"/>
              <w:rPr>
                <w:rFonts w:asciiTheme="minorHAnsi" w:hAnsiTheme="minorHAnsi" w:cstheme="majorHAnsi"/>
                <w:b/>
                <w:color w:val="auto"/>
                <w:sz w:val="22"/>
                <w:szCs w:val="22"/>
              </w:rPr>
            </w:pPr>
            <w:r w:rsidRPr="00604F4A">
              <w:rPr>
                <w:rFonts w:asciiTheme="minorHAnsi" w:hAnsiTheme="minorHAnsi" w:cstheme="majorHAnsi"/>
                <w:b/>
                <w:color w:val="auto"/>
                <w:sz w:val="22"/>
                <w:szCs w:val="22"/>
              </w:rPr>
              <w:t>Sr. No.</w:t>
            </w:r>
          </w:p>
        </w:tc>
        <w:tc>
          <w:tcPr>
            <w:tcW w:w="8090" w:type="dxa"/>
            <w:shd w:val="clear" w:color="auto" w:fill="auto"/>
          </w:tcPr>
          <w:p w14:paraId="02560FA2" w14:textId="77777777" w:rsidR="009E6260" w:rsidRPr="00604F4A" w:rsidRDefault="009E6260" w:rsidP="002F08D3">
            <w:pPr>
              <w:pStyle w:val="Default"/>
              <w:jc w:val="both"/>
              <w:rPr>
                <w:rFonts w:asciiTheme="minorHAnsi" w:hAnsiTheme="minorHAnsi" w:cstheme="majorHAnsi"/>
                <w:b/>
                <w:color w:val="auto"/>
                <w:sz w:val="22"/>
                <w:szCs w:val="22"/>
              </w:rPr>
            </w:pPr>
            <w:r w:rsidRPr="00604F4A">
              <w:rPr>
                <w:rFonts w:asciiTheme="minorHAnsi" w:hAnsiTheme="minorHAnsi" w:cstheme="majorHAnsi"/>
                <w:b/>
                <w:color w:val="auto"/>
                <w:sz w:val="22"/>
                <w:szCs w:val="22"/>
              </w:rPr>
              <w:t>Particulars</w:t>
            </w:r>
          </w:p>
        </w:tc>
        <w:tc>
          <w:tcPr>
            <w:tcW w:w="1273" w:type="dxa"/>
            <w:shd w:val="clear" w:color="auto" w:fill="auto"/>
          </w:tcPr>
          <w:p w14:paraId="3AA2605E" w14:textId="77777777" w:rsidR="009E6260" w:rsidRPr="00604F4A" w:rsidRDefault="009E6260" w:rsidP="002F08D3">
            <w:pPr>
              <w:pStyle w:val="Default"/>
              <w:jc w:val="both"/>
              <w:rPr>
                <w:rFonts w:asciiTheme="minorHAnsi" w:hAnsiTheme="minorHAnsi" w:cstheme="majorHAnsi"/>
                <w:b/>
                <w:color w:val="auto"/>
                <w:sz w:val="22"/>
                <w:szCs w:val="22"/>
              </w:rPr>
            </w:pPr>
            <w:r w:rsidRPr="00604F4A">
              <w:rPr>
                <w:rFonts w:asciiTheme="minorHAnsi" w:hAnsiTheme="minorHAnsi" w:cstheme="majorHAnsi"/>
                <w:b/>
                <w:color w:val="auto"/>
                <w:sz w:val="22"/>
                <w:szCs w:val="22"/>
              </w:rPr>
              <w:t>Amount</w:t>
            </w:r>
          </w:p>
        </w:tc>
      </w:tr>
      <w:tr w:rsidR="009E6260" w:rsidRPr="00604F4A" w14:paraId="1BFB2B60" w14:textId="77777777" w:rsidTr="00325492">
        <w:tc>
          <w:tcPr>
            <w:tcW w:w="918" w:type="dxa"/>
            <w:shd w:val="clear" w:color="auto" w:fill="auto"/>
          </w:tcPr>
          <w:p w14:paraId="7A29EFBE" w14:textId="77777777" w:rsidR="009E6260" w:rsidRPr="00604F4A" w:rsidRDefault="009E6260" w:rsidP="00D928DC">
            <w:pPr>
              <w:pStyle w:val="Default"/>
              <w:widowControl/>
              <w:numPr>
                <w:ilvl w:val="0"/>
                <w:numId w:val="4"/>
              </w:numPr>
              <w:rPr>
                <w:rFonts w:asciiTheme="minorHAnsi" w:hAnsiTheme="minorHAnsi" w:cstheme="majorHAnsi"/>
                <w:b/>
                <w:snapToGrid w:val="0"/>
                <w:color w:val="auto"/>
                <w:sz w:val="22"/>
                <w:szCs w:val="22"/>
              </w:rPr>
            </w:pPr>
          </w:p>
        </w:tc>
        <w:tc>
          <w:tcPr>
            <w:tcW w:w="8090" w:type="dxa"/>
            <w:shd w:val="clear" w:color="auto" w:fill="auto"/>
          </w:tcPr>
          <w:p w14:paraId="35DF4376" w14:textId="77777777" w:rsidR="009E6260" w:rsidRPr="00604F4A" w:rsidRDefault="009E6260" w:rsidP="002F08D3">
            <w:pPr>
              <w:pStyle w:val="Default"/>
              <w:jc w:val="both"/>
              <w:rPr>
                <w:rFonts w:asciiTheme="minorHAnsi" w:hAnsiTheme="minorHAnsi" w:cstheme="majorHAnsi"/>
                <w:color w:val="auto"/>
                <w:sz w:val="22"/>
                <w:szCs w:val="22"/>
              </w:rPr>
            </w:pPr>
            <w:r w:rsidRPr="00604F4A">
              <w:rPr>
                <w:rFonts w:asciiTheme="minorHAnsi" w:hAnsiTheme="minorHAnsi" w:cstheme="majorHAnsi"/>
                <w:snapToGrid w:val="0"/>
                <w:color w:val="auto"/>
                <w:sz w:val="22"/>
                <w:szCs w:val="22"/>
              </w:rPr>
              <w:t>Capital</w:t>
            </w:r>
          </w:p>
        </w:tc>
        <w:tc>
          <w:tcPr>
            <w:tcW w:w="1273" w:type="dxa"/>
            <w:shd w:val="clear" w:color="auto" w:fill="auto"/>
          </w:tcPr>
          <w:p w14:paraId="512BE4F3"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093F471A" w14:textId="77777777" w:rsidTr="00325492">
        <w:tc>
          <w:tcPr>
            <w:tcW w:w="918" w:type="dxa"/>
            <w:shd w:val="clear" w:color="auto" w:fill="auto"/>
          </w:tcPr>
          <w:p w14:paraId="0DBBC756" w14:textId="77777777" w:rsidR="009E6260" w:rsidRPr="00604F4A" w:rsidRDefault="009E6260" w:rsidP="00D928DC">
            <w:pPr>
              <w:pStyle w:val="Default"/>
              <w:widowControl/>
              <w:numPr>
                <w:ilvl w:val="0"/>
                <w:numId w:val="4"/>
              </w:numPr>
              <w:rPr>
                <w:rFonts w:asciiTheme="minorHAnsi" w:hAnsiTheme="minorHAnsi" w:cstheme="majorHAnsi"/>
                <w:b/>
                <w:snapToGrid w:val="0"/>
                <w:color w:val="auto"/>
                <w:sz w:val="22"/>
                <w:szCs w:val="22"/>
              </w:rPr>
            </w:pPr>
          </w:p>
        </w:tc>
        <w:tc>
          <w:tcPr>
            <w:tcW w:w="8090" w:type="dxa"/>
            <w:shd w:val="clear" w:color="auto" w:fill="auto"/>
          </w:tcPr>
          <w:p w14:paraId="77DAF053" w14:textId="77777777" w:rsidR="009E6260" w:rsidRPr="00604F4A" w:rsidRDefault="009E6260" w:rsidP="002F08D3">
            <w:pPr>
              <w:pStyle w:val="Default"/>
              <w:jc w:val="both"/>
              <w:rPr>
                <w:rFonts w:asciiTheme="minorHAnsi" w:hAnsiTheme="minorHAnsi" w:cstheme="majorHAnsi"/>
                <w:color w:val="auto"/>
                <w:sz w:val="22"/>
                <w:szCs w:val="22"/>
              </w:rPr>
            </w:pPr>
            <w:r w:rsidRPr="00604F4A">
              <w:rPr>
                <w:rFonts w:asciiTheme="minorHAnsi" w:hAnsiTheme="minorHAnsi" w:cstheme="majorHAnsi"/>
                <w:snapToGrid w:val="0"/>
                <w:color w:val="auto"/>
                <w:sz w:val="22"/>
                <w:szCs w:val="22"/>
              </w:rPr>
              <w:t>Free Reserves</w:t>
            </w:r>
          </w:p>
        </w:tc>
        <w:tc>
          <w:tcPr>
            <w:tcW w:w="1273" w:type="dxa"/>
            <w:shd w:val="clear" w:color="auto" w:fill="auto"/>
          </w:tcPr>
          <w:p w14:paraId="2542A84D"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639FC8B3" w14:textId="77777777" w:rsidTr="00325492">
        <w:trPr>
          <w:trHeight w:val="368"/>
        </w:trPr>
        <w:tc>
          <w:tcPr>
            <w:tcW w:w="918" w:type="dxa"/>
            <w:shd w:val="clear" w:color="auto" w:fill="auto"/>
          </w:tcPr>
          <w:p w14:paraId="5B975B9A" w14:textId="77777777" w:rsidR="009E6260" w:rsidRPr="00604F4A" w:rsidRDefault="009E6260" w:rsidP="00D928DC">
            <w:pPr>
              <w:widowControl/>
              <w:numPr>
                <w:ilvl w:val="0"/>
                <w:numId w:val="4"/>
              </w:numPr>
              <w:tabs>
                <w:tab w:val="left" w:pos="540"/>
              </w:tabs>
              <w:spacing w:after="200"/>
              <w:rPr>
                <w:rFonts w:asciiTheme="minorHAnsi" w:hAnsiTheme="minorHAnsi" w:cstheme="majorHAnsi"/>
                <w:b/>
                <w:snapToGrid w:val="0"/>
              </w:rPr>
            </w:pPr>
          </w:p>
        </w:tc>
        <w:tc>
          <w:tcPr>
            <w:tcW w:w="8090" w:type="dxa"/>
            <w:shd w:val="clear" w:color="auto" w:fill="auto"/>
          </w:tcPr>
          <w:p w14:paraId="58A214C3" w14:textId="77777777" w:rsidR="009E6260" w:rsidRPr="00604F4A" w:rsidRDefault="009E6260" w:rsidP="002F08D3">
            <w:pPr>
              <w:tabs>
                <w:tab w:val="left" w:pos="540"/>
              </w:tabs>
              <w:jc w:val="both"/>
              <w:rPr>
                <w:rFonts w:asciiTheme="minorHAnsi" w:hAnsiTheme="minorHAnsi" w:cstheme="majorHAnsi"/>
              </w:rPr>
            </w:pPr>
            <w:r w:rsidRPr="00604F4A">
              <w:rPr>
                <w:rFonts w:asciiTheme="minorHAnsi" w:hAnsiTheme="minorHAnsi" w:cstheme="majorHAnsi"/>
                <w:snapToGrid w:val="0"/>
              </w:rPr>
              <w:t>Less: Non-allowable assets viz.</w:t>
            </w:r>
          </w:p>
        </w:tc>
        <w:tc>
          <w:tcPr>
            <w:tcW w:w="1273" w:type="dxa"/>
            <w:shd w:val="clear" w:color="auto" w:fill="auto"/>
          </w:tcPr>
          <w:p w14:paraId="5D03534E"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4B65394D" w14:textId="77777777" w:rsidTr="00325492">
        <w:trPr>
          <w:trHeight w:val="296"/>
        </w:trPr>
        <w:tc>
          <w:tcPr>
            <w:tcW w:w="918" w:type="dxa"/>
            <w:shd w:val="clear" w:color="auto" w:fill="auto"/>
          </w:tcPr>
          <w:p w14:paraId="03E3746A" w14:textId="77777777" w:rsidR="009E6260" w:rsidRPr="00604F4A" w:rsidRDefault="009E6260" w:rsidP="002F08D3">
            <w:pPr>
              <w:tabs>
                <w:tab w:val="left" w:pos="540"/>
              </w:tabs>
              <w:ind w:left="360"/>
              <w:rPr>
                <w:rFonts w:asciiTheme="minorHAnsi" w:hAnsiTheme="minorHAnsi" w:cstheme="majorHAnsi"/>
                <w:snapToGrid w:val="0"/>
              </w:rPr>
            </w:pPr>
          </w:p>
        </w:tc>
        <w:tc>
          <w:tcPr>
            <w:tcW w:w="8090" w:type="dxa"/>
            <w:shd w:val="clear" w:color="auto" w:fill="auto"/>
          </w:tcPr>
          <w:p w14:paraId="47F5C3E0" w14:textId="77777777" w:rsidR="009E6260" w:rsidRPr="00604F4A" w:rsidRDefault="009E6260" w:rsidP="00D928DC">
            <w:pPr>
              <w:widowControl/>
              <w:numPr>
                <w:ilvl w:val="0"/>
                <w:numId w:val="3"/>
              </w:numPr>
              <w:tabs>
                <w:tab w:val="left" w:pos="540"/>
              </w:tabs>
              <w:ind w:left="720"/>
              <w:jc w:val="both"/>
              <w:rPr>
                <w:rFonts w:asciiTheme="minorHAnsi" w:hAnsiTheme="minorHAnsi" w:cstheme="majorHAnsi"/>
              </w:rPr>
            </w:pPr>
            <w:r w:rsidRPr="00604F4A">
              <w:rPr>
                <w:rFonts w:asciiTheme="minorHAnsi" w:hAnsiTheme="minorHAnsi" w:cstheme="majorHAnsi"/>
                <w:snapToGrid w:val="0"/>
              </w:rPr>
              <w:t>Fixed Assets</w:t>
            </w:r>
          </w:p>
        </w:tc>
        <w:tc>
          <w:tcPr>
            <w:tcW w:w="1273" w:type="dxa"/>
            <w:shd w:val="clear" w:color="auto" w:fill="auto"/>
          </w:tcPr>
          <w:p w14:paraId="3A683926"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408E063E" w14:textId="77777777" w:rsidTr="00325492">
        <w:tc>
          <w:tcPr>
            <w:tcW w:w="918" w:type="dxa"/>
            <w:shd w:val="clear" w:color="auto" w:fill="auto"/>
          </w:tcPr>
          <w:p w14:paraId="0554184B" w14:textId="77777777" w:rsidR="009E6260" w:rsidRPr="00604F4A" w:rsidRDefault="009E6260" w:rsidP="002F08D3">
            <w:pPr>
              <w:tabs>
                <w:tab w:val="left" w:pos="540"/>
              </w:tabs>
              <w:ind w:left="360"/>
              <w:rPr>
                <w:rFonts w:asciiTheme="minorHAnsi" w:hAnsiTheme="minorHAnsi" w:cstheme="majorHAnsi"/>
                <w:snapToGrid w:val="0"/>
              </w:rPr>
            </w:pPr>
          </w:p>
        </w:tc>
        <w:tc>
          <w:tcPr>
            <w:tcW w:w="8090" w:type="dxa"/>
            <w:shd w:val="clear" w:color="auto" w:fill="auto"/>
          </w:tcPr>
          <w:p w14:paraId="06349625" w14:textId="77777777" w:rsidR="009E6260" w:rsidRPr="00604F4A" w:rsidRDefault="009E6260" w:rsidP="00D928DC">
            <w:pPr>
              <w:widowControl/>
              <w:numPr>
                <w:ilvl w:val="0"/>
                <w:numId w:val="3"/>
              </w:numPr>
              <w:tabs>
                <w:tab w:val="left" w:pos="540"/>
              </w:tabs>
              <w:ind w:left="720"/>
              <w:jc w:val="both"/>
              <w:rPr>
                <w:rFonts w:asciiTheme="minorHAnsi" w:hAnsiTheme="minorHAnsi" w:cstheme="majorHAnsi"/>
              </w:rPr>
            </w:pPr>
            <w:r w:rsidRPr="00604F4A">
              <w:rPr>
                <w:rFonts w:asciiTheme="minorHAnsi" w:hAnsiTheme="minorHAnsi" w:cstheme="majorHAnsi"/>
                <w:snapToGrid w:val="0"/>
              </w:rPr>
              <w:t>Pledged Securities</w:t>
            </w:r>
          </w:p>
        </w:tc>
        <w:tc>
          <w:tcPr>
            <w:tcW w:w="1273" w:type="dxa"/>
            <w:shd w:val="clear" w:color="auto" w:fill="auto"/>
          </w:tcPr>
          <w:p w14:paraId="2A70B2F4"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6810AC01" w14:textId="77777777" w:rsidTr="00325492">
        <w:tc>
          <w:tcPr>
            <w:tcW w:w="918" w:type="dxa"/>
            <w:shd w:val="clear" w:color="auto" w:fill="auto"/>
          </w:tcPr>
          <w:p w14:paraId="23925CEE" w14:textId="77777777" w:rsidR="009E6260" w:rsidRPr="00604F4A" w:rsidRDefault="009E6260" w:rsidP="002F08D3">
            <w:pPr>
              <w:tabs>
                <w:tab w:val="left" w:pos="540"/>
              </w:tabs>
              <w:ind w:left="360"/>
              <w:rPr>
                <w:rFonts w:asciiTheme="minorHAnsi" w:hAnsiTheme="minorHAnsi" w:cstheme="majorHAnsi"/>
                <w:snapToGrid w:val="0"/>
              </w:rPr>
            </w:pPr>
          </w:p>
        </w:tc>
        <w:tc>
          <w:tcPr>
            <w:tcW w:w="8090" w:type="dxa"/>
            <w:shd w:val="clear" w:color="auto" w:fill="auto"/>
          </w:tcPr>
          <w:p w14:paraId="4103D939" w14:textId="77777777" w:rsidR="009E6260" w:rsidRPr="00604F4A" w:rsidRDefault="009E6260" w:rsidP="00D928DC">
            <w:pPr>
              <w:widowControl/>
              <w:numPr>
                <w:ilvl w:val="0"/>
                <w:numId w:val="3"/>
              </w:numPr>
              <w:tabs>
                <w:tab w:val="left" w:pos="540"/>
              </w:tabs>
              <w:ind w:left="720"/>
              <w:jc w:val="both"/>
              <w:rPr>
                <w:rFonts w:asciiTheme="minorHAnsi" w:hAnsiTheme="minorHAnsi" w:cstheme="majorHAnsi"/>
              </w:rPr>
            </w:pPr>
            <w:r w:rsidRPr="00604F4A">
              <w:rPr>
                <w:rFonts w:asciiTheme="minorHAnsi" w:hAnsiTheme="minorHAnsi" w:cstheme="majorHAnsi"/>
                <w:snapToGrid w:val="0"/>
              </w:rPr>
              <w:t>Value of Member’s card</w:t>
            </w:r>
          </w:p>
        </w:tc>
        <w:tc>
          <w:tcPr>
            <w:tcW w:w="1273" w:type="dxa"/>
            <w:shd w:val="clear" w:color="auto" w:fill="auto"/>
          </w:tcPr>
          <w:p w14:paraId="4BB1337A"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577DE031" w14:textId="77777777" w:rsidTr="00325492">
        <w:tc>
          <w:tcPr>
            <w:tcW w:w="918" w:type="dxa"/>
            <w:shd w:val="clear" w:color="auto" w:fill="auto"/>
          </w:tcPr>
          <w:p w14:paraId="62A396A6" w14:textId="77777777" w:rsidR="009E6260" w:rsidRPr="00604F4A" w:rsidRDefault="009E6260" w:rsidP="002F08D3">
            <w:pPr>
              <w:tabs>
                <w:tab w:val="left" w:pos="540"/>
              </w:tabs>
              <w:ind w:left="360"/>
              <w:rPr>
                <w:rFonts w:asciiTheme="minorHAnsi" w:hAnsiTheme="minorHAnsi" w:cstheme="majorHAnsi"/>
                <w:snapToGrid w:val="0"/>
              </w:rPr>
            </w:pPr>
          </w:p>
        </w:tc>
        <w:tc>
          <w:tcPr>
            <w:tcW w:w="8090" w:type="dxa"/>
            <w:shd w:val="clear" w:color="auto" w:fill="auto"/>
          </w:tcPr>
          <w:p w14:paraId="38D75AE9" w14:textId="77777777" w:rsidR="009E6260" w:rsidRPr="00604F4A" w:rsidRDefault="009E6260" w:rsidP="00D928DC">
            <w:pPr>
              <w:widowControl/>
              <w:numPr>
                <w:ilvl w:val="0"/>
                <w:numId w:val="3"/>
              </w:numPr>
              <w:tabs>
                <w:tab w:val="left" w:pos="540"/>
              </w:tabs>
              <w:ind w:left="720"/>
              <w:jc w:val="both"/>
              <w:rPr>
                <w:rFonts w:asciiTheme="minorHAnsi" w:hAnsiTheme="minorHAnsi" w:cstheme="majorHAnsi"/>
              </w:rPr>
            </w:pPr>
            <w:r w:rsidRPr="00604F4A">
              <w:rPr>
                <w:rFonts w:asciiTheme="minorHAnsi" w:hAnsiTheme="minorHAnsi" w:cstheme="majorHAnsi"/>
                <w:snapToGrid w:val="0"/>
              </w:rPr>
              <w:t>Non-allowable securities (unlisted securities)</w:t>
            </w:r>
          </w:p>
        </w:tc>
        <w:tc>
          <w:tcPr>
            <w:tcW w:w="1273" w:type="dxa"/>
            <w:shd w:val="clear" w:color="auto" w:fill="auto"/>
          </w:tcPr>
          <w:p w14:paraId="38C7791B"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534ADB87" w14:textId="77777777" w:rsidTr="00325492">
        <w:tc>
          <w:tcPr>
            <w:tcW w:w="918" w:type="dxa"/>
            <w:shd w:val="clear" w:color="auto" w:fill="auto"/>
          </w:tcPr>
          <w:p w14:paraId="130E9A69" w14:textId="77777777" w:rsidR="009E6260" w:rsidRPr="00604F4A" w:rsidRDefault="009E6260" w:rsidP="002F08D3">
            <w:pPr>
              <w:tabs>
                <w:tab w:val="left" w:pos="540"/>
              </w:tabs>
              <w:ind w:left="360"/>
              <w:rPr>
                <w:rFonts w:asciiTheme="minorHAnsi" w:hAnsiTheme="minorHAnsi" w:cstheme="majorHAnsi"/>
                <w:snapToGrid w:val="0"/>
              </w:rPr>
            </w:pPr>
          </w:p>
        </w:tc>
        <w:tc>
          <w:tcPr>
            <w:tcW w:w="8090" w:type="dxa"/>
            <w:shd w:val="clear" w:color="auto" w:fill="auto"/>
          </w:tcPr>
          <w:p w14:paraId="3246631F" w14:textId="77777777" w:rsidR="009E6260" w:rsidRPr="00604F4A" w:rsidRDefault="009E6260" w:rsidP="00D928DC">
            <w:pPr>
              <w:widowControl/>
              <w:numPr>
                <w:ilvl w:val="0"/>
                <w:numId w:val="3"/>
              </w:numPr>
              <w:tabs>
                <w:tab w:val="left" w:pos="540"/>
              </w:tabs>
              <w:ind w:left="720"/>
              <w:jc w:val="both"/>
              <w:rPr>
                <w:rFonts w:asciiTheme="minorHAnsi" w:hAnsiTheme="minorHAnsi" w:cstheme="majorHAnsi"/>
              </w:rPr>
            </w:pPr>
            <w:r w:rsidRPr="00604F4A">
              <w:rPr>
                <w:rFonts w:asciiTheme="minorHAnsi" w:hAnsiTheme="minorHAnsi" w:cstheme="majorHAnsi"/>
                <w:snapToGrid w:val="0"/>
              </w:rPr>
              <w:t>Bad deliveries</w:t>
            </w:r>
          </w:p>
        </w:tc>
        <w:tc>
          <w:tcPr>
            <w:tcW w:w="1273" w:type="dxa"/>
            <w:shd w:val="clear" w:color="auto" w:fill="auto"/>
          </w:tcPr>
          <w:p w14:paraId="51555FD9"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4D40A3CF" w14:textId="77777777" w:rsidTr="00325492">
        <w:tc>
          <w:tcPr>
            <w:tcW w:w="918" w:type="dxa"/>
            <w:shd w:val="clear" w:color="auto" w:fill="auto"/>
          </w:tcPr>
          <w:p w14:paraId="79D49FC2" w14:textId="77777777" w:rsidR="009E6260" w:rsidRPr="00604F4A" w:rsidRDefault="009E6260" w:rsidP="002F08D3">
            <w:pPr>
              <w:tabs>
                <w:tab w:val="left" w:pos="540"/>
              </w:tabs>
              <w:ind w:left="360"/>
              <w:rPr>
                <w:rFonts w:asciiTheme="minorHAnsi" w:hAnsiTheme="minorHAnsi" w:cstheme="majorHAnsi"/>
                <w:snapToGrid w:val="0"/>
              </w:rPr>
            </w:pPr>
          </w:p>
        </w:tc>
        <w:tc>
          <w:tcPr>
            <w:tcW w:w="8090" w:type="dxa"/>
            <w:shd w:val="clear" w:color="auto" w:fill="auto"/>
          </w:tcPr>
          <w:p w14:paraId="6D01CDE2" w14:textId="77777777" w:rsidR="009E6260" w:rsidRPr="00604F4A" w:rsidRDefault="009E6260" w:rsidP="00D928DC">
            <w:pPr>
              <w:widowControl/>
              <w:numPr>
                <w:ilvl w:val="0"/>
                <w:numId w:val="3"/>
              </w:numPr>
              <w:tabs>
                <w:tab w:val="left" w:pos="540"/>
              </w:tabs>
              <w:ind w:left="720"/>
              <w:jc w:val="both"/>
              <w:rPr>
                <w:rFonts w:asciiTheme="minorHAnsi" w:hAnsiTheme="minorHAnsi" w:cstheme="majorHAnsi"/>
              </w:rPr>
            </w:pPr>
            <w:r w:rsidRPr="00604F4A">
              <w:rPr>
                <w:rFonts w:asciiTheme="minorHAnsi" w:hAnsiTheme="minorHAnsi" w:cstheme="majorHAnsi"/>
                <w:snapToGrid w:val="0"/>
              </w:rPr>
              <w:t>Doubtful Debts and Advances (debts or advances overdue for more than three months or debts or advances given to the associate persons)</w:t>
            </w:r>
          </w:p>
        </w:tc>
        <w:tc>
          <w:tcPr>
            <w:tcW w:w="1273" w:type="dxa"/>
            <w:shd w:val="clear" w:color="auto" w:fill="auto"/>
          </w:tcPr>
          <w:p w14:paraId="79445368"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4BE9A0BA" w14:textId="77777777" w:rsidTr="00325492">
        <w:tc>
          <w:tcPr>
            <w:tcW w:w="918" w:type="dxa"/>
            <w:shd w:val="clear" w:color="auto" w:fill="auto"/>
          </w:tcPr>
          <w:p w14:paraId="43D90CBF" w14:textId="77777777" w:rsidR="009E6260" w:rsidRPr="00604F4A" w:rsidRDefault="009E6260" w:rsidP="002F08D3">
            <w:pPr>
              <w:tabs>
                <w:tab w:val="left" w:pos="540"/>
              </w:tabs>
              <w:ind w:left="360"/>
              <w:rPr>
                <w:rFonts w:asciiTheme="minorHAnsi" w:hAnsiTheme="minorHAnsi" w:cstheme="majorHAnsi"/>
                <w:snapToGrid w:val="0"/>
              </w:rPr>
            </w:pPr>
          </w:p>
        </w:tc>
        <w:tc>
          <w:tcPr>
            <w:tcW w:w="8090" w:type="dxa"/>
            <w:shd w:val="clear" w:color="auto" w:fill="auto"/>
          </w:tcPr>
          <w:p w14:paraId="78CADF57" w14:textId="77777777" w:rsidR="009E6260" w:rsidRPr="00604F4A" w:rsidRDefault="009E6260" w:rsidP="00D928DC">
            <w:pPr>
              <w:widowControl/>
              <w:numPr>
                <w:ilvl w:val="0"/>
                <w:numId w:val="3"/>
              </w:numPr>
              <w:tabs>
                <w:tab w:val="left" w:pos="540"/>
              </w:tabs>
              <w:ind w:left="720"/>
              <w:jc w:val="both"/>
              <w:rPr>
                <w:rFonts w:asciiTheme="minorHAnsi" w:hAnsiTheme="minorHAnsi" w:cstheme="majorHAnsi"/>
              </w:rPr>
            </w:pPr>
            <w:r w:rsidRPr="00604F4A">
              <w:rPr>
                <w:rFonts w:asciiTheme="minorHAnsi" w:hAnsiTheme="minorHAnsi" w:cstheme="majorHAnsi"/>
                <w:snapToGrid w:val="0"/>
              </w:rPr>
              <w:t>Prepaid expenses, losses</w:t>
            </w:r>
          </w:p>
        </w:tc>
        <w:tc>
          <w:tcPr>
            <w:tcW w:w="1273" w:type="dxa"/>
            <w:shd w:val="clear" w:color="auto" w:fill="auto"/>
          </w:tcPr>
          <w:p w14:paraId="19E6F249"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32952748" w14:textId="77777777" w:rsidTr="00325492">
        <w:tc>
          <w:tcPr>
            <w:tcW w:w="918" w:type="dxa"/>
            <w:shd w:val="clear" w:color="auto" w:fill="auto"/>
          </w:tcPr>
          <w:p w14:paraId="5CC7E0FA" w14:textId="77777777" w:rsidR="009E6260" w:rsidRPr="00604F4A" w:rsidRDefault="009E6260" w:rsidP="002F08D3">
            <w:pPr>
              <w:tabs>
                <w:tab w:val="left" w:pos="540"/>
              </w:tabs>
              <w:ind w:left="360"/>
              <w:rPr>
                <w:rFonts w:asciiTheme="minorHAnsi" w:hAnsiTheme="minorHAnsi" w:cstheme="majorHAnsi"/>
                <w:snapToGrid w:val="0"/>
              </w:rPr>
            </w:pPr>
          </w:p>
        </w:tc>
        <w:tc>
          <w:tcPr>
            <w:tcW w:w="8090" w:type="dxa"/>
            <w:shd w:val="clear" w:color="auto" w:fill="auto"/>
          </w:tcPr>
          <w:p w14:paraId="7B0EB5C0" w14:textId="77777777" w:rsidR="009E6260" w:rsidRPr="00604F4A" w:rsidRDefault="009E6260" w:rsidP="00D928DC">
            <w:pPr>
              <w:widowControl/>
              <w:numPr>
                <w:ilvl w:val="0"/>
                <w:numId w:val="3"/>
              </w:numPr>
              <w:tabs>
                <w:tab w:val="left" w:pos="540"/>
              </w:tabs>
              <w:ind w:left="720"/>
              <w:jc w:val="both"/>
              <w:rPr>
                <w:rFonts w:asciiTheme="minorHAnsi" w:hAnsiTheme="minorHAnsi" w:cstheme="majorHAnsi"/>
              </w:rPr>
            </w:pPr>
            <w:r w:rsidRPr="00604F4A">
              <w:rPr>
                <w:rFonts w:asciiTheme="minorHAnsi" w:hAnsiTheme="minorHAnsi" w:cstheme="majorHAnsi"/>
                <w:snapToGrid w:val="0"/>
              </w:rPr>
              <w:t>Intangible Assets</w:t>
            </w:r>
          </w:p>
        </w:tc>
        <w:tc>
          <w:tcPr>
            <w:tcW w:w="1273" w:type="dxa"/>
            <w:shd w:val="clear" w:color="auto" w:fill="auto"/>
          </w:tcPr>
          <w:p w14:paraId="7E5F8C45"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55A9A231" w14:textId="77777777" w:rsidTr="00325492">
        <w:trPr>
          <w:trHeight w:val="201"/>
        </w:trPr>
        <w:tc>
          <w:tcPr>
            <w:tcW w:w="918" w:type="dxa"/>
            <w:shd w:val="clear" w:color="auto" w:fill="auto"/>
          </w:tcPr>
          <w:p w14:paraId="1F10C482" w14:textId="77777777" w:rsidR="009E6260" w:rsidRPr="00604F4A" w:rsidRDefault="009E6260" w:rsidP="002F08D3">
            <w:pPr>
              <w:tabs>
                <w:tab w:val="left" w:pos="540"/>
              </w:tabs>
              <w:ind w:left="360"/>
              <w:rPr>
                <w:rFonts w:asciiTheme="minorHAnsi" w:hAnsiTheme="minorHAnsi" w:cstheme="majorHAnsi"/>
                <w:snapToGrid w:val="0"/>
              </w:rPr>
            </w:pPr>
          </w:p>
        </w:tc>
        <w:tc>
          <w:tcPr>
            <w:tcW w:w="8090" w:type="dxa"/>
            <w:shd w:val="clear" w:color="auto" w:fill="auto"/>
          </w:tcPr>
          <w:p w14:paraId="614F706A" w14:textId="77777777" w:rsidR="009E6260" w:rsidRPr="00604F4A" w:rsidRDefault="009E6260" w:rsidP="00D928DC">
            <w:pPr>
              <w:widowControl/>
              <w:numPr>
                <w:ilvl w:val="0"/>
                <w:numId w:val="3"/>
              </w:numPr>
              <w:tabs>
                <w:tab w:val="left" w:pos="540"/>
              </w:tabs>
              <w:ind w:left="720"/>
              <w:jc w:val="both"/>
              <w:rPr>
                <w:rFonts w:asciiTheme="minorHAnsi" w:hAnsiTheme="minorHAnsi" w:cstheme="majorHAnsi"/>
                <w:snapToGrid w:val="0"/>
              </w:rPr>
            </w:pPr>
            <w:r w:rsidRPr="00604F4A">
              <w:rPr>
                <w:rFonts w:asciiTheme="minorHAnsi" w:hAnsiTheme="minorHAnsi" w:cstheme="majorHAnsi"/>
                <w:snapToGrid w:val="0"/>
              </w:rPr>
              <w:t>30% Value of Marketable securities</w:t>
            </w:r>
          </w:p>
        </w:tc>
        <w:tc>
          <w:tcPr>
            <w:tcW w:w="1273" w:type="dxa"/>
            <w:shd w:val="clear" w:color="auto" w:fill="auto"/>
          </w:tcPr>
          <w:p w14:paraId="3F986D65" w14:textId="77777777" w:rsidR="009E6260" w:rsidRPr="00604F4A" w:rsidRDefault="009E6260" w:rsidP="002F08D3">
            <w:pPr>
              <w:pStyle w:val="Default"/>
              <w:jc w:val="both"/>
              <w:rPr>
                <w:rFonts w:asciiTheme="minorHAnsi" w:hAnsiTheme="minorHAnsi" w:cstheme="majorHAnsi"/>
                <w:color w:val="auto"/>
                <w:sz w:val="22"/>
                <w:szCs w:val="22"/>
              </w:rPr>
            </w:pPr>
          </w:p>
        </w:tc>
      </w:tr>
      <w:tr w:rsidR="009E6260" w:rsidRPr="00604F4A" w14:paraId="601F4816" w14:textId="77777777" w:rsidTr="00325492">
        <w:tc>
          <w:tcPr>
            <w:tcW w:w="918" w:type="dxa"/>
            <w:shd w:val="clear" w:color="auto" w:fill="auto"/>
          </w:tcPr>
          <w:p w14:paraId="67C01E38" w14:textId="77777777" w:rsidR="009E6260" w:rsidRPr="00604F4A" w:rsidRDefault="009E6260" w:rsidP="00D928DC">
            <w:pPr>
              <w:widowControl/>
              <w:numPr>
                <w:ilvl w:val="0"/>
                <w:numId w:val="4"/>
              </w:numPr>
              <w:tabs>
                <w:tab w:val="left" w:pos="540"/>
              </w:tabs>
              <w:rPr>
                <w:rFonts w:asciiTheme="minorHAnsi" w:hAnsiTheme="minorHAnsi" w:cstheme="majorHAnsi"/>
                <w:b/>
                <w:snapToGrid w:val="0"/>
              </w:rPr>
            </w:pPr>
          </w:p>
        </w:tc>
        <w:tc>
          <w:tcPr>
            <w:tcW w:w="8090" w:type="dxa"/>
            <w:shd w:val="clear" w:color="auto" w:fill="auto"/>
          </w:tcPr>
          <w:p w14:paraId="5054442D" w14:textId="77777777" w:rsidR="009E6260" w:rsidRPr="00604F4A" w:rsidRDefault="009E6260" w:rsidP="002F08D3">
            <w:pPr>
              <w:tabs>
                <w:tab w:val="left" w:pos="540"/>
              </w:tabs>
              <w:jc w:val="both"/>
              <w:rPr>
                <w:rFonts w:asciiTheme="minorHAnsi" w:hAnsiTheme="minorHAnsi" w:cstheme="majorHAnsi"/>
                <w:b/>
                <w:snapToGrid w:val="0"/>
              </w:rPr>
            </w:pPr>
            <w:r w:rsidRPr="00604F4A">
              <w:rPr>
                <w:rFonts w:asciiTheme="minorHAnsi" w:hAnsiTheme="minorHAnsi" w:cstheme="majorHAnsi"/>
                <w:b/>
                <w:snapToGrid w:val="0"/>
              </w:rPr>
              <w:t>Total Amount (A + B - C)</w:t>
            </w:r>
          </w:p>
        </w:tc>
        <w:tc>
          <w:tcPr>
            <w:tcW w:w="1273" w:type="dxa"/>
            <w:shd w:val="clear" w:color="auto" w:fill="auto"/>
          </w:tcPr>
          <w:p w14:paraId="4BC85986" w14:textId="77777777" w:rsidR="009E6260" w:rsidRPr="00604F4A" w:rsidRDefault="009E6260" w:rsidP="002F08D3">
            <w:pPr>
              <w:pStyle w:val="Default"/>
              <w:jc w:val="both"/>
              <w:rPr>
                <w:rFonts w:asciiTheme="minorHAnsi" w:hAnsiTheme="minorHAnsi" w:cstheme="majorHAnsi"/>
                <w:b/>
                <w:color w:val="auto"/>
                <w:sz w:val="22"/>
                <w:szCs w:val="22"/>
              </w:rPr>
            </w:pPr>
          </w:p>
        </w:tc>
      </w:tr>
    </w:tbl>
    <w:p w14:paraId="2B1D6F1A" w14:textId="77777777" w:rsidR="009E6260" w:rsidRPr="00604F4A" w:rsidRDefault="009E6260" w:rsidP="002F08D3">
      <w:pPr>
        <w:pStyle w:val="Default"/>
        <w:rPr>
          <w:rFonts w:asciiTheme="minorHAnsi" w:hAnsiTheme="minorHAnsi" w:cstheme="majorHAnsi"/>
          <w:color w:val="auto"/>
          <w:sz w:val="22"/>
          <w:szCs w:val="22"/>
        </w:rPr>
      </w:pPr>
    </w:p>
    <w:p w14:paraId="138EBB82" w14:textId="77777777" w:rsidR="00325492" w:rsidRPr="00EE6EA5" w:rsidRDefault="00325492" w:rsidP="003254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Date: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   </w:t>
      </w:r>
      <w:r>
        <w:rPr>
          <w:rFonts w:asciiTheme="minorHAnsi" w:hAnsiTheme="minorHAnsi" w:cstheme="minorHAnsi"/>
          <w:color w:val="auto"/>
          <w:sz w:val="22"/>
          <w:szCs w:val="22"/>
        </w:rPr>
        <w:tab/>
      </w:r>
      <w:r w:rsidRPr="00EE6EA5">
        <w:rPr>
          <w:rFonts w:asciiTheme="minorHAnsi" w:hAnsiTheme="minorHAnsi" w:cstheme="minorHAnsi"/>
          <w:color w:val="auto"/>
          <w:sz w:val="22"/>
          <w:szCs w:val="22"/>
        </w:rPr>
        <w:t>For (Name of Certifying Firm)</w:t>
      </w:r>
      <w:r>
        <w:rPr>
          <w:rFonts w:asciiTheme="minorHAnsi" w:hAnsiTheme="minorHAnsi" w:cstheme="minorHAnsi"/>
          <w:color w:val="auto"/>
          <w:sz w:val="22"/>
          <w:szCs w:val="22"/>
        </w:rPr>
        <w:tab/>
      </w:r>
    </w:p>
    <w:p w14:paraId="65BC14DC" w14:textId="77777777" w:rsidR="00325492" w:rsidRPr="00EE6EA5" w:rsidRDefault="00325492" w:rsidP="00325492">
      <w:pPr>
        <w:autoSpaceDE w:val="0"/>
        <w:autoSpaceDN w:val="0"/>
        <w:adjustRightInd w:val="0"/>
        <w:rPr>
          <w:rFonts w:cstheme="minorHAnsi"/>
        </w:rPr>
      </w:pPr>
      <w:r>
        <w:rPr>
          <w:rFonts w:cstheme="minorHAnsi"/>
        </w:rPr>
        <w:t xml:space="preserve">Place:                                                                               </w:t>
      </w:r>
      <w:r>
        <w:rPr>
          <w:rFonts w:cstheme="minorHAnsi"/>
        </w:rPr>
        <w:tab/>
      </w:r>
      <w:r w:rsidRPr="00EE6EA5">
        <w:rPr>
          <w:rFonts w:cstheme="minorHAnsi"/>
        </w:rPr>
        <w:t>Name of Partner / Proprietor</w:t>
      </w:r>
    </w:p>
    <w:p w14:paraId="7B792352" w14:textId="77777777" w:rsidR="00325492" w:rsidRPr="00EE6EA5" w:rsidRDefault="00325492" w:rsidP="00325492">
      <w:pPr>
        <w:ind w:left="5040" w:right="26"/>
        <w:rPr>
          <w:rFonts w:cstheme="minorHAnsi"/>
        </w:rPr>
      </w:pPr>
      <w:r w:rsidRPr="00EE6EA5">
        <w:rPr>
          <w:rFonts w:cstheme="minorHAnsi"/>
          <w:b/>
        </w:rPr>
        <w:t>Chartered Accountant / Company Secretary (In Practice)</w:t>
      </w:r>
      <w:r w:rsidRPr="00EE6EA5">
        <w:rPr>
          <w:rFonts w:cstheme="minorHAnsi"/>
        </w:rPr>
        <w:t xml:space="preserve">                                                                                                                                                  Membership No.:____________</w:t>
      </w:r>
      <w:r>
        <w:rPr>
          <w:rFonts w:cstheme="minorHAnsi"/>
        </w:rPr>
        <w:t>____</w:t>
      </w:r>
    </w:p>
    <w:p w14:paraId="714CF41A" w14:textId="77777777" w:rsidR="00325492" w:rsidRPr="00EE6EA5" w:rsidRDefault="00325492" w:rsidP="00325492">
      <w:pPr>
        <w:ind w:left="4320" w:right="26" w:firstLine="720"/>
        <w:rPr>
          <w:rFonts w:cstheme="minorHAnsi"/>
        </w:rPr>
      </w:pPr>
      <w:r w:rsidRPr="00EE6EA5">
        <w:rPr>
          <w:rFonts w:cstheme="minorHAnsi"/>
        </w:rPr>
        <w:t>UDIN</w:t>
      </w:r>
      <w:proofErr w:type="gramStart"/>
      <w:r w:rsidRPr="00EE6EA5">
        <w:rPr>
          <w:rFonts w:cstheme="minorHAnsi"/>
        </w:rPr>
        <w:t>:_</w:t>
      </w:r>
      <w:proofErr w:type="gramEnd"/>
      <w:r w:rsidRPr="00EE6EA5">
        <w:rPr>
          <w:rFonts w:cstheme="minorHAnsi"/>
        </w:rPr>
        <w:t>_____________________</w:t>
      </w:r>
      <w:r>
        <w:rPr>
          <w:rFonts w:cstheme="minorHAnsi"/>
        </w:rPr>
        <w:t>____</w:t>
      </w:r>
    </w:p>
    <w:p w14:paraId="303D7844" w14:textId="77777777" w:rsidR="00325492" w:rsidRDefault="00325492" w:rsidP="00325492">
      <w:pPr>
        <w:ind w:left="4320" w:firstLine="720"/>
        <w:rPr>
          <w:rFonts w:cstheme="minorHAnsi"/>
        </w:rPr>
      </w:pPr>
      <w:r w:rsidRPr="00EE6EA5">
        <w:rPr>
          <w:rFonts w:cstheme="minorHAnsi"/>
        </w:rPr>
        <w:t>Signature under Rubber stamp of Firm</w:t>
      </w:r>
    </w:p>
    <w:p w14:paraId="59C779BB" w14:textId="77777777" w:rsidR="0026150C" w:rsidRPr="00604F4A" w:rsidRDefault="0026150C" w:rsidP="002F08D3">
      <w:pPr>
        <w:ind w:left="5760" w:right="26" w:hanging="1260"/>
        <w:rPr>
          <w:rFonts w:asciiTheme="minorHAnsi" w:hAnsiTheme="minorHAnsi" w:cstheme="majorHAnsi"/>
        </w:rPr>
      </w:pPr>
    </w:p>
    <w:p w14:paraId="5495D67F" w14:textId="77777777" w:rsidR="00E615A9" w:rsidRPr="00604F4A" w:rsidRDefault="00E615A9" w:rsidP="00A47DE4">
      <w:pPr>
        <w:pStyle w:val="ListParagraph"/>
        <w:widowControl/>
        <w:spacing w:after="200"/>
        <w:ind w:left="360"/>
        <w:contextualSpacing/>
        <w:jc w:val="right"/>
        <w:rPr>
          <w:rFonts w:asciiTheme="minorHAnsi" w:eastAsia="Times New Roman" w:hAnsiTheme="minorHAnsi" w:cs="Calibri Light"/>
          <w:b/>
        </w:rPr>
        <w:sectPr w:rsidR="00E615A9" w:rsidRPr="00604F4A" w:rsidSect="005266B6">
          <w:pgSz w:w="12240" w:h="15840" w:code="1"/>
          <w:pgMar w:top="1440" w:right="806" w:bottom="1354" w:left="994" w:header="706" w:footer="706" w:gutter="0"/>
          <w:cols w:space="708"/>
          <w:docGrid w:linePitch="360"/>
        </w:sectPr>
      </w:pPr>
    </w:p>
    <w:p w14:paraId="13529EA1" w14:textId="105224B3" w:rsidR="0026150C" w:rsidRPr="00604F4A" w:rsidRDefault="0026150C" w:rsidP="00A47DE4">
      <w:pPr>
        <w:pStyle w:val="ListParagraph"/>
        <w:widowControl/>
        <w:spacing w:after="200"/>
        <w:ind w:left="360"/>
        <w:contextualSpacing/>
        <w:jc w:val="right"/>
        <w:rPr>
          <w:rFonts w:asciiTheme="minorHAnsi" w:hAnsiTheme="minorHAnsi"/>
        </w:rPr>
      </w:pPr>
      <w:r w:rsidRPr="00604F4A">
        <w:rPr>
          <w:rFonts w:asciiTheme="minorHAnsi" w:hAnsiTheme="minorHAnsi" w:cstheme="majorHAnsi"/>
          <w:b/>
        </w:rPr>
        <w:lastRenderedPageBreak/>
        <w:t>CCSHC</w:t>
      </w:r>
      <w:r w:rsidR="00325492">
        <w:rPr>
          <w:rFonts w:asciiTheme="minorHAnsi" w:eastAsia="Times New Roman" w:hAnsiTheme="minorHAnsi" w:cs="Calibri Light"/>
          <w:b/>
        </w:rPr>
        <w:t xml:space="preserve"> – 8</w:t>
      </w:r>
    </w:p>
    <w:p w14:paraId="639C4DD1" w14:textId="77777777" w:rsidR="0026150C" w:rsidRPr="00604F4A" w:rsidRDefault="0026150C" w:rsidP="00A47DE4">
      <w:pPr>
        <w:pStyle w:val="ListParagraph"/>
        <w:widowControl/>
        <w:spacing w:after="200"/>
        <w:ind w:left="360"/>
        <w:contextualSpacing/>
        <w:jc w:val="center"/>
        <w:rPr>
          <w:rFonts w:asciiTheme="minorHAnsi" w:hAnsiTheme="minorHAnsi"/>
          <w:b/>
        </w:rPr>
      </w:pPr>
      <w:r w:rsidRPr="00604F4A">
        <w:rPr>
          <w:rFonts w:asciiTheme="minorHAnsi" w:hAnsiTheme="minorHAnsi" w:cs="Calibri Light"/>
          <w:b/>
          <w:spacing w:val="-1"/>
        </w:rPr>
        <w:t>Undertaking related to Politically Exposed Persons (PEP)</w:t>
      </w:r>
    </w:p>
    <w:p w14:paraId="7E624821" w14:textId="77777777" w:rsidR="0026150C" w:rsidRPr="00604F4A" w:rsidRDefault="0026150C" w:rsidP="00A47DE4">
      <w:pPr>
        <w:pStyle w:val="ListParagraph"/>
        <w:widowControl/>
        <w:spacing w:after="200"/>
        <w:contextualSpacing/>
        <w:rPr>
          <w:rFonts w:asciiTheme="minorHAnsi" w:hAnsiTheme="minorHAnsi"/>
          <w:b/>
          <w:spacing w:val="-2"/>
        </w:rPr>
      </w:pPr>
    </w:p>
    <w:p w14:paraId="1B7607D6" w14:textId="234F7860" w:rsidR="0026150C" w:rsidRPr="00604F4A" w:rsidRDefault="002D325B" w:rsidP="00A47DE4">
      <w:pPr>
        <w:pStyle w:val="ListParagraph"/>
        <w:widowControl/>
        <w:spacing w:after="200"/>
        <w:contextualSpacing/>
        <w:rPr>
          <w:rFonts w:asciiTheme="minorHAnsi" w:hAnsiTheme="minorHAnsi"/>
        </w:rPr>
      </w:pPr>
      <w:r>
        <w:rPr>
          <w:rFonts w:asciiTheme="minorHAnsi" w:hAnsiTheme="minorHAnsi"/>
          <w:b/>
          <w:spacing w:val="-2"/>
        </w:rPr>
        <w:t>Directors /Promoters</w:t>
      </w:r>
      <w:r w:rsidR="008D472B">
        <w:rPr>
          <w:rFonts w:asciiTheme="minorHAnsi" w:hAnsiTheme="minorHAnsi"/>
          <w:b/>
          <w:spacing w:val="-2"/>
        </w:rPr>
        <w:t xml:space="preserve"> </w:t>
      </w:r>
      <w:r w:rsidR="0026150C" w:rsidRPr="00604F4A">
        <w:rPr>
          <w:rFonts w:asciiTheme="minorHAnsi" w:hAnsiTheme="minorHAnsi"/>
          <w:b/>
          <w:spacing w:val="-2"/>
        </w:rPr>
        <w:t>/Associates who are Politically Exposed Persons’ (PEP) (</w:t>
      </w:r>
      <w:r w:rsidR="0026150C" w:rsidRPr="00604F4A">
        <w:rPr>
          <w:rFonts w:asciiTheme="minorHAnsi" w:hAnsiTheme="minorHAnsi"/>
          <w:b/>
          <w:i/>
          <w:spacing w:val="-2"/>
        </w:rPr>
        <w:t>If applicable</w:t>
      </w:r>
      <w:r w:rsidR="0026150C" w:rsidRPr="00604F4A">
        <w:rPr>
          <w:rFonts w:asciiTheme="minorHAnsi" w:hAnsiTheme="minorHAnsi"/>
          <w:b/>
          <w:spacing w:val="-2"/>
        </w:rPr>
        <w:t>)</w:t>
      </w:r>
    </w:p>
    <w:p w14:paraId="1A175B4F" w14:textId="77777777" w:rsidR="0026150C" w:rsidRPr="00604F4A" w:rsidRDefault="0026150C" w:rsidP="002F08D3">
      <w:pPr>
        <w:pStyle w:val="ListParagraph"/>
        <w:autoSpaceDE w:val="0"/>
        <w:autoSpaceDN w:val="0"/>
        <w:ind w:left="405" w:right="34"/>
        <w:jc w:val="both"/>
        <w:rPr>
          <w:rFonts w:asciiTheme="minorHAnsi" w:hAnsiTheme="minorHAnsi"/>
        </w:rPr>
      </w:pPr>
    </w:p>
    <w:tbl>
      <w:tblPr>
        <w:tblW w:w="12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1529"/>
        <w:gridCol w:w="1750"/>
        <w:gridCol w:w="1799"/>
        <w:gridCol w:w="1838"/>
        <w:gridCol w:w="3499"/>
        <w:gridCol w:w="1723"/>
      </w:tblGrid>
      <w:tr w:rsidR="0026150C" w:rsidRPr="00604F4A" w14:paraId="129BF662" w14:textId="77777777" w:rsidTr="001F764C">
        <w:trPr>
          <w:tblHeader/>
          <w:jc w:val="center"/>
        </w:trPr>
        <w:tc>
          <w:tcPr>
            <w:tcW w:w="685" w:type="dxa"/>
            <w:shd w:val="clear" w:color="auto" w:fill="auto"/>
          </w:tcPr>
          <w:p w14:paraId="0D16B2E1" w14:textId="77777777" w:rsidR="0026150C" w:rsidRPr="00604F4A" w:rsidRDefault="0026150C" w:rsidP="002F08D3">
            <w:pPr>
              <w:jc w:val="center"/>
              <w:rPr>
                <w:rFonts w:asciiTheme="minorHAnsi" w:hAnsiTheme="minorHAnsi"/>
                <w:b/>
                <w:spacing w:val="-2"/>
              </w:rPr>
            </w:pPr>
            <w:r w:rsidRPr="00604F4A">
              <w:rPr>
                <w:rFonts w:asciiTheme="minorHAnsi" w:hAnsiTheme="minorHAnsi"/>
                <w:b/>
                <w:spacing w:val="-2"/>
              </w:rPr>
              <w:t>Sr.</w:t>
            </w:r>
          </w:p>
          <w:p w14:paraId="3AD918A9" w14:textId="77777777" w:rsidR="0026150C" w:rsidRPr="00604F4A" w:rsidRDefault="0026150C" w:rsidP="002F08D3">
            <w:pPr>
              <w:jc w:val="center"/>
              <w:rPr>
                <w:rFonts w:asciiTheme="minorHAnsi" w:hAnsiTheme="minorHAnsi"/>
                <w:b/>
                <w:spacing w:val="-2"/>
              </w:rPr>
            </w:pPr>
            <w:r w:rsidRPr="00604F4A">
              <w:rPr>
                <w:rFonts w:asciiTheme="minorHAnsi" w:hAnsiTheme="minorHAnsi"/>
                <w:b/>
                <w:spacing w:val="-2"/>
              </w:rPr>
              <w:t>No.</w:t>
            </w:r>
          </w:p>
        </w:tc>
        <w:tc>
          <w:tcPr>
            <w:tcW w:w="1529" w:type="dxa"/>
            <w:shd w:val="clear" w:color="auto" w:fill="auto"/>
          </w:tcPr>
          <w:p w14:paraId="3593EAB4" w14:textId="77777777" w:rsidR="0026150C" w:rsidRPr="00604F4A" w:rsidRDefault="0026150C" w:rsidP="002F08D3">
            <w:pPr>
              <w:jc w:val="center"/>
              <w:rPr>
                <w:rFonts w:asciiTheme="minorHAnsi" w:hAnsiTheme="minorHAnsi"/>
                <w:b/>
                <w:spacing w:val="-2"/>
              </w:rPr>
            </w:pPr>
            <w:r w:rsidRPr="00604F4A">
              <w:rPr>
                <w:rFonts w:asciiTheme="minorHAnsi" w:hAnsiTheme="minorHAnsi"/>
                <w:b/>
                <w:spacing w:val="-2"/>
              </w:rPr>
              <w:t>Full Name of the  PEP</w:t>
            </w:r>
          </w:p>
        </w:tc>
        <w:tc>
          <w:tcPr>
            <w:tcW w:w="1750" w:type="dxa"/>
            <w:shd w:val="clear" w:color="auto" w:fill="auto"/>
          </w:tcPr>
          <w:p w14:paraId="069FD708" w14:textId="77777777" w:rsidR="0026150C" w:rsidRPr="00604F4A" w:rsidRDefault="0026150C" w:rsidP="002F08D3">
            <w:pPr>
              <w:jc w:val="center"/>
              <w:rPr>
                <w:rFonts w:asciiTheme="minorHAnsi" w:hAnsiTheme="minorHAnsi"/>
                <w:b/>
                <w:spacing w:val="-2"/>
              </w:rPr>
            </w:pPr>
            <w:r w:rsidRPr="00604F4A">
              <w:rPr>
                <w:rFonts w:asciiTheme="minorHAnsi" w:hAnsiTheme="minorHAnsi"/>
                <w:b/>
                <w:spacing w:val="-2"/>
              </w:rPr>
              <w:t>PAN of PEP</w:t>
            </w:r>
          </w:p>
        </w:tc>
        <w:tc>
          <w:tcPr>
            <w:tcW w:w="1799" w:type="dxa"/>
            <w:shd w:val="clear" w:color="auto" w:fill="auto"/>
          </w:tcPr>
          <w:p w14:paraId="3D090701" w14:textId="77777777" w:rsidR="0026150C" w:rsidRPr="00604F4A" w:rsidRDefault="0026150C" w:rsidP="002F08D3">
            <w:pPr>
              <w:jc w:val="center"/>
              <w:rPr>
                <w:rFonts w:asciiTheme="minorHAnsi" w:hAnsiTheme="minorHAnsi"/>
                <w:b/>
                <w:spacing w:val="-2"/>
              </w:rPr>
            </w:pPr>
            <w:r w:rsidRPr="00604F4A">
              <w:rPr>
                <w:rFonts w:asciiTheme="minorHAnsi" w:hAnsiTheme="minorHAnsi"/>
                <w:b/>
                <w:spacing w:val="-2"/>
              </w:rPr>
              <w:t>Address of the PEP</w:t>
            </w:r>
          </w:p>
        </w:tc>
        <w:tc>
          <w:tcPr>
            <w:tcW w:w="1838" w:type="dxa"/>
            <w:shd w:val="clear" w:color="auto" w:fill="auto"/>
          </w:tcPr>
          <w:p w14:paraId="1E5E7494" w14:textId="77777777" w:rsidR="0026150C" w:rsidRPr="00604F4A" w:rsidRDefault="0026150C" w:rsidP="002F08D3">
            <w:pPr>
              <w:jc w:val="center"/>
              <w:rPr>
                <w:rFonts w:asciiTheme="minorHAnsi" w:hAnsiTheme="minorHAnsi"/>
                <w:b/>
                <w:spacing w:val="-2"/>
              </w:rPr>
            </w:pPr>
            <w:r w:rsidRPr="00604F4A">
              <w:rPr>
                <w:rFonts w:asciiTheme="minorHAnsi" w:hAnsiTheme="minorHAnsi"/>
                <w:b/>
                <w:spacing w:val="-2"/>
              </w:rPr>
              <w:t>Details of Function /position held by PEP</w:t>
            </w:r>
          </w:p>
        </w:tc>
        <w:tc>
          <w:tcPr>
            <w:tcW w:w="3499" w:type="dxa"/>
            <w:shd w:val="clear" w:color="auto" w:fill="auto"/>
          </w:tcPr>
          <w:p w14:paraId="28AB029F" w14:textId="77777777" w:rsidR="0026150C" w:rsidRPr="00604F4A" w:rsidRDefault="0026150C" w:rsidP="002F08D3">
            <w:pPr>
              <w:jc w:val="center"/>
              <w:rPr>
                <w:rFonts w:asciiTheme="minorHAnsi" w:hAnsiTheme="minorHAnsi"/>
                <w:b/>
                <w:spacing w:val="-2"/>
              </w:rPr>
            </w:pPr>
            <w:r w:rsidRPr="00604F4A">
              <w:rPr>
                <w:rFonts w:asciiTheme="minorHAnsi" w:hAnsiTheme="minorHAnsi"/>
                <w:b/>
                <w:spacing w:val="-2"/>
              </w:rPr>
              <w:t>Date since when position held as PEP</w:t>
            </w:r>
          </w:p>
        </w:tc>
        <w:tc>
          <w:tcPr>
            <w:tcW w:w="1723" w:type="dxa"/>
            <w:shd w:val="clear" w:color="auto" w:fill="auto"/>
          </w:tcPr>
          <w:p w14:paraId="439051B9" w14:textId="77777777" w:rsidR="0026150C" w:rsidRPr="00604F4A" w:rsidRDefault="0026150C" w:rsidP="002F08D3">
            <w:pPr>
              <w:jc w:val="center"/>
              <w:rPr>
                <w:rFonts w:asciiTheme="minorHAnsi" w:hAnsiTheme="minorHAnsi"/>
                <w:b/>
                <w:spacing w:val="-2"/>
              </w:rPr>
            </w:pPr>
            <w:r w:rsidRPr="00604F4A">
              <w:rPr>
                <w:rFonts w:asciiTheme="minorHAnsi" w:hAnsiTheme="minorHAnsi"/>
                <w:b/>
                <w:spacing w:val="-2"/>
              </w:rPr>
              <w:t>Relationship of PEP with the Member</w:t>
            </w:r>
          </w:p>
        </w:tc>
      </w:tr>
      <w:tr w:rsidR="0026150C" w:rsidRPr="00604F4A" w14:paraId="738D200C" w14:textId="77777777" w:rsidTr="001F764C">
        <w:trPr>
          <w:tblHeader/>
          <w:jc w:val="center"/>
        </w:trPr>
        <w:tc>
          <w:tcPr>
            <w:tcW w:w="685" w:type="dxa"/>
            <w:shd w:val="clear" w:color="auto" w:fill="auto"/>
          </w:tcPr>
          <w:p w14:paraId="0447CEB8" w14:textId="77777777" w:rsidR="0026150C" w:rsidRPr="00604F4A" w:rsidRDefault="0026150C" w:rsidP="002F08D3">
            <w:pPr>
              <w:jc w:val="center"/>
              <w:rPr>
                <w:rFonts w:asciiTheme="minorHAnsi" w:hAnsiTheme="minorHAnsi"/>
                <w:b/>
                <w:spacing w:val="-2"/>
              </w:rPr>
            </w:pPr>
          </w:p>
        </w:tc>
        <w:tc>
          <w:tcPr>
            <w:tcW w:w="1529" w:type="dxa"/>
            <w:shd w:val="clear" w:color="auto" w:fill="auto"/>
          </w:tcPr>
          <w:p w14:paraId="51D21666" w14:textId="77777777" w:rsidR="0026150C" w:rsidRPr="00604F4A" w:rsidRDefault="0026150C" w:rsidP="002F08D3">
            <w:pPr>
              <w:jc w:val="center"/>
              <w:rPr>
                <w:rFonts w:asciiTheme="minorHAnsi" w:hAnsiTheme="minorHAnsi"/>
                <w:b/>
                <w:spacing w:val="-2"/>
              </w:rPr>
            </w:pPr>
          </w:p>
        </w:tc>
        <w:tc>
          <w:tcPr>
            <w:tcW w:w="1750" w:type="dxa"/>
            <w:shd w:val="clear" w:color="auto" w:fill="auto"/>
          </w:tcPr>
          <w:p w14:paraId="03B231AF" w14:textId="77777777" w:rsidR="0026150C" w:rsidRPr="00604F4A" w:rsidRDefault="0026150C" w:rsidP="002F08D3">
            <w:pPr>
              <w:jc w:val="center"/>
              <w:rPr>
                <w:rFonts w:asciiTheme="minorHAnsi" w:hAnsiTheme="minorHAnsi"/>
                <w:b/>
                <w:spacing w:val="-2"/>
              </w:rPr>
            </w:pPr>
          </w:p>
        </w:tc>
        <w:tc>
          <w:tcPr>
            <w:tcW w:w="1799" w:type="dxa"/>
            <w:shd w:val="clear" w:color="auto" w:fill="auto"/>
          </w:tcPr>
          <w:p w14:paraId="6628A5E4" w14:textId="77777777" w:rsidR="0026150C" w:rsidRPr="00604F4A" w:rsidRDefault="0026150C" w:rsidP="002F08D3">
            <w:pPr>
              <w:jc w:val="center"/>
              <w:rPr>
                <w:rFonts w:asciiTheme="minorHAnsi" w:hAnsiTheme="minorHAnsi"/>
                <w:b/>
                <w:spacing w:val="-2"/>
              </w:rPr>
            </w:pPr>
          </w:p>
        </w:tc>
        <w:tc>
          <w:tcPr>
            <w:tcW w:w="1838" w:type="dxa"/>
            <w:shd w:val="clear" w:color="auto" w:fill="auto"/>
          </w:tcPr>
          <w:p w14:paraId="4071192F" w14:textId="77777777" w:rsidR="0026150C" w:rsidRPr="00604F4A" w:rsidRDefault="0026150C" w:rsidP="002F08D3">
            <w:pPr>
              <w:jc w:val="center"/>
              <w:rPr>
                <w:rFonts w:asciiTheme="minorHAnsi" w:hAnsiTheme="minorHAnsi"/>
                <w:b/>
                <w:spacing w:val="-2"/>
              </w:rPr>
            </w:pPr>
          </w:p>
        </w:tc>
        <w:tc>
          <w:tcPr>
            <w:tcW w:w="3499" w:type="dxa"/>
            <w:shd w:val="clear" w:color="auto" w:fill="auto"/>
          </w:tcPr>
          <w:p w14:paraId="4DDFF57E" w14:textId="77777777" w:rsidR="0026150C" w:rsidRPr="00604F4A" w:rsidRDefault="0026150C" w:rsidP="002F08D3">
            <w:pPr>
              <w:jc w:val="center"/>
              <w:rPr>
                <w:rFonts w:asciiTheme="minorHAnsi" w:hAnsiTheme="minorHAnsi"/>
                <w:b/>
                <w:spacing w:val="-2"/>
              </w:rPr>
            </w:pPr>
          </w:p>
        </w:tc>
        <w:tc>
          <w:tcPr>
            <w:tcW w:w="1723" w:type="dxa"/>
            <w:shd w:val="clear" w:color="auto" w:fill="auto"/>
          </w:tcPr>
          <w:p w14:paraId="23D9BF50" w14:textId="77777777" w:rsidR="0026150C" w:rsidRPr="00604F4A" w:rsidRDefault="0026150C" w:rsidP="002F08D3">
            <w:pPr>
              <w:jc w:val="center"/>
              <w:rPr>
                <w:rFonts w:asciiTheme="minorHAnsi" w:hAnsiTheme="minorHAnsi"/>
                <w:b/>
                <w:spacing w:val="-2"/>
              </w:rPr>
            </w:pPr>
          </w:p>
        </w:tc>
      </w:tr>
      <w:tr w:rsidR="0026150C" w:rsidRPr="00604F4A" w14:paraId="02E9321B" w14:textId="77777777" w:rsidTr="001F764C">
        <w:trPr>
          <w:tblHeader/>
          <w:jc w:val="center"/>
        </w:trPr>
        <w:tc>
          <w:tcPr>
            <w:tcW w:w="685" w:type="dxa"/>
            <w:shd w:val="clear" w:color="auto" w:fill="auto"/>
          </w:tcPr>
          <w:p w14:paraId="08137136" w14:textId="77777777" w:rsidR="0026150C" w:rsidRPr="00604F4A" w:rsidRDefault="0026150C" w:rsidP="002F08D3">
            <w:pPr>
              <w:jc w:val="center"/>
              <w:rPr>
                <w:rFonts w:asciiTheme="minorHAnsi" w:hAnsiTheme="minorHAnsi"/>
                <w:b/>
                <w:spacing w:val="-2"/>
              </w:rPr>
            </w:pPr>
          </w:p>
        </w:tc>
        <w:tc>
          <w:tcPr>
            <w:tcW w:w="1529" w:type="dxa"/>
            <w:shd w:val="clear" w:color="auto" w:fill="auto"/>
          </w:tcPr>
          <w:p w14:paraId="6CEADA0A" w14:textId="77777777" w:rsidR="0026150C" w:rsidRPr="00604F4A" w:rsidRDefault="0026150C" w:rsidP="002F08D3">
            <w:pPr>
              <w:jc w:val="center"/>
              <w:rPr>
                <w:rFonts w:asciiTheme="minorHAnsi" w:hAnsiTheme="minorHAnsi"/>
                <w:b/>
                <w:spacing w:val="-2"/>
              </w:rPr>
            </w:pPr>
          </w:p>
        </w:tc>
        <w:tc>
          <w:tcPr>
            <w:tcW w:w="1750" w:type="dxa"/>
            <w:shd w:val="clear" w:color="auto" w:fill="auto"/>
          </w:tcPr>
          <w:p w14:paraId="08BB9F08" w14:textId="77777777" w:rsidR="0026150C" w:rsidRPr="00604F4A" w:rsidRDefault="0026150C" w:rsidP="002F08D3">
            <w:pPr>
              <w:jc w:val="center"/>
              <w:rPr>
                <w:rFonts w:asciiTheme="minorHAnsi" w:hAnsiTheme="minorHAnsi"/>
                <w:b/>
                <w:spacing w:val="-2"/>
              </w:rPr>
            </w:pPr>
          </w:p>
        </w:tc>
        <w:tc>
          <w:tcPr>
            <w:tcW w:w="1799" w:type="dxa"/>
            <w:shd w:val="clear" w:color="auto" w:fill="auto"/>
          </w:tcPr>
          <w:p w14:paraId="20D0B0E1" w14:textId="77777777" w:rsidR="0026150C" w:rsidRPr="00604F4A" w:rsidRDefault="0026150C" w:rsidP="002F08D3">
            <w:pPr>
              <w:jc w:val="center"/>
              <w:rPr>
                <w:rFonts w:asciiTheme="minorHAnsi" w:hAnsiTheme="minorHAnsi"/>
                <w:b/>
                <w:spacing w:val="-2"/>
              </w:rPr>
            </w:pPr>
          </w:p>
        </w:tc>
        <w:tc>
          <w:tcPr>
            <w:tcW w:w="1838" w:type="dxa"/>
            <w:shd w:val="clear" w:color="auto" w:fill="auto"/>
          </w:tcPr>
          <w:p w14:paraId="011E5958" w14:textId="77777777" w:rsidR="0026150C" w:rsidRPr="00604F4A" w:rsidRDefault="0026150C" w:rsidP="002F08D3">
            <w:pPr>
              <w:jc w:val="center"/>
              <w:rPr>
                <w:rFonts w:asciiTheme="minorHAnsi" w:hAnsiTheme="minorHAnsi"/>
                <w:b/>
                <w:spacing w:val="-2"/>
              </w:rPr>
            </w:pPr>
          </w:p>
        </w:tc>
        <w:tc>
          <w:tcPr>
            <w:tcW w:w="3499" w:type="dxa"/>
            <w:shd w:val="clear" w:color="auto" w:fill="auto"/>
          </w:tcPr>
          <w:p w14:paraId="045641E4" w14:textId="77777777" w:rsidR="0026150C" w:rsidRPr="00604F4A" w:rsidRDefault="0026150C" w:rsidP="002F08D3">
            <w:pPr>
              <w:jc w:val="center"/>
              <w:rPr>
                <w:rFonts w:asciiTheme="minorHAnsi" w:hAnsiTheme="minorHAnsi"/>
                <w:b/>
                <w:spacing w:val="-2"/>
              </w:rPr>
            </w:pPr>
          </w:p>
        </w:tc>
        <w:tc>
          <w:tcPr>
            <w:tcW w:w="1723" w:type="dxa"/>
            <w:shd w:val="clear" w:color="auto" w:fill="auto"/>
          </w:tcPr>
          <w:p w14:paraId="7C2A6ECA" w14:textId="77777777" w:rsidR="0026150C" w:rsidRPr="00604F4A" w:rsidRDefault="0026150C" w:rsidP="002F08D3">
            <w:pPr>
              <w:jc w:val="center"/>
              <w:rPr>
                <w:rFonts w:asciiTheme="minorHAnsi" w:hAnsiTheme="minorHAnsi"/>
                <w:b/>
                <w:spacing w:val="-2"/>
              </w:rPr>
            </w:pPr>
          </w:p>
        </w:tc>
      </w:tr>
    </w:tbl>
    <w:p w14:paraId="4733EDA1" w14:textId="77777777" w:rsidR="0026150C" w:rsidRPr="00604F4A" w:rsidRDefault="0026150C" w:rsidP="002F08D3">
      <w:pPr>
        <w:pStyle w:val="ListParagraph"/>
        <w:ind w:left="360"/>
        <w:rPr>
          <w:rFonts w:asciiTheme="minorHAnsi" w:hAnsiTheme="minorHAnsi"/>
          <w:b/>
          <w:spacing w:val="-2"/>
        </w:rPr>
      </w:pPr>
    </w:p>
    <w:p w14:paraId="2E301FB2" w14:textId="77777777" w:rsidR="0026150C" w:rsidRPr="00604F4A" w:rsidRDefault="0026150C" w:rsidP="00A47DE4">
      <w:pPr>
        <w:jc w:val="both"/>
        <w:rPr>
          <w:rFonts w:asciiTheme="minorHAnsi" w:hAnsiTheme="minorHAnsi"/>
          <w:b/>
        </w:rPr>
      </w:pPr>
    </w:p>
    <w:p w14:paraId="335EC324" w14:textId="77777777" w:rsidR="00325492" w:rsidRPr="00195979" w:rsidRDefault="00325492" w:rsidP="00325492">
      <w:pPr>
        <w:pStyle w:val="NoSpacing"/>
        <w:ind w:right="-563"/>
      </w:pPr>
      <w:r w:rsidRPr="00195979">
        <w:t>________________________</w:t>
      </w:r>
    </w:p>
    <w:p w14:paraId="2E382109" w14:textId="77777777" w:rsidR="006B03AD" w:rsidRDefault="006B03AD" w:rsidP="006B03AD">
      <w:pPr>
        <w:pStyle w:val="NoSpacing"/>
        <w:ind w:right="-563"/>
        <w:rPr>
          <w:bCs/>
        </w:rPr>
      </w:pPr>
      <w:r>
        <w:rPr>
          <w:bCs/>
        </w:rPr>
        <w:t xml:space="preserve">Signature of all Designated Directors/Authorized Signatory/ Compliance </w:t>
      </w:r>
      <w:proofErr w:type="gramStart"/>
      <w:r>
        <w:rPr>
          <w:bCs/>
        </w:rPr>
        <w:t>Officer  under</w:t>
      </w:r>
      <w:proofErr w:type="gramEnd"/>
      <w:r>
        <w:rPr>
          <w:bCs/>
        </w:rPr>
        <w:t xml:space="preserve"> rubber stamp</w:t>
      </w:r>
    </w:p>
    <w:p w14:paraId="6AB6B455" w14:textId="77777777" w:rsidR="00325492" w:rsidRPr="00702C1E" w:rsidRDefault="00325492" w:rsidP="00325492">
      <w:pPr>
        <w:spacing w:line="240" w:lineRule="atLeast"/>
        <w:jc w:val="both"/>
        <w:rPr>
          <w:rFonts w:cs="Calibri"/>
          <w:b/>
        </w:rPr>
      </w:pPr>
      <w:bookmarkStart w:id="0" w:name="_GoBack"/>
      <w:bookmarkEnd w:id="0"/>
    </w:p>
    <w:p w14:paraId="5C09E068" w14:textId="77777777" w:rsidR="0026150C" w:rsidRPr="00604F4A" w:rsidRDefault="0026150C" w:rsidP="00A47DE4">
      <w:pPr>
        <w:jc w:val="both"/>
        <w:rPr>
          <w:rFonts w:asciiTheme="minorHAnsi" w:hAnsiTheme="minorHAnsi"/>
          <w:b/>
        </w:rPr>
      </w:pPr>
    </w:p>
    <w:p w14:paraId="01F2EF9E" w14:textId="77777777" w:rsidR="0026150C" w:rsidRPr="00604F4A" w:rsidRDefault="0026150C" w:rsidP="00A47DE4">
      <w:pPr>
        <w:jc w:val="both"/>
        <w:rPr>
          <w:rFonts w:asciiTheme="minorHAnsi" w:hAnsiTheme="minorHAnsi"/>
          <w:b/>
        </w:rPr>
      </w:pPr>
      <w:r w:rsidRPr="00604F4A">
        <w:rPr>
          <w:rFonts w:asciiTheme="minorHAnsi" w:hAnsiTheme="minorHAnsi"/>
          <w:b/>
        </w:rPr>
        <w:t>Notes:</w:t>
      </w:r>
    </w:p>
    <w:p w14:paraId="5FDF4136" w14:textId="77777777" w:rsidR="0026150C" w:rsidRPr="00604F4A" w:rsidRDefault="0026150C" w:rsidP="00D928DC">
      <w:pPr>
        <w:pStyle w:val="ListParagraph"/>
        <w:widowControl/>
        <w:numPr>
          <w:ilvl w:val="0"/>
          <w:numId w:val="13"/>
        </w:numPr>
        <w:contextualSpacing/>
        <w:jc w:val="both"/>
        <w:rPr>
          <w:rFonts w:asciiTheme="minorHAnsi" w:hAnsiTheme="minorHAnsi"/>
          <w:snapToGrid w:val="0"/>
        </w:rPr>
      </w:pPr>
      <w:r w:rsidRPr="00604F4A">
        <w:rPr>
          <w:rFonts w:asciiTheme="minorHAnsi" w:hAnsiTheme="minorHAnsi"/>
        </w:rPr>
        <w:t>As per SEBI master circular CIR/ISD/AML/3/2010 dated December 31, 2010, ‘Politically Exposed Persons’ (PEP) are individuals who are or have been entrusted with prominent public functions in a foreign country, e.g., Heads of States or of Governments, senior politicians, senior government/judicial/military officers, senior executives of state-owned corporations, important political party officials, etc. The additional norms applicable to PEP as contained in the para 5.5 of the said SEBI circular shall also be applied to the accounts of the family members or close relatives of PEPs</w:t>
      </w:r>
      <w:r w:rsidRPr="00604F4A">
        <w:rPr>
          <w:rFonts w:asciiTheme="minorHAnsi" w:hAnsiTheme="minorHAnsi"/>
          <w:color w:val="FF0000"/>
        </w:rPr>
        <w:t xml:space="preserve">. </w:t>
      </w:r>
    </w:p>
    <w:p w14:paraId="12D59308" w14:textId="77777777" w:rsidR="0026150C" w:rsidRPr="00604F4A" w:rsidRDefault="0026150C" w:rsidP="00D928DC">
      <w:pPr>
        <w:pStyle w:val="ListParagraph"/>
        <w:widowControl/>
        <w:numPr>
          <w:ilvl w:val="0"/>
          <w:numId w:val="13"/>
        </w:numPr>
        <w:contextualSpacing/>
        <w:jc w:val="both"/>
        <w:rPr>
          <w:rFonts w:asciiTheme="minorHAnsi" w:hAnsiTheme="minorHAnsi"/>
          <w:snapToGrid w:val="0"/>
        </w:rPr>
      </w:pPr>
      <w:r w:rsidRPr="00604F4A">
        <w:rPr>
          <w:rFonts w:asciiTheme="minorHAnsi" w:hAnsiTheme="minorHAnsi"/>
        </w:rPr>
        <w:t xml:space="preserve"> ‘Associate’ has the same definition as given under Section 2(1)(b) of the SEBI (Intermediaries) Regulations, 2008.</w:t>
      </w:r>
    </w:p>
    <w:p w14:paraId="26765F4B" w14:textId="77777777" w:rsidR="0026150C" w:rsidRPr="00604F4A" w:rsidRDefault="0026150C" w:rsidP="00D928DC">
      <w:pPr>
        <w:pStyle w:val="ListParagraph"/>
        <w:widowControl/>
        <w:numPr>
          <w:ilvl w:val="0"/>
          <w:numId w:val="13"/>
        </w:numPr>
        <w:contextualSpacing/>
        <w:jc w:val="both"/>
        <w:rPr>
          <w:rFonts w:asciiTheme="minorHAnsi" w:hAnsiTheme="minorHAnsi"/>
          <w:snapToGrid w:val="0"/>
        </w:rPr>
      </w:pPr>
      <w:r w:rsidRPr="00604F4A">
        <w:rPr>
          <w:rFonts w:asciiTheme="minorHAnsi" w:hAnsiTheme="minorHAnsi"/>
          <w:snapToGrid w:val="0"/>
        </w:rPr>
        <w:t xml:space="preserve">The current undertaking has to be stamped &amp; signed by two designated directors or </w:t>
      </w:r>
      <w:proofErr w:type="spellStart"/>
      <w:r w:rsidRPr="00604F4A">
        <w:rPr>
          <w:rFonts w:asciiTheme="minorHAnsi" w:hAnsiTheme="minorHAnsi"/>
          <w:snapToGrid w:val="0"/>
        </w:rPr>
        <w:t>authorised</w:t>
      </w:r>
      <w:proofErr w:type="spellEnd"/>
      <w:r w:rsidRPr="00604F4A">
        <w:rPr>
          <w:rFonts w:asciiTheme="minorHAnsi" w:hAnsiTheme="minorHAnsi"/>
          <w:snapToGrid w:val="0"/>
        </w:rPr>
        <w:t xml:space="preserve"> signatory (</w:t>
      </w:r>
      <w:proofErr w:type="spellStart"/>
      <w:r w:rsidRPr="00604F4A">
        <w:rPr>
          <w:rFonts w:asciiTheme="minorHAnsi" w:hAnsiTheme="minorHAnsi"/>
          <w:snapToGrid w:val="0"/>
        </w:rPr>
        <w:t>ies</w:t>
      </w:r>
      <w:proofErr w:type="spellEnd"/>
      <w:r w:rsidRPr="00604F4A">
        <w:rPr>
          <w:rFonts w:asciiTheme="minorHAnsi" w:hAnsiTheme="minorHAnsi"/>
          <w:snapToGrid w:val="0"/>
        </w:rPr>
        <w:t xml:space="preserve">) as per Board Resolution mentioning names and designations. </w:t>
      </w:r>
    </w:p>
    <w:p w14:paraId="26327B5E" w14:textId="77777777" w:rsidR="0026150C" w:rsidRPr="00604F4A" w:rsidRDefault="0026150C" w:rsidP="00D928DC">
      <w:pPr>
        <w:pStyle w:val="ListParagraph"/>
        <w:widowControl/>
        <w:numPr>
          <w:ilvl w:val="0"/>
          <w:numId w:val="13"/>
        </w:numPr>
        <w:contextualSpacing/>
        <w:jc w:val="both"/>
        <w:rPr>
          <w:rFonts w:asciiTheme="minorHAnsi" w:hAnsiTheme="minorHAnsi"/>
          <w:snapToGrid w:val="0"/>
        </w:rPr>
      </w:pPr>
      <w:r w:rsidRPr="00604F4A">
        <w:rPr>
          <w:rFonts w:asciiTheme="minorHAnsi" w:hAnsiTheme="minorHAnsi"/>
          <w:snapToGrid w:val="0"/>
        </w:rPr>
        <w:t xml:space="preserve">A revised undertaking stamped &amp; signed by two designated directors or </w:t>
      </w:r>
      <w:proofErr w:type="spellStart"/>
      <w:r w:rsidRPr="00604F4A">
        <w:rPr>
          <w:rFonts w:asciiTheme="minorHAnsi" w:hAnsiTheme="minorHAnsi"/>
          <w:snapToGrid w:val="0"/>
        </w:rPr>
        <w:t>authorised</w:t>
      </w:r>
      <w:proofErr w:type="spellEnd"/>
      <w:r w:rsidRPr="00604F4A">
        <w:rPr>
          <w:rFonts w:asciiTheme="minorHAnsi" w:hAnsiTheme="minorHAnsi"/>
          <w:snapToGrid w:val="0"/>
        </w:rPr>
        <w:t xml:space="preserve"> signatory(</w:t>
      </w:r>
      <w:proofErr w:type="spellStart"/>
      <w:r w:rsidRPr="00604F4A">
        <w:rPr>
          <w:rFonts w:asciiTheme="minorHAnsi" w:hAnsiTheme="minorHAnsi"/>
          <w:snapToGrid w:val="0"/>
        </w:rPr>
        <w:t>ies</w:t>
      </w:r>
      <w:proofErr w:type="spellEnd"/>
      <w:r w:rsidRPr="00604F4A">
        <w:rPr>
          <w:rFonts w:asciiTheme="minorHAnsi" w:hAnsiTheme="minorHAnsi"/>
          <w:snapToGrid w:val="0"/>
        </w:rPr>
        <w:t>) as per Board Resolution mentioning names and designations need to be submitted as and when there is change in any of the details submitted vide current undertaking</w:t>
      </w:r>
    </w:p>
    <w:p w14:paraId="79B384AF" w14:textId="1E82AD32" w:rsidR="0026150C" w:rsidRPr="00604F4A" w:rsidRDefault="008D472B" w:rsidP="00D928DC">
      <w:pPr>
        <w:pStyle w:val="ListParagraph"/>
        <w:widowControl/>
        <w:numPr>
          <w:ilvl w:val="0"/>
          <w:numId w:val="13"/>
        </w:numPr>
        <w:contextualSpacing/>
        <w:jc w:val="both"/>
        <w:rPr>
          <w:rFonts w:asciiTheme="minorHAnsi" w:hAnsiTheme="minorHAnsi" w:cs="Calibri Light"/>
        </w:rPr>
      </w:pPr>
      <w:r>
        <w:rPr>
          <w:rFonts w:asciiTheme="minorHAnsi" w:hAnsiTheme="minorHAnsi"/>
          <w:snapToGrid w:val="0"/>
        </w:rPr>
        <w:t>In case Directors /Promoters</w:t>
      </w:r>
      <w:r w:rsidR="0026150C" w:rsidRPr="00604F4A">
        <w:rPr>
          <w:rFonts w:asciiTheme="minorHAnsi" w:hAnsiTheme="minorHAnsi"/>
          <w:snapToGrid w:val="0"/>
        </w:rPr>
        <w:t>/Associates are not Politically Exposed Persons’ (PEP), then kindly submit this undertaking duly signed by designated directors mentioning “Not Applicable”.</w:t>
      </w:r>
    </w:p>
    <w:p w14:paraId="76F62EF9" w14:textId="71CE2296" w:rsidR="0026150C" w:rsidRDefault="0026150C" w:rsidP="00A47DE4">
      <w:pPr>
        <w:pStyle w:val="ListParagraph"/>
        <w:widowControl/>
        <w:spacing w:after="200"/>
        <w:contextualSpacing/>
        <w:rPr>
          <w:rFonts w:asciiTheme="minorHAnsi" w:hAnsiTheme="minorHAnsi" w:cstheme="majorHAnsi"/>
        </w:rPr>
      </w:pPr>
    </w:p>
    <w:p w14:paraId="0C11D586" w14:textId="23392111" w:rsidR="00F41B8E" w:rsidRDefault="00F41B8E" w:rsidP="00A47DE4">
      <w:pPr>
        <w:pStyle w:val="ListParagraph"/>
        <w:widowControl/>
        <w:spacing w:after="200"/>
        <w:contextualSpacing/>
        <w:rPr>
          <w:rFonts w:asciiTheme="minorHAnsi" w:hAnsiTheme="minorHAnsi" w:cstheme="majorHAnsi"/>
        </w:rPr>
      </w:pPr>
    </w:p>
    <w:p w14:paraId="61B6432B" w14:textId="283BB917" w:rsidR="00F41B8E" w:rsidRDefault="00F41B8E" w:rsidP="00A47DE4">
      <w:pPr>
        <w:pStyle w:val="ListParagraph"/>
        <w:widowControl/>
        <w:spacing w:after="200"/>
        <w:contextualSpacing/>
        <w:rPr>
          <w:rFonts w:asciiTheme="minorHAnsi" w:hAnsiTheme="minorHAnsi" w:cstheme="majorHAnsi"/>
        </w:rPr>
      </w:pPr>
    </w:p>
    <w:p w14:paraId="1638737C" w14:textId="0EB32482" w:rsidR="00F41B8E" w:rsidRDefault="00F41B8E" w:rsidP="00A47DE4">
      <w:pPr>
        <w:pStyle w:val="ListParagraph"/>
        <w:widowControl/>
        <w:spacing w:after="200"/>
        <w:contextualSpacing/>
        <w:rPr>
          <w:rFonts w:asciiTheme="minorHAnsi" w:hAnsiTheme="minorHAnsi" w:cstheme="majorHAnsi"/>
        </w:rPr>
      </w:pPr>
    </w:p>
    <w:p w14:paraId="098C3525" w14:textId="62DF7C78" w:rsidR="00F41B8E" w:rsidRDefault="00F41B8E" w:rsidP="00A47DE4">
      <w:pPr>
        <w:pStyle w:val="ListParagraph"/>
        <w:widowControl/>
        <w:spacing w:after="200"/>
        <w:contextualSpacing/>
        <w:rPr>
          <w:rFonts w:asciiTheme="minorHAnsi" w:hAnsiTheme="minorHAnsi" w:cstheme="majorHAnsi"/>
        </w:rPr>
      </w:pPr>
    </w:p>
    <w:p w14:paraId="32B6F1FE" w14:textId="2F6E746B" w:rsidR="00F41B8E" w:rsidRDefault="00F41B8E" w:rsidP="00A47DE4">
      <w:pPr>
        <w:pStyle w:val="ListParagraph"/>
        <w:widowControl/>
        <w:spacing w:after="200"/>
        <w:contextualSpacing/>
        <w:rPr>
          <w:rFonts w:asciiTheme="minorHAnsi" w:hAnsiTheme="minorHAnsi" w:cstheme="majorHAnsi"/>
        </w:rPr>
      </w:pPr>
    </w:p>
    <w:p w14:paraId="3B74E9DD" w14:textId="0F3C9795" w:rsidR="00F41B8E" w:rsidRDefault="00F41B8E" w:rsidP="00A47DE4">
      <w:pPr>
        <w:pStyle w:val="ListParagraph"/>
        <w:widowControl/>
        <w:spacing w:after="200"/>
        <w:contextualSpacing/>
        <w:rPr>
          <w:rFonts w:asciiTheme="minorHAnsi" w:hAnsiTheme="minorHAnsi" w:cstheme="majorHAnsi"/>
        </w:rPr>
      </w:pPr>
    </w:p>
    <w:p w14:paraId="228FEFDE" w14:textId="06F1EF18" w:rsidR="00F41B8E" w:rsidRDefault="00F41B8E" w:rsidP="00A47DE4">
      <w:pPr>
        <w:pStyle w:val="ListParagraph"/>
        <w:widowControl/>
        <w:spacing w:after="200"/>
        <w:contextualSpacing/>
        <w:rPr>
          <w:rFonts w:asciiTheme="minorHAnsi" w:hAnsiTheme="minorHAnsi" w:cstheme="majorHAnsi"/>
        </w:rPr>
      </w:pPr>
    </w:p>
    <w:sectPr w:rsidR="00F41B8E" w:rsidSect="0026150C">
      <w:pgSz w:w="15840" w:h="12240" w:orient="landscape" w:code="1"/>
      <w:pgMar w:top="994" w:right="1440" w:bottom="806" w:left="135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74BA1" w14:textId="77777777" w:rsidR="007C0641" w:rsidRDefault="007C0641" w:rsidP="009D5D1C">
      <w:r>
        <w:separator/>
      </w:r>
    </w:p>
  </w:endnote>
  <w:endnote w:type="continuationSeparator" w:id="0">
    <w:p w14:paraId="5D8116EC" w14:textId="77777777" w:rsidR="007C0641" w:rsidRDefault="007C0641" w:rsidP="009D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3F87" w14:textId="77777777" w:rsidR="002D325B" w:rsidRDefault="002D3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C086F" w14:textId="77777777" w:rsidR="002D325B" w:rsidRDefault="002D3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6CC6F" w14:textId="77777777" w:rsidR="002D325B" w:rsidRDefault="002D3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CA056" w14:textId="77777777" w:rsidR="007C0641" w:rsidRDefault="007C0641" w:rsidP="009D5D1C">
      <w:r>
        <w:separator/>
      </w:r>
    </w:p>
  </w:footnote>
  <w:footnote w:type="continuationSeparator" w:id="0">
    <w:p w14:paraId="1D53C4E7" w14:textId="77777777" w:rsidR="007C0641" w:rsidRDefault="007C0641" w:rsidP="009D5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FD065" w14:textId="77777777" w:rsidR="002D325B" w:rsidRDefault="002D3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8575" w14:textId="77777777" w:rsidR="002D325B" w:rsidRDefault="002D325B" w:rsidP="00342518">
    <w:pPr>
      <w:pStyle w:val="Header"/>
      <w:jc w:val="center"/>
    </w:pPr>
    <w:r w:rsidRPr="00F66DA0">
      <w:rPr>
        <w:rFonts w:cs="Arial"/>
        <w:i/>
        <w:szCs w:val="20"/>
      </w:rPr>
      <w:t>(On the letter head of the Member)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F3AE8" w14:textId="77777777" w:rsidR="002D325B" w:rsidRDefault="002D3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1FF"/>
    <w:multiLevelType w:val="hybridMultilevel"/>
    <w:tmpl w:val="5E10FF28"/>
    <w:lvl w:ilvl="0" w:tplc="5A4EC48A">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nsid w:val="04AF57EB"/>
    <w:multiLevelType w:val="hybridMultilevel"/>
    <w:tmpl w:val="38AA317C"/>
    <w:lvl w:ilvl="0" w:tplc="840E8A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FD1944"/>
    <w:multiLevelType w:val="hybridMultilevel"/>
    <w:tmpl w:val="20AA72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87783C"/>
    <w:multiLevelType w:val="hybridMultilevel"/>
    <w:tmpl w:val="63AC47FC"/>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714BE1"/>
    <w:multiLevelType w:val="hybridMultilevel"/>
    <w:tmpl w:val="734ED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A11E5"/>
    <w:multiLevelType w:val="hybridMultilevel"/>
    <w:tmpl w:val="F8D22666"/>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B5F2D"/>
    <w:multiLevelType w:val="hybridMultilevel"/>
    <w:tmpl w:val="4A8AEC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69231F"/>
    <w:multiLevelType w:val="hybridMultilevel"/>
    <w:tmpl w:val="476EC48A"/>
    <w:lvl w:ilvl="0" w:tplc="D1900F70">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9B179D"/>
    <w:multiLevelType w:val="hybridMultilevel"/>
    <w:tmpl w:val="1452EA34"/>
    <w:lvl w:ilvl="0" w:tplc="605E78A6">
      <w:numFmt w:val="bullet"/>
      <w:lvlText w:val=""/>
      <w:lvlJc w:val="left"/>
      <w:pPr>
        <w:ind w:left="720" w:hanging="360"/>
      </w:pPr>
      <w:rPr>
        <w:rFonts w:ascii="Wingdings" w:eastAsia="Calibri" w:hAnsi="Wingdings"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A4F520B"/>
    <w:multiLevelType w:val="hybridMultilevel"/>
    <w:tmpl w:val="6DF009D4"/>
    <w:lvl w:ilvl="0" w:tplc="780AB73C">
      <w:start w:val="1"/>
      <w:numFmt w:val="decimal"/>
      <w:lvlText w:val="%1."/>
      <w:lvlJc w:val="left"/>
      <w:pPr>
        <w:ind w:left="720" w:hanging="360"/>
      </w:pPr>
      <w:rPr>
        <w:rFonts w:ascii="Calibri" w:hAnsi="Calibri"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E0540F4"/>
    <w:multiLevelType w:val="hybridMultilevel"/>
    <w:tmpl w:val="EEC251E0"/>
    <w:lvl w:ilvl="0" w:tplc="40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A231B0"/>
    <w:multiLevelType w:val="hybridMultilevel"/>
    <w:tmpl w:val="5238AB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B302DC"/>
    <w:multiLevelType w:val="hybridMultilevel"/>
    <w:tmpl w:val="2CAC2090"/>
    <w:lvl w:ilvl="0" w:tplc="A82E6098">
      <w:start w:val="1"/>
      <w:numFmt w:val="lowerRoman"/>
      <w:lvlText w:val="%1."/>
      <w:lvlJc w:val="left"/>
      <w:pPr>
        <w:ind w:left="720" w:hanging="720"/>
      </w:pPr>
      <w:rPr>
        <w:rFonts w:ascii="Calibri" w:hAnsi="Calibri" w:cs="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7F22A5"/>
    <w:multiLevelType w:val="hybridMultilevel"/>
    <w:tmpl w:val="B7FCBA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763B30"/>
    <w:multiLevelType w:val="singleLevel"/>
    <w:tmpl w:val="44D4FF1C"/>
    <w:lvl w:ilvl="0">
      <w:start w:val="1"/>
      <w:numFmt w:val="lowerLetter"/>
      <w:lvlText w:val="(%1)"/>
      <w:lvlJc w:val="left"/>
      <w:pPr>
        <w:tabs>
          <w:tab w:val="num" w:pos="360"/>
        </w:tabs>
        <w:ind w:left="360" w:hanging="360"/>
      </w:pPr>
      <w:rPr>
        <w:rFonts w:hint="default"/>
      </w:rPr>
    </w:lvl>
  </w:abstractNum>
  <w:abstractNum w:abstractNumId="15">
    <w:nsid w:val="391C1A5E"/>
    <w:multiLevelType w:val="hybridMultilevel"/>
    <w:tmpl w:val="191E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06812"/>
    <w:multiLevelType w:val="hybridMultilevel"/>
    <w:tmpl w:val="E5688CEC"/>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CE4FF5"/>
    <w:multiLevelType w:val="hybridMultilevel"/>
    <w:tmpl w:val="A0960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4A2AF9"/>
    <w:multiLevelType w:val="hybridMultilevel"/>
    <w:tmpl w:val="A2FC365E"/>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1875EC"/>
    <w:multiLevelType w:val="hybridMultilevel"/>
    <w:tmpl w:val="A2FC365E"/>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C85974"/>
    <w:multiLevelType w:val="hybridMultilevel"/>
    <w:tmpl w:val="5C4AD67E"/>
    <w:lvl w:ilvl="0" w:tplc="BE9E3CC4">
      <w:start w:val="1"/>
      <w:numFmt w:val="decimal"/>
      <w:lvlText w:val="%1."/>
      <w:lvlJc w:val="left"/>
      <w:pPr>
        <w:ind w:left="720" w:hanging="360"/>
      </w:pPr>
      <w:rPr>
        <w:rFonts w:ascii="Calibri" w:hAnsi="Calibri" w:cs="Calibri" w:hint="default"/>
        <w:color w:val="auto"/>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511605AA"/>
    <w:multiLevelType w:val="hybridMultilevel"/>
    <w:tmpl w:val="A2FC365E"/>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7822D4"/>
    <w:multiLevelType w:val="hybridMultilevel"/>
    <w:tmpl w:val="A2FC365E"/>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117167"/>
    <w:multiLevelType w:val="hybridMultilevel"/>
    <w:tmpl w:val="20AA72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F22ED0"/>
    <w:multiLevelType w:val="hybridMultilevel"/>
    <w:tmpl w:val="01965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4D2112"/>
    <w:multiLevelType w:val="hybridMultilevel"/>
    <w:tmpl w:val="D2E6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7A5977"/>
    <w:multiLevelType w:val="hybridMultilevel"/>
    <w:tmpl w:val="7F1E1F4E"/>
    <w:lvl w:ilvl="0" w:tplc="7DFCA88C">
      <w:start w:val="1"/>
      <w:numFmt w:val="lowerRoman"/>
      <w:lvlText w:val="%1."/>
      <w:lvlJc w:val="left"/>
      <w:pPr>
        <w:ind w:left="1080" w:hanging="720"/>
      </w:pPr>
      <w:rPr>
        <w:rFonts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01F4A98"/>
    <w:multiLevelType w:val="hybridMultilevel"/>
    <w:tmpl w:val="3120E2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931158"/>
    <w:multiLevelType w:val="hybridMultilevel"/>
    <w:tmpl w:val="5E10FF28"/>
    <w:lvl w:ilvl="0" w:tplc="5A4EC48A">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9">
    <w:nsid w:val="6B741EDB"/>
    <w:multiLevelType w:val="hybridMultilevel"/>
    <w:tmpl w:val="E3EA0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053245"/>
    <w:multiLevelType w:val="hybridMultilevel"/>
    <w:tmpl w:val="8A042D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D52AC3"/>
    <w:multiLevelType w:val="hybridMultilevel"/>
    <w:tmpl w:val="2AFC50B4"/>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1349C6"/>
    <w:multiLevelType w:val="hybridMultilevel"/>
    <w:tmpl w:val="00F645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60A23A5"/>
    <w:multiLevelType w:val="hybridMultilevel"/>
    <w:tmpl w:val="476EB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957114"/>
    <w:multiLevelType w:val="hybridMultilevel"/>
    <w:tmpl w:val="A2FC365E"/>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46096B"/>
    <w:multiLevelType w:val="hybridMultilevel"/>
    <w:tmpl w:val="2AFC50B4"/>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F815FC"/>
    <w:multiLevelType w:val="hybridMultilevel"/>
    <w:tmpl w:val="9D6EFE0E"/>
    <w:lvl w:ilvl="0" w:tplc="46E084DE">
      <w:start w:val="1"/>
      <w:numFmt w:val="bullet"/>
      <w:lvlText w:val=""/>
      <w:lvlJc w:val="left"/>
      <w:pPr>
        <w:ind w:left="393" w:hanging="360"/>
      </w:pPr>
      <w:rPr>
        <w:rFonts w:ascii="Wingdings" w:eastAsia="Calibri" w:hAnsi="Wingdings" w:cstheme="majorHAnsi" w:hint="default"/>
        <w:sz w:val="20"/>
      </w:rPr>
    </w:lvl>
    <w:lvl w:ilvl="1" w:tplc="40090003" w:tentative="1">
      <w:start w:val="1"/>
      <w:numFmt w:val="bullet"/>
      <w:lvlText w:val="o"/>
      <w:lvlJc w:val="left"/>
      <w:pPr>
        <w:ind w:left="1113" w:hanging="360"/>
      </w:pPr>
      <w:rPr>
        <w:rFonts w:ascii="Courier New" w:hAnsi="Courier New" w:cs="Courier New" w:hint="default"/>
      </w:rPr>
    </w:lvl>
    <w:lvl w:ilvl="2" w:tplc="40090005" w:tentative="1">
      <w:start w:val="1"/>
      <w:numFmt w:val="bullet"/>
      <w:lvlText w:val=""/>
      <w:lvlJc w:val="left"/>
      <w:pPr>
        <w:ind w:left="1833" w:hanging="360"/>
      </w:pPr>
      <w:rPr>
        <w:rFonts w:ascii="Wingdings" w:hAnsi="Wingdings" w:hint="default"/>
      </w:rPr>
    </w:lvl>
    <w:lvl w:ilvl="3" w:tplc="40090001" w:tentative="1">
      <w:start w:val="1"/>
      <w:numFmt w:val="bullet"/>
      <w:lvlText w:val=""/>
      <w:lvlJc w:val="left"/>
      <w:pPr>
        <w:ind w:left="2553" w:hanging="360"/>
      </w:pPr>
      <w:rPr>
        <w:rFonts w:ascii="Symbol" w:hAnsi="Symbol" w:hint="default"/>
      </w:rPr>
    </w:lvl>
    <w:lvl w:ilvl="4" w:tplc="40090003" w:tentative="1">
      <w:start w:val="1"/>
      <w:numFmt w:val="bullet"/>
      <w:lvlText w:val="o"/>
      <w:lvlJc w:val="left"/>
      <w:pPr>
        <w:ind w:left="3273" w:hanging="360"/>
      </w:pPr>
      <w:rPr>
        <w:rFonts w:ascii="Courier New" w:hAnsi="Courier New" w:cs="Courier New" w:hint="default"/>
      </w:rPr>
    </w:lvl>
    <w:lvl w:ilvl="5" w:tplc="40090005" w:tentative="1">
      <w:start w:val="1"/>
      <w:numFmt w:val="bullet"/>
      <w:lvlText w:val=""/>
      <w:lvlJc w:val="left"/>
      <w:pPr>
        <w:ind w:left="3993" w:hanging="360"/>
      </w:pPr>
      <w:rPr>
        <w:rFonts w:ascii="Wingdings" w:hAnsi="Wingdings" w:hint="default"/>
      </w:rPr>
    </w:lvl>
    <w:lvl w:ilvl="6" w:tplc="40090001" w:tentative="1">
      <w:start w:val="1"/>
      <w:numFmt w:val="bullet"/>
      <w:lvlText w:val=""/>
      <w:lvlJc w:val="left"/>
      <w:pPr>
        <w:ind w:left="4713" w:hanging="360"/>
      </w:pPr>
      <w:rPr>
        <w:rFonts w:ascii="Symbol" w:hAnsi="Symbol" w:hint="default"/>
      </w:rPr>
    </w:lvl>
    <w:lvl w:ilvl="7" w:tplc="40090003" w:tentative="1">
      <w:start w:val="1"/>
      <w:numFmt w:val="bullet"/>
      <w:lvlText w:val="o"/>
      <w:lvlJc w:val="left"/>
      <w:pPr>
        <w:ind w:left="5433" w:hanging="360"/>
      </w:pPr>
      <w:rPr>
        <w:rFonts w:ascii="Courier New" w:hAnsi="Courier New" w:cs="Courier New" w:hint="default"/>
      </w:rPr>
    </w:lvl>
    <w:lvl w:ilvl="8" w:tplc="40090005" w:tentative="1">
      <w:start w:val="1"/>
      <w:numFmt w:val="bullet"/>
      <w:lvlText w:val=""/>
      <w:lvlJc w:val="left"/>
      <w:pPr>
        <w:ind w:left="6153" w:hanging="360"/>
      </w:pPr>
      <w:rPr>
        <w:rFonts w:ascii="Wingdings" w:hAnsi="Wingdings" w:hint="default"/>
      </w:rPr>
    </w:lvl>
  </w:abstractNum>
  <w:abstractNum w:abstractNumId="37">
    <w:nsid w:val="799641B9"/>
    <w:multiLevelType w:val="hybridMultilevel"/>
    <w:tmpl w:val="A2FC365E"/>
    <w:lvl w:ilvl="0" w:tplc="4009001B">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AE751A2"/>
    <w:multiLevelType w:val="hybridMultilevel"/>
    <w:tmpl w:val="35987F86"/>
    <w:lvl w:ilvl="0" w:tplc="B0D66D5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9958E1"/>
    <w:multiLevelType w:val="singleLevel"/>
    <w:tmpl w:val="02DAB19A"/>
    <w:lvl w:ilvl="0">
      <w:start w:val="1"/>
      <w:numFmt w:val="decimal"/>
      <w:lvlText w:val="%1."/>
      <w:legacy w:legacy="1" w:legacySpace="0" w:legacyIndent="360"/>
      <w:lvlJc w:val="left"/>
      <w:pPr>
        <w:ind w:left="360" w:hanging="360"/>
      </w:pPr>
    </w:lvl>
  </w:abstractNum>
  <w:abstractNum w:abstractNumId="40">
    <w:nsid w:val="7FC74B2C"/>
    <w:multiLevelType w:val="hybridMultilevel"/>
    <w:tmpl w:val="734ED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4"/>
  </w:num>
  <w:num w:numId="4">
    <w:abstractNumId w:val="24"/>
  </w:num>
  <w:num w:numId="5">
    <w:abstractNumId w:val="9"/>
  </w:num>
  <w:num w:numId="6">
    <w:abstractNumId w:val="29"/>
  </w:num>
  <w:num w:numId="7">
    <w:abstractNumId w:val="4"/>
  </w:num>
  <w:num w:numId="8">
    <w:abstractNumId w:val="4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7"/>
  </w:num>
  <w:num w:numId="13">
    <w:abstractNumId w:val="17"/>
  </w:num>
  <w:num w:numId="14">
    <w:abstractNumId w:val="25"/>
  </w:num>
  <w:num w:numId="15">
    <w:abstractNumId w:val="33"/>
  </w:num>
  <w:num w:numId="16">
    <w:abstractNumId w:val="12"/>
  </w:num>
  <w:num w:numId="17">
    <w:abstractNumId w:val="38"/>
  </w:num>
  <w:num w:numId="18">
    <w:abstractNumId w:val="10"/>
  </w:num>
  <w:num w:numId="19">
    <w:abstractNumId w:val="16"/>
  </w:num>
  <w:num w:numId="20">
    <w:abstractNumId w:val="34"/>
  </w:num>
  <w:num w:numId="21">
    <w:abstractNumId w:val="31"/>
  </w:num>
  <w:num w:numId="22">
    <w:abstractNumId w:val="5"/>
  </w:num>
  <w:num w:numId="23">
    <w:abstractNumId w:val="3"/>
  </w:num>
  <w:num w:numId="24">
    <w:abstractNumId w:val="23"/>
  </w:num>
  <w:num w:numId="25">
    <w:abstractNumId w:val="36"/>
  </w:num>
  <w:num w:numId="26">
    <w:abstractNumId w:val="26"/>
  </w:num>
  <w:num w:numId="27">
    <w:abstractNumId w:val="1"/>
  </w:num>
  <w:num w:numId="28">
    <w:abstractNumId w:val="11"/>
  </w:num>
  <w:num w:numId="29">
    <w:abstractNumId w:val="15"/>
  </w:num>
  <w:num w:numId="30">
    <w:abstractNumId w:val="30"/>
  </w:num>
  <w:num w:numId="31">
    <w:abstractNumId w:val="13"/>
  </w:num>
  <w:num w:numId="32">
    <w:abstractNumId w:val="32"/>
  </w:num>
  <w:num w:numId="33">
    <w:abstractNumId w:val="0"/>
  </w:num>
  <w:num w:numId="34">
    <w:abstractNumId w:val="37"/>
  </w:num>
  <w:num w:numId="35">
    <w:abstractNumId w:val="22"/>
  </w:num>
  <w:num w:numId="36">
    <w:abstractNumId w:val="18"/>
  </w:num>
  <w:num w:numId="37">
    <w:abstractNumId w:val="19"/>
  </w:num>
  <w:num w:numId="38">
    <w:abstractNumId w:val="21"/>
  </w:num>
  <w:num w:numId="39">
    <w:abstractNumId w:val="35"/>
  </w:num>
  <w:num w:numId="40">
    <w:abstractNumId w:val="6"/>
  </w:num>
  <w:num w:numId="41">
    <w:abstractNumId w:val="8"/>
  </w:num>
  <w:num w:numId="4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14"/>
    <w:rsid w:val="00001A1A"/>
    <w:rsid w:val="000062D1"/>
    <w:rsid w:val="00010040"/>
    <w:rsid w:val="00010BC6"/>
    <w:rsid w:val="00016934"/>
    <w:rsid w:val="00017630"/>
    <w:rsid w:val="00020454"/>
    <w:rsid w:val="0004094A"/>
    <w:rsid w:val="00042CE1"/>
    <w:rsid w:val="00046AEF"/>
    <w:rsid w:val="000529D3"/>
    <w:rsid w:val="00056BD3"/>
    <w:rsid w:val="000576B6"/>
    <w:rsid w:val="00070C44"/>
    <w:rsid w:val="00082EA8"/>
    <w:rsid w:val="0008358B"/>
    <w:rsid w:val="00083A24"/>
    <w:rsid w:val="00090486"/>
    <w:rsid w:val="00093BFD"/>
    <w:rsid w:val="000B6A66"/>
    <w:rsid w:val="000B6BC7"/>
    <w:rsid w:val="000C6AFF"/>
    <w:rsid w:val="000D3AB3"/>
    <w:rsid w:val="000E4F59"/>
    <w:rsid w:val="000F385F"/>
    <w:rsid w:val="000F7C1B"/>
    <w:rsid w:val="00100366"/>
    <w:rsid w:val="00126FE4"/>
    <w:rsid w:val="0013149A"/>
    <w:rsid w:val="001340F3"/>
    <w:rsid w:val="001578FD"/>
    <w:rsid w:val="001622F1"/>
    <w:rsid w:val="00172364"/>
    <w:rsid w:val="00175630"/>
    <w:rsid w:val="001944A0"/>
    <w:rsid w:val="00194FB8"/>
    <w:rsid w:val="001B1B82"/>
    <w:rsid w:val="001B2546"/>
    <w:rsid w:val="001B7817"/>
    <w:rsid w:val="001C1461"/>
    <w:rsid w:val="001C4E96"/>
    <w:rsid w:val="001D3971"/>
    <w:rsid w:val="001F288A"/>
    <w:rsid w:val="001F2F05"/>
    <w:rsid w:val="001F5E51"/>
    <w:rsid w:val="001F6297"/>
    <w:rsid w:val="001F764C"/>
    <w:rsid w:val="00201293"/>
    <w:rsid w:val="00202D97"/>
    <w:rsid w:val="002112A7"/>
    <w:rsid w:val="002146C2"/>
    <w:rsid w:val="002230AE"/>
    <w:rsid w:val="002468BC"/>
    <w:rsid w:val="0026150C"/>
    <w:rsid w:val="00261B05"/>
    <w:rsid w:val="0026421C"/>
    <w:rsid w:val="002651F8"/>
    <w:rsid w:val="00270ADC"/>
    <w:rsid w:val="00272173"/>
    <w:rsid w:val="0027223B"/>
    <w:rsid w:val="00272558"/>
    <w:rsid w:val="00277525"/>
    <w:rsid w:val="00284062"/>
    <w:rsid w:val="0029416A"/>
    <w:rsid w:val="00297B14"/>
    <w:rsid w:val="002A513B"/>
    <w:rsid w:val="002A5FB6"/>
    <w:rsid w:val="002A6671"/>
    <w:rsid w:val="002B47D4"/>
    <w:rsid w:val="002D05F8"/>
    <w:rsid w:val="002D325B"/>
    <w:rsid w:val="002D3951"/>
    <w:rsid w:val="002E42F4"/>
    <w:rsid w:val="002E5849"/>
    <w:rsid w:val="002E6C62"/>
    <w:rsid w:val="002F08D3"/>
    <w:rsid w:val="002F38F0"/>
    <w:rsid w:val="002F4848"/>
    <w:rsid w:val="002F4EB7"/>
    <w:rsid w:val="00325492"/>
    <w:rsid w:val="00327207"/>
    <w:rsid w:val="00342518"/>
    <w:rsid w:val="003575B5"/>
    <w:rsid w:val="00373597"/>
    <w:rsid w:val="003772A0"/>
    <w:rsid w:val="003B1DD4"/>
    <w:rsid w:val="003C404C"/>
    <w:rsid w:val="003C6AB3"/>
    <w:rsid w:val="003D6CE3"/>
    <w:rsid w:val="003E59B0"/>
    <w:rsid w:val="003F5C72"/>
    <w:rsid w:val="00412ACE"/>
    <w:rsid w:val="004200CE"/>
    <w:rsid w:val="0044279A"/>
    <w:rsid w:val="004446DC"/>
    <w:rsid w:val="0044650A"/>
    <w:rsid w:val="00447B6A"/>
    <w:rsid w:val="00463267"/>
    <w:rsid w:val="004707D6"/>
    <w:rsid w:val="00475FA2"/>
    <w:rsid w:val="004832AF"/>
    <w:rsid w:val="0048665A"/>
    <w:rsid w:val="004A14C5"/>
    <w:rsid w:val="004B47B2"/>
    <w:rsid w:val="004C01F3"/>
    <w:rsid w:val="004C237B"/>
    <w:rsid w:val="004C2F9F"/>
    <w:rsid w:val="004C43BE"/>
    <w:rsid w:val="004D011D"/>
    <w:rsid w:val="004D3038"/>
    <w:rsid w:val="004E0181"/>
    <w:rsid w:val="004E65E7"/>
    <w:rsid w:val="004F32AA"/>
    <w:rsid w:val="004F5C98"/>
    <w:rsid w:val="00500347"/>
    <w:rsid w:val="00505EFC"/>
    <w:rsid w:val="0051008A"/>
    <w:rsid w:val="005266B6"/>
    <w:rsid w:val="00530963"/>
    <w:rsid w:val="00541F4A"/>
    <w:rsid w:val="0054375F"/>
    <w:rsid w:val="00547B6E"/>
    <w:rsid w:val="0055027A"/>
    <w:rsid w:val="00556550"/>
    <w:rsid w:val="0056454A"/>
    <w:rsid w:val="00566CE3"/>
    <w:rsid w:val="005712D6"/>
    <w:rsid w:val="0057454D"/>
    <w:rsid w:val="0057507D"/>
    <w:rsid w:val="005835D3"/>
    <w:rsid w:val="00585587"/>
    <w:rsid w:val="005A5F32"/>
    <w:rsid w:val="005A618B"/>
    <w:rsid w:val="005C0A32"/>
    <w:rsid w:val="005D2554"/>
    <w:rsid w:val="005E156A"/>
    <w:rsid w:val="005E6D72"/>
    <w:rsid w:val="005E700A"/>
    <w:rsid w:val="005F496B"/>
    <w:rsid w:val="00604F4A"/>
    <w:rsid w:val="00615F47"/>
    <w:rsid w:val="00621AB4"/>
    <w:rsid w:val="00630FD8"/>
    <w:rsid w:val="0064594A"/>
    <w:rsid w:val="00652CC4"/>
    <w:rsid w:val="006602C0"/>
    <w:rsid w:val="006636E2"/>
    <w:rsid w:val="006651CB"/>
    <w:rsid w:val="00674AE9"/>
    <w:rsid w:val="0067664E"/>
    <w:rsid w:val="00693F3E"/>
    <w:rsid w:val="006B03AD"/>
    <w:rsid w:val="006B56CC"/>
    <w:rsid w:val="006C0099"/>
    <w:rsid w:val="006C2D24"/>
    <w:rsid w:val="006C493C"/>
    <w:rsid w:val="006D101D"/>
    <w:rsid w:val="006D10A3"/>
    <w:rsid w:val="006D261F"/>
    <w:rsid w:val="006E111C"/>
    <w:rsid w:val="006E7CC1"/>
    <w:rsid w:val="006F2DDA"/>
    <w:rsid w:val="00703E1F"/>
    <w:rsid w:val="00733C2F"/>
    <w:rsid w:val="00736965"/>
    <w:rsid w:val="00746271"/>
    <w:rsid w:val="00747073"/>
    <w:rsid w:val="00755873"/>
    <w:rsid w:val="0077283B"/>
    <w:rsid w:val="007767D4"/>
    <w:rsid w:val="0077768A"/>
    <w:rsid w:val="00782378"/>
    <w:rsid w:val="00785FEA"/>
    <w:rsid w:val="007C0641"/>
    <w:rsid w:val="007C60E4"/>
    <w:rsid w:val="007D7432"/>
    <w:rsid w:val="007E1FD9"/>
    <w:rsid w:val="007F1A96"/>
    <w:rsid w:val="0080002C"/>
    <w:rsid w:val="0080297C"/>
    <w:rsid w:val="008059A7"/>
    <w:rsid w:val="0080645F"/>
    <w:rsid w:val="008138F1"/>
    <w:rsid w:val="0081598B"/>
    <w:rsid w:val="00822A6C"/>
    <w:rsid w:val="00830D2C"/>
    <w:rsid w:val="00847909"/>
    <w:rsid w:val="00850F04"/>
    <w:rsid w:val="00853BAF"/>
    <w:rsid w:val="008541E6"/>
    <w:rsid w:val="008854FA"/>
    <w:rsid w:val="0088729D"/>
    <w:rsid w:val="00896622"/>
    <w:rsid w:val="008A1508"/>
    <w:rsid w:val="008A7DF0"/>
    <w:rsid w:val="008B5EA2"/>
    <w:rsid w:val="008B69BC"/>
    <w:rsid w:val="008C4077"/>
    <w:rsid w:val="008C734B"/>
    <w:rsid w:val="008C739C"/>
    <w:rsid w:val="008D0445"/>
    <w:rsid w:val="008D472B"/>
    <w:rsid w:val="008D7223"/>
    <w:rsid w:val="008D7898"/>
    <w:rsid w:val="008E1843"/>
    <w:rsid w:val="008E1A9A"/>
    <w:rsid w:val="008F1000"/>
    <w:rsid w:val="008F2020"/>
    <w:rsid w:val="008F3832"/>
    <w:rsid w:val="00903F2C"/>
    <w:rsid w:val="0093400D"/>
    <w:rsid w:val="00945297"/>
    <w:rsid w:val="00950727"/>
    <w:rsid w:val="00953AA8"/>
    <w:rsid w:val="0095590C"/>
    <w:rsid w:val="0096573C"/>
    <w:rsid w:val="00967A99"/>
    <w:rsid w:val="00970027"/>
    <w:rsid w:val="00972C4C"/>
    <w:rsid w:val="00991C39"/>
    <w:rsid w:val="00993897"/>
    <w:rsid w:val="009A253A"/>
    <w:rsid w:val="009A6C45"/>
    <w:rsid w:val="009C60D3"/>
    <w:rsid w:val="009D5D1C"/>
    <w:rsid w:val="009E175E"/>
    <w:rsid w:val="009E6260"/>
    <w:rsid w:val="009F5CAF"/>
    <w:rsid w:val="00A306BD"/>
    <w:rsid w:val="00A31F9F"/>
    <w:rsid w:val="00A447DB"/>
    <w:rsid w:val="00A44CEF"/>
    <w:rsid w:val="00A47DE4"/>
    <w:rsid w:val="00A52AB8"/>
    <w:rsid w:val="00A77F1B"/>
    <w:rsid w:val="00A90642"/>
    <w:rsid w:val="00AA19B9"/>
    <w:rsid w:val="00AC0184"/>
    <w:rsid w:val="00AC1F2C"/>
    <w:rsid w:val="00AC32A2"/>
    <w:rsid w:val="00AC4AF0"/>
    <w:rsid w:val="00AC75A3"/>
    <w:rsid w:val="00AD08E4"/>
    <w:rsid w:val="00AD49BB"/>
    <w:rsid w:val="00AD507B"/>
    <w:rsid w:val="00AE1407"/>
    <w:rsid w:val="00AF3FEA"/>
    <w:rsid w:val="00AF4C01"/>
    <w:rsid w:val="00B10857"/>
    <w:rsid w:val="00B25645"/>
    <w:rsid w:val="00B41CD1"/>
    <w:rsid w:val="00B84A56"/>
    <w:rsid w:val="00B905DB"/>
    <w:rsid w:val="00BA1C04"/>
    <w:rsid w:val="00BA356E"/>
    <w:rsid w:val="00BB44E0"/>
    <w:rsid w:val="00BC49D8"/>
    <w:rsid w:val="00BE0F14"/>
    <w:rsid w:val="00BE21D1"/>
    <w:rsid w:val="00BE5CDB"/>
    <w:rsid w:val="00C072A7"/>
    <w:rsid w:val="00C12B91"/>
    <w:rsid w:val="00C13524"/>
    <w:rsid w:val="00C13FA5"/>
    <w:rsid w:val="00C1717E"/>
    <w:rsid w:val="00C23742"/>
    <w:rsid w:val="00C26BE0"/>
    <w:rsid w:val="00C42D58"/>
    <w:rsid w:val="00C6078B"/>
    <w:rsid w:val="00C62C67"/>
    <w:rsid w:val="00C8081C"/>
    <w:rsid w:val="00C8759C"/>
    <w:rsid w:val="00CA0222"/>
    <w:rsid w:val="00CB2227"/>
    <w:rsid w:val="00CB2332"/>
    <w:rsid w:val="00CB4EE3"/>
    <w:rsid w:val="00CC1DB3"/>
    <w:rsid w:val="00CD484D"/>
    <w:rsid w:val="00CE28C4"/>
    <w:rsid w:val="00CF5371"/>
    <w:rsid w:val="00D11DC7"/>
    <w:rsid w:val="00D13E9C"/>
    <w:rsid w:val="00D159EA"/>
    <w:rsid w:val="00D266A0"/>
    <w:rsid w:val="00D351D5"/>
    <w:rsid w:val="00D40CE8"/>
    <w:rsid w:val="00D43D2C"/>
    <w:rsid w:val="00D60663"/>
    <w:rsid w:val="00D928DC"/>
    <w:rsid w:val="00D97D6E"/>
    <w:rsid w:val="00DA5E6F"/>
    <w:rsid w:val="00DA7F9D"/>
    <w:rsid w:val="00DC48E8"/>
    <w:rsid w:val="00DC746A"/>
    <w:rsid w:val="00DC7A58"/>
    <w:rsid w:val="00DD29B2"/>
    <w:rsid w:val="00DE447F"/>
    <w:rsid w:val="00DF59B2"/>
    <w:rsid w:val="00E03D00"/>
    <w:rsid w:val="00E13864"/>
    <w:rsid w:val="00E14215"/>
    <w:rsid w:val="00E17FB3"/>
    <w:rsid w:val="00E200D4"/>
    <w:rsid w:val="00E25F85"/>
    <w:rsid w:val="00E27D53"/>
    <w:rsid w:val="00E318CC"/>
    <w:rsid w:val="00E41D60"/>
    <w:rsid w:val="00E46674"/>
    <w:rsid w:val="00E615A9"/>
    <w:rsid w:val="00E6706B"/>
    <w:rsid w:val="00E87DAA"/>
    <w:rsid w:val="00E972EC"/>
    <w:rsid w:val="00EA03CE"/>
    <w:rsid w:val="00EB0643"/>
    <w:rsid w:val="00EB100A"/>
    <w:rsid w:val="00EB2F86"/>
    <w:rsid w:val="00EB499D"/>
    <w:rsid w:val="00EB5E47"/>
    <w:rsid w:val="00EB659E"/>
    <w:rsid w:val="00EC275E"/>
    <w:rsid w:val="00EC76D1"/>
    <w:rsid w:val="00ED3389"/>
    <w:rsid w:val="00EF0294"/>
    <w:rsid w:val="00EF760F"/>
    <w:rsid w:val="00F0581B"/>
    <w:rsid w:val="00F14BDE"/>
    <w:rsid w:val="00F251EF"/>
    <w:rsid w:val="00F25976"/>
    <w:rsid w:val="00F35E85"/>
    <w:rsid w:val="00F41B8E"/>
    <w:rsid w:val="00F5148E"/>
    <w:rsid w:val="00F67D68"/>
    <w:rsid w:val="00F95F4D"/>
    <w:rsid w:val="00F97DB4"/>
    <w:rsid w:val="00FA1651"/>
    <w:rsid w:val="00FB32AD"/>
    <w:rsid w:val="00FB46D3"/>
    <w:rsid w:val="00FD13A6"/>
    <w:rsid w:val="00FD75E9"/>
    <w:rsid w:val="00FE0AB6"/>
    <w:rsid w:val="00FF0D79"/>
    <w:rsid w:val="00FF4420"/>
    <w:rsid w:val="00FF5E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F14"/>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BE0F14"/>
    <w:pPr>
      <w:spacing w:before="56"/>
      <w:ind w:left="100"/>
      <w:outlineLvl w:val="0"/>
    </w:pPr>
    <w:rPr>
      <w:b/>
      <w:bCs/>
    </w:rPr>
  </w:style>
  <w:style w:type="paragraph" w:styleId="Heading9">
    <w:name w:val="heading 9"/>
    <w:basedOn w:val="Normal"/>
    <w:next w:val="Normal"/>
    <w:link w:val="Heading9Char"/>
    <w:uiPriority w:val="9"/>
    <w:semiHidden/>
    <w:unhideWhenUsed/>
    <w:qFormat/>
    <w:rsid w:val="005266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0F14"/>
    <w:rPr>
      <w:rFonts w:ascii="Calibri" w:eastAsia="Calibri" w:hAnsi="Calibri" w:cs="Times New Roman"/>
      <w:b/>
      <w:bCs/>
      <w:lang w:val="en-US"/>
    </w:rPr>
  </w:style>
  <w:style w:type="paragraph" w:customStyle="1" w:styleId="TableParagraph">
    <w:name w:val="Table Paragraph"/>
    <w:basedOn w:val="Normal"/>
    <w:uiPriority w:val="1"/>
    <w:qFormat/>
    <w:rsid w:val="00BE0F14"/>
  </w:style>
  <w:style w:type="paragraph" w:styleId="BodyText">
    <w:name w:val="Body Text"/>
    <w:basedOn w:val="Normal"/>
    <w:link w:val="BodyTextChar"/>
    <w:uiPriority w:val="1"/>
    <w:qFormat/>
    <w:rsid w:val="00BE0F14"/>
    <w:pPr>
      <w:ind w:left="100"/>
    </w:pPr>
  </w:style>
  <w:style w:type="character" w:customStyle="1" w:styleId="BodyTextChar">
    <w:name w:val="Body Text Char"/>
    <w:basedOn w:val="DefaultParagraphFont"/>
    <w:link w:val="BodyText"/>
    <w:uiPriority w:val="1"/>
    <w:rsid w:val="00BE0F14"/>
    <w:rPr>
      <w:rFonts w:ascii="Calibri" w:eastAsia="Calibri" w:hAnsi="Calibri" w:cs="Times New Roman"/>
      <w:lang w:val="en-US"/>
    </w:rPr>
  </w:style>
  <w:style w:type="paragraph" w:styleId="ListParagraph">
    <w:name w:val="List Paragraph"/>
    <w:aliases w:val="Numbered,Colorful List - Accent 11,lp1,List Paragraph1,Recommendation,List Paragraph11,L,CV text,Table text,F5 List Paragraph,Dot pt,Bullet 1,Numbered Para 1,No Spacing1,List Paragraph Char Char Char,Indicator Text,Resume Title,heading 4"/>
    <w:basedOn w:val="Normal"/>
    <w:link w:val="ListParagraphChar"/>
    <w:uiPriority w:val="34"/>
    <w:qFormat/>
    <w:rsid w:val="00BE0F14"/>
  </w:style>
  <w:style w:type="table" w:styleId="TableGrid">
    <w:name w:val="Table Grid"/>
    <w:basedOn w:val="TableNormal"/>
    <w:rsid w:val="00BE0F14"/>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0F1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uiPriority w:val="99"/>
    <w:rsid w:val="00BE0F14"/>
    <w:rPr>
      <w:rFonts w:cs="Times New Roman"/>
      <w:color w:val="0000FF"/>
      <w:u w:val="single"/>
    </w:rPr>
  </w:style>
  <w:style w:type="paragraph" w:styleId="BalloonText">
    <w:name w:val="Balloon Text"/>
    <w:basedOn w:val="Normal"/>
    <w:link w:val="BalloonTextChar"/>
    <w:uiPriority w:val="99"/>
    <w:semiHidden/>
    <w:unhideWhenUsed/>
    <w:rsid w:val="00BE0F14"/>
    <w:rPr>
      <w:rFonts w:ascii="Tahoma" w:hAnsi="Tahoma" w:cs="Tahoma"/>
      <w:sz w:val="16"/>
      <w:szCs w:val="16"/>
    </w:rPr>
  </w:style>
  <w:style w:type="character" w:customStyle="1" w:styleId="BalloonTextChar">
    <w:name w:val="Balloon Text Char"/>
    <w:basedOn w:val="DefaultParagraphFont"/>
    <w:link w:val="BalloonText"/>
    <w:uiPriority w:val="99"/>
    <w:semiHidden/>
    <w:rsid w:val="00BE0F14"/>
    <w:rPr>
      <w:rFonts w:ascii="Tahoma" w:eastAsia="Calibri" w:hAnsi="Tahoma" w:cs="Tahoma"/>
      <w:sz w:val="16"/>
      <w:szCs w:val="16"/>
      <w:lang w:val="en-US"/>
    </w:rPr>
  </w:style>
  <w:style w:type="character" w:styleId="LineNumber">
    <w:name w:val="line number"/>
    <w:uiPriority w:val="99"/>
    <w:semiHidden/>
    <w:unhideWhenUsed/>
    <w:rsid w:val="00BE0F14"/>
  </w:style>
  <w:style w:type="paragraph" w:styleId="Header">
    <w:name w:val="header"/>
    <w:basedOn w:val="Normal"/>
    <w:link w:val="HeaderChar"/>
    <w:uiPriority w:val="99"/>
    <w:unhideWhenUsed/>
    <w:rsid w:val="00BE0F14"/>
    <w:pPr>
      <w:tabs>
        <w:tab w:val="center" w:pos="4513"/>
        <w:tab w:val="right" w:pos="9026"/>
      </w:tabs>
    </w:pPr>
  </w:style>
  <w:style w:type="character" w:customStyle="1" w:styleId="HeaderChar">
    <w:name w:val="Header Char"/>
    <w:basedOn w:val="DefaultParagraphFont"/>
    <w:link w:val="Header"/>
    <w:uiPriority w:val="99"/>
    <w:rsid w:val="00BE0F14"/>
    <w:rPr>
      <w:rFonts w:ascii="Calibri" w:eastAsia="Calibri" w:hAnsi="Calibri" w:cs="Times New Roman"/>
      <w:lang w:val="en-US"/>
    </w:rPr>
  </w:style>
  <w:style w:type="paragraph" w:styleId="Footer">
    <w:name w:val="footer"/>
    <w:basedOn w:val="Normal"/>
    <w:link w:val="FooterChar"/>
    <w:uiPriority w:val="99"/>
    <w:unhideWhenUsed/>
    <w:rsid w:val="00BE0F14"/>
    <w:pPr>
      <w:tabs>
        <w:tab w:val="center" w:pos="4513"/>
        <w:tab w:val="right" w:pos="9026"/>
      </w:tabs>
    </w:pPr>
  </w:style>
  <w:style w:type="character" w:customStyle="1" w:styleId="FooterChar">
    <w:name w:val="Footer Char"/>
    <w:basedOn w:val="DefaultParagraphFont"/>
    <w:link w:val="Footer"/>
    <w:uiPriority w:val="99"/>
    <w:rsid w:val="00BE0F14"/>
    <w:rPr>
      <w:rFonts w:ascii="Calibri" w:eastAsia="Calibri" w:hAnsi="Calibri" w:cs="Times New Roman"/>
      <w:lang w:val="en-US"/>
    </w:rPr>
  </w:style>
  <w:style w:type="paragraph" w:customStyle="1" w:styleId="Char">
    <w:name w:val="Char"/>
    <w:basedOn w:val="Normal"/>
    <w:rsid w:val="00BE0F14"/>
    <w:pPr>
      <w:widowControl/>
      <w:spacing w:after="160" w:line="240" w:lineRule="exact"/>
    </w:pPr>
    <w:rPr>
      <w:rFonts w:ascii="Verdana" w:eastAsia="Times New Roman" w:hAnsi="Verdana"/>
      <w:sz w:val="20"/>
      <w:szCs w:val="24"/>
      <w:lang w:val="en-AU"/>
    </w:rPr>
  </w:style>
  <w:style w:type="paragraph" w:styleId="Title">
    <w:name w:val="Title"/>
    <w:basedOn w:val="Normal"/>
    <w:link w:val="TitleChar"/>
    <w:qFormat/>
    <w:rsid w:val="00BE0F14"/>
    <w:pPr>
      <w:widowControl/>
      <w:snapToGrid w:val="0"/>
      <w:spacing w:line="240" w:lineRule="atLeast"/>
      <w:jc w:val="center"/>
    </w:pPr>
    <w:rPr>
      <w:rFonts w:ascii="Times New Roman" w:eastAsia="Times New Roman" w:hAnsi="Times New Roman"/>
      <w:b/>
      <w:color w:val="000000"/>
      <w:szCs w:val="20"/>
      <w:u w:val="single"/>
    </w:rPr>
  </w:style>
  <w:style w:type="character" w:customStyle="1" w:styleId="TitleChar">
    <w:name w:val="Title Char"/>
    <w:basedOn w:val="DefaultParagraphFont"/>
    <w:link w:val="Title"/>
    <w:rsid w:val="00BE0F14"/>
    <w:rPr>
      <w:rFonts w:ascii="Times New Roman" w:eastAsia="Times New Roman" w:hAnsi="Times New Roman" w:cs="Times New Roman"/>
      <w:b/>
      <w:color w:val="000000"/>
      <w:szCs w:val="20"/>
      <w:u w:val="single"/>
      <w:lang w:val="en-US"/>
    </w:rPr>
  </w:style>
  <w:style w:type="character" w:customStyle="1" w:styleId="ListParagraphChar">
    <w:name w:val="List Paragraph Char"/>
    <w:aliases w:val="Numbered Char,Colorful List - Accent 11 Char,lp1 Char,List Paragraph1 Char,Recommendation Char,List Paragraph11 Char,L Char,CV text Char,Table text Char,F5 List Paragraph Char,Dot pt Char,Bullet 1 Char,Numbered Para 1 Char"/>
    <w:link w:val="ListParagraph"/>
    <w:uiPriority w:val="34"/>
    <w:locked/>
    <w:rsid w:val="00BE0F14"/>
    <w:rPr>
      <w:rFonts w:ascii="Calibri" w:eastAsia="Calibri" w:hAnsi="Calibri" w:cs="Times New Roman"/>
      <w:lang w:val="en-US"/>
    </w:rPr>
  </w:style>
  <w:style w:type="paragraph" w:styleId="NoSpacing">
    <w:name w:val="No Spacing"/>
    <w:uiPriority w:val="1"/>
    <w:qFormat/>
    <w:rsid w:val="00BE0F14"/>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BE0F14"/>
    <w:rPr>
      <w:sz w:val="16"/>
      <w:szCs w:val="16"/>
    </w:rPr>
  </w:style>
  <w:style w:type="paragraph" w:styleId="CommentText">
    <w:name w:val="annotation text"/>
    <w:basedOn w:val="Normal"/>
    <w:link w:val="CommentTextChar"/>
    <w:uiPriority w:val="99"/>
    <w:semiHidden/>
    <w:unhideWhenUsed/>
    <w:rsid w:val="00BE0F14"/>
    <w:rPr>
      <w:sz w:val="20"/>
      <w:szCs w:val="20"/>
    </w:rPr>
  </w:style>
  <w:style w:type="character" w:customStyle="1" w:styleId="CommentTextChar">
    <w:name w:val="Comment Text Char"/>
    <w:basedOn w:val="DefaultParagraphFont"/>
    <w:link w:val="CommentText"/>
    <w:uiPriority w:val="99"/>
    <w:semiHidden/>
    <w:rsid w:val="00BE0F1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E0F14"/>
    <w:rPr>
      <w:b/>
      <w:bCs/>
    </w:rPr>
  </w:style>
  <w:style w:type="character" w:customStyle="1" w:styleId="CommentSubjectChar">
    <w:name w:val="Comment Subject Char"/>
    <w:basedOn w:val="CommentTextChar"/>
    <w:link w:val="CommentSubject"/>
    <w:uiPriority w:val="99"/>
    <w:semiHidden/>
    <w:rsid w:val="00BE0F14"/>
    <w:rPr>
      <w:rFonts w:ascii="Calibri" w:eastAsia="Calibri" w:hAnsi="Calibri" w:cs="Times New Roman"/>
      <w:b/>
      <w:bCs/>
      <w:sz w:val="20"/>
      <w:szCs w:val="20"/>
      <w:lang w:val="en-US"/>
    </w:rPr>
  </w:style>
  <w:style w:type="paragraph" w:styleId="Revision">
    <w:name w:val="Revision"/>
    <w:hidden/>
    <w:uiPriority w:val="99"/>
    <w:semiHidden/>
    <w:rsid w:val="00BE0F14"/>
    <w:pPr>
      <w:spacing w:after="0" w:line="240" w:lineRule="auto"/>
    </w:pPr>
    <w:rPr>
      <w:rFonts w:ascii="Calibri" w:eastAsia="Calibri" w:hAnsi="Calibri" w:cs="Times New Roman"/>
      <w:lang w:val="en-US"/>
    </w:rPr>
  </w:style>
  <w:style w:type="character" w:customStyle="1" w:styleId="Heading9Char">
    <w:name w:val="Heading 9 Char"/>
    <w:basedOn w:val="DefaultParagraphFont"/>
    <w:link w:val="Heading9"/>
    <w:uiPriority w:val="9"/>
    <w:semiHidden/>
    <w:rsid w:val="005266B6"/>
    <w:rPr>
      <w:rFonts w:asciiTheme="majorHAnsi" w:eastAsiaTheme="majorEastAsia" w:hAnsiTheme="majorHAnsi" w:cstheme="majorBidi"/>
      <w:i/>
      <w:iCs/>
      <w:color w:val="272727" w:themeColor="text1" w:themeTint="D8"/>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F14"/>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BE0F14"/>
    <w:pPr>
      <w:spacing w:before="56"/>
      <w:ind w:left="100"/>
      <w:outlineLvl w:val="0"/>
    </w:pPr>
    <w:rPr>
      <w:b/>
      <w:bCs/>
    </w:rPr>
  </w:style>
  <w:style w:type="paragraph" w:styleId="Heading9">
    <w:name w:val="heading 9"/>
    <w:basedOn w:val="Normal"/>
    <w:next w:val="Normal"/>
    <w:link w:val="Heading9Char"/>
    <w:uiPriority w:val="9"/>
    <w:semiHidden/>
    <w:unhideWhenUsed/>
    <w:qFormat/>
    <w:rsid w:val="005266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0F14"/>
    <w:rPr>
      <w:rFonts w:ascii="Calibri" w:eastAsia="Calibri" w:hAnsi="Calibri" w:cs="Times New Roman"/>
      <w:b/>
      <w:bCs/>
      <w:lang w:val="en-US"/>
    </w:rPr>
  </w:style>
  <w:style w:type="paragraph" w:customStyle="1" w:styleId="TableParagraph">
    <w:name w:val="Table Paragraph"/>
    <w:basedOn w:val="Normal"/>
    <w:uiPriority w:val="1"/>
    <w:qFormat/>
    <w:rsid w:val="00BE0F14"/>
  </w:style>
  <w:style w:type="paragraph" w:styleId="BodyText">
    <w:name w:val="Body Text"/>
    <w:basedOn w:val="Normal"/>
    <w:link w:val="BodyTextChar"/>
    <w:uiPriority w:val="1"/>
    <w:qFormat/>
    <w:rsid w:val="00BE0F14"/>
    <w:pPr>
      <w:ind w:left="100"/>
    </w:pPr>
  </w:style>
  <w:style w:type="character" w:customStyle="1" w:styleId="BodyTextChar">
    <w:name w:val="Body Text Char"/>
    <w:basedOn w:val="DefaultParagraphFont"/>
    <w:link w:val="BodyText"/>
    <w:uiPriority w:val="1"/>
    <w:rsid w:val="00BE0F14"/>
    <w:rPr>
      <w:rFonts w:ascii="Calibri" w:eastAsia="Calibri" w:hAnsi="Calibri" w:cs="Times New Roman"/>
      <w:lang w:val="en-US"/>
    </w:rPr>
  </w:style>
  <w:style w:type="paragraph" w:styleId="ListParagraph">
    <w:name w:val="List Paragraph"/>
    <w:aliases w:val="Numbered,Colorful List - Accent 11,lp1,List Paragraph1,Recommendation,List Paragraph11,L,CV text,Table text,F5 List Paragraph,Dot pt,Bullet 1,Numbered Para 1,No Spacing1,List Paragraph Char Char Char,Indicator Text,Resume Title,heading 4"/>
    <w:basedOn w:val="Normal"/>
    <w:link w:val="ListParagraphChar"/>
    <w:uiPriority w:val="34"/>
    <w:qFormat/>
    <w:rsid w:val="00BE0F14"/>
  </w:style>
  <w:style w:type="table" w:styleId="TableGrid">
    <w:name w:val="Table Grid"/>
    <w:basedOn w:val="TableNormal"/>
    <w:rsid w:val="00BE0F14"/>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0F1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uiPriority w:val="99"/>
    <w:rsid w:val="00BE0F14"/>
    <w:rPr>
      <w:rFonts w:cs="Times New Roman"/>
      <w:color w:val="0000FF"/>
      <w:u w:val="single"/>
    </w:rPr>
  </w:style>
  <w:style w:type="paragraph" w:styleId="BalloonText">
    <w:name w:val="Balloon Text"/>
    <w:basedOn w:val="Normal"/>
    <w:link w:val="BalloonTextChar"/>
    <w:uiPriority w:val="99"/>
    <w:semiHidden/>
    <w:unhideWhenUsed/>
    <w:rsid w:val="00BE0F14"/>
    <w:rPr>
      <w:rFonts w:ascii="Tahoma" w:hAnsi="Tahoma" w:cs="Tahoma"/>
      <w:sz w:val="16"/>
      <w:szCs w:val="16"/>
    </w:rPr>
  </w:style>
  <w:style w:type="character" w:customStyle="1" w:styleId="BalloonTextChar">
    <w:name w:val="Balloon Text Char"/>
    <w:basedOn w:val="DefaultParagraphFont"/>
    <w:link w:val="BalloonText"/>
    <w:uiPriority w:val="99"/>
    <w:semiHidden/>
    <w:rsid w:val="00BE0F14"/>
    <w:rPr>
      <w:rFonts w:ascii="Tahoma" w:eastAsia="Calibri" w:hAnsi="Tahoma" w:cs="Tahoma"/>
      <w:sz w:val="16"/>
      <w:szCs w:val="16"/>
      <w:lang w:val="en-US"/>
    </w:rPr>
  </w:style>
  <w:style w:type="character" w:styleId="LineNumber">
    <w:name w:val="line number"/>
    <w:uiPriority w:val="99"/>
    <w:semiHidden/>
    <w:unhideWhenUsed/>
    <w:rsid w:val="00BE0F14"/>
  </w:style>
  <w:style w:type="paragraph" w:styleId="Header">
    <w:name w:val="header"/>
    <w:basedOn w:val="Normal"/>
    <w:link w:val="HeaderChar"/>
    <w:uiPriority w:val="99"/>
    <w:unhideWhenUsed/>
    <w:rsid w:val="00BE0F14"/>
    <w:pPr>
      <w:tabs>
        <w:tab w:val="center" w:pos="4513"/>
        <w:tab w:val="right" w:pos="9026"/>
      </w:tabs>
    </w:pPr>
  </w:style>
  <w:style w:type="character" w:customStyle="1" w:styleId="HeaderChar">
    <w:name w:val="Header Char"/>
    <w:basedOn w:val="DefaultParagraphFont"/>
    <w:link w:val="Header"/>
    <w:uiPriority w:val="99"/>
    <w:rsid w:val="00BE0F14"/>
    <w:rPr>
      <w:rFonts w:ascii="Calibri" w:eastAsia="Calibri" w:hAnsi="Calibri" w:cs="Times New Roman"/>
      <w:lang w:val="en-US"/>
    </w:rPr>
  </w:style>
  <w:style w:type="paragraph" w:styleId="Footer">
    <w:name w:val="footer"/>
    <w:basedOn w:val="Normal"/>
    <w:link w:val="FooterChar"/>
    <w:uiPriority w:val="99"/>
    <w:unhideWhenUsed/>
    <w:rsid w:val="00BE0F14"/>
    <w:pPr>
      <w:tabs>
        <w:tab w:val="center" w:pos="4513"/>
        <w:tab w:val="right" w:pos="9026"/>
      </w:tabs>
    </w:pPr>
  </w:style>
  <w:style w:type="character" w:customStyle="1" w:styleId="FooterChar">
    <w:name w:val="Footer Char"/>
    <w:basedOn w:val="DefaultParagraphFont"/>
    <w:link w:val="Footer"/>
    <w:uiPriority w:val="99"/>
    <w:rsid w:val="00BE0F14"/>
    <w:rPr>
      <w:rFonts w:ascii="Calibri" w:eastAsia="Calibri" w:hAnsi="Calibri" w:cs="Times New Roman"/>
      <w:lang w:val="en-US"/>
    </w:rPr>
  </w:style>
  <w:style w:type="paragraph" w:customStyle="1" w:styleId="Char">
    <w:name w:val="Char"/>
    <w:basedOn w:val="Normal"/>
    <w:rsid w:val="00BE0F14"/>
    <w:pPr>
      <w:widowControl/>
      <w:spacing w:after="160" w:line="240" w:lineRule="exact"/>
    </w:pPr>
    <w:rPr>
      <w:rFonts w:ascii="Verdana" w:eastAsia="Times New Roman" w:hAnsi="Verdana"/>
      <w:sz w:val="20"/>
      <w:szCs w:val="24"/>
      <w:lang w:val="en-AU"/>
    </w:rPr>
  </w:style>
  <w:style w:type="paragraph" w:styleId="Title">
    <w:name w:val="Title"/>
    <w:basedOn w:val="Normal"/>
    <w:link w:val="TitleChar"/>
    <w:qFormat/>
    <w:rsid w:val="00BE0F14"/>
    <w:pPr>
      <w:widowControl/>
      <w:snapToGrid w:val="0"/>
      <w:spacing w:line="240" w:lineRule="atLeast"/>
      <w:jc w:val="center"/>
    </w:pPr>
    <w:rPr>
      <w:rFonts w:ascii="Times New Roman" w:eastAsia="Times New Roman" w:hAnsi="Times New Roman"/>
      <w:b/>
      <w:color w:val="000000"/>
      <w:szCs w:val="20"/>
      <w:u w:val="single"/>
    </w:rPr>
  </w:style>
  <w:style w:type="character" w:customStyle="1" w:styleId="TitleChar">
    <w:name w:val="Title Char"/>
    <w:basedOn w:val="DefaultParagraphFont"/>
    <w:link w:val="Title"/>
    <w:rsid w:val="00BE0F14"/>
    <w:rPr>
      <w:rFonts w:ascii="Times New Roman" w:eastAsia="Times New Roman" w:hAnsi="Times New Roman" w:cs="Times New Roman"/>
      <w:b/>
      <w:color w:val="000000"/>
      <w:szCs w:val="20"/>
      <w:u w:val="single"/>
      <w:lang w:val="en-US"/>
    </w:rPr>
  </w:style>
  <w:style w:type="character" w:customStyle="1" w:styleId="ListParagraphChar">
    <w:name w:val="List Paragraph Char"/>
    <w:aliases w:val="Numbered Char,Colorful List - Accent 11 Char,lp1 Char,List Paragraph1 Char,Recommendation Char,List Paragraph11 Char,L Char,CV text Char,Table text Char,F5 List Paragraph Char,Dot pt Char,Bullet 1 Char,Numbered Para 1 Char"/>
    <w:link w:val="ListParagraph"/>
    <w:uiPriority w:val="34"/>
    <w:locked/>
    <w:rsid w:val="00BE0F14"/>
    <w:rPr>
      <w:rFonts w:ascii="Calibri" w:eastAsia="Calibri" w:hAnsi="Calibri" w:cs="Times New Roman"/>
      <w:lang w:val="en-US"/>
    </w:rPr>
  </w:style>
  <w:style w:type="paragraph" w:styleId="NoSpacing">
    <w:name w:val="No Spacing"/>
    <w:uiPriority w:val="1"/>
    <w:qFormat/>
    <w:rsid w:val="00BE0F14"/>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BE0F14"/>
    <w:rPr>
      <w:sz w:val="16"/>
      <w:szCs w:val="16"/>
    </w:rPr>
  </w:style>
  <w:style w:type="paragraph" w:styleId="CommentText">
    <w:name w:val="annotation text"/>
    <w:basedOn w:val="Normal"/>
    <w:link w:val="CommentTextChar"/>
    <w:uiPriority w:val="99"/>
    <w:semiHidden/>
    <w:unhideWhenUsed/>
    <w:rsid w:val="00BE0F14"/>
    <w:rPr>
      <w:sz w:val="20"/>
      <w:szCs w:val="20"/>
    </w:rPr>
  </w:style>
  <w:style w:type="character" w:customStyle="1" w:styleId="CommentTextChar">
    <w:name w:val="Comment Text Char"/>
    <w:basedOn w:val="DefaultParagraphFont"/>
    <w:link w:val="CommentText"/>
    <w:uiPriority w:val="99"/>
    <w:semiHidden/>
    <w:rsid w:val="00BE0F1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E0F14"/>
    <w:rPr>
      <w:b/>
      <w:bCs/>
    </w:rPr>
  </w:style>
  <w:style w:type="character" w:customStyle="1" w:styleId="CommentSubjectChar">
    <w:name w:val="Comment Subject Char"/>
    <w:basedOn w:val="CommentTextChar"/>
    <w:link w:val="CommentSubject"/>
    <w:uiPriority w:val="99"/>
    <w:semiHidden/>
    <w:rsid w:val="00BE0F14"/>
    <w:rPr>
      <w:rFonts w:ascii="Calibri" w:eastAsia="Calibri" w:hAnsi="Calibri" w:cs="Times New Roman"/>
      <w:b/>
      <w:bCs/>
      <w:sz w:val="20"/>
      <w:szCs w:val="20"/>
      <w:lang w:val="en-US"/>
    </w:rPr>
  </w:style>
  <w:style w:type="paragraph" w:styleId="Revision">
    <w:name w:val="Revision"/>
    <w:hidden/>
    <w:uiPriority w:val="99"/>
    <w:semiHidden/>
    <w:rsid w:val="00BE0F14"/>
    <w:pPr>
      <w:spacing w:after="0" w:line="240" w:lineRule="auto"/>
    </w:pPr>
    <w:rPr>
      <w:rFonts w:ascii="Calibri" w:eastAsia="Calibri" w:hAnsi="Calibri" w:cs="Times New Roman"/>
      <w:lang w:val="en-US"/>
    </w:rPr>
  </w:style>
  <w:style w:type="character" w:customStyle="1" w:styleId="Heading9Char">
    <w:name w:val="Heading 9 Char"/>
    <w:basedOn w:val="DefaultParagraphFont"/>
    <w:link w:val="Heading9"/>
    <w:uiPriority w:val="9"/>
    <w:semiHidden/>
    <w:rsid w:val="005266B6"/>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7886">
      <w:bodyDiv w:val="1"/>
      <w:marLeft w:val="0"/>
      <w:marRight w:val="0"/>
      <w:marTop w:val="0"/>
      <w:marBottom w:val="0"/>
      <w:divBdr>
        <w:top w:val="none" w:sz="0" w:space="0" w:color="auto"/>
        <w:left w:val="none" w:sz="0" w:space="0" w:color="auto"/>
        <w:bottom w:val="none" w:sz="0" w:space="0" w:color="auto"/>
        <w:right w:val="none" w:sz="0" w:space="0" w:color="auto"/>
      </w:divBdr>
    </w:div>
    <w:div w:id="128673762">
      <w:bodyDiv w:val="1"/>
      <w:marLeft w:val="0"/>
      <w:marRight w:val="0"/>
      <w:marTop w:val="0"/>
      <w:marBottom w:val="0"/>
      <w:divBdr>
        <w:top w:val="none" w:sz="0" w:space="0" w:color="auto"/>
        <w:left w:val="none" w:sz="0" w:space="0" w:color="auto"/>
        <w:bottom w:val="none" w:sz="0" w:space="0" w:color="auto"/>
        <w:right w:val="none" w:sz="0" w:space="0" w:color="auto"/>
      </w:divBdr>
    </w:div>
    <w:div w:id="391923703">
      <w:bodyDiv w:val="1"/>
      <w:marLeft w:val="0"/>
      <w:marRight w:val="0"/>
      <w:marTop w:val="0"/>
      <w:marBottom w:val="0"/>
      <w:divBdr>
        <w:top w:val="none" w:sz="0" w:space="0" w:color="auto"/>
        <w:left w:val="none" w:sz="0" w:space="0" w:color="auto"/>
        <w:bottom w:val="none" w:sz="0" w:space="0" w:color="auto"/>
        <w:right w:val="none" w:sz="0" w:space="0" w:color="auto"/>
      </w:divBdr>
    </w:div>
    <w:div w:id="417555876">
      <w:bodyDiv w:val="1"/>
      <w:marLeft w:val="0"/>
      <w:marRight w:val="0"/>
      <w:marTop w:val="0"/>
      <w:marBottom w:val="0"/>
      <w:divBdr>
        <w:top w:val="none" w:sz="0" w:space="0" w:color="auto"/>
        <w:left w:val="none" w:sz="0" w:space="0" w:color="auto"/>
        <w:bottom w:val="none" w:sz="0" w:space="0" w:color="auto"/>
        <w:right w:val="none" w:sz="0" w:space="0" w:color="auto"/>
      </w:divBdr>
    </w:div>
    <w:div w:id="1141532650">
      <w:bodyDiv w:val="1"/>
      <w:marLeft w:val="0"/>
      <w:marRight w:val="0"/>
      <w:marTop w:val="0"/>
      <w:marBottom w:val="0"/>
      <w:divBdr>
        <w:top w:val="none" w:sz="0" w:space="0" w:color="auto"/>
        <w:left w:val="none" w:sz="0" w:space="0" w:color="auto"/>
        <w:bottom w:val="none" w:sz="0" w:space="0" w:color="auto"/>
        <w:right w:val="none" w:sz="0" w:space="0" w:color="auto"/>
      </w:divBdr>
      <w:divsChild>
        <w:div w:id="1501307806">
          <w:marLeft w:val="0"/>
          <w:marRight w:val="0"/>
          <w:marTop w:val="0"/>
          <w:marBottom w:val="0"/>
          <w:divBdr>
            <w:top w:val="none" w:sz="0" w:space="0" w:color="auto"/>
            <w:left w:val="none" w:sz="0" w:space="0" w:color="auto"/>
            <w:bottom w:val="none" w:sz="0" w:space="0" w:color="auto"/>
            <w:right w:val="none" w:sz="0" w:space="0" w:color="auto"/>
          </w:divBdr>
        </w:div>
        <w:div w:id="2099015782">
          <w:marLeft w:val="0"/>
          <w:marRight w:val="0"/>
          <w:marTop w:val="0"/>
          <w:marBottom w:val="0"/>
          <w:divBdr>
            <w:top w:val="none" w:sz="0" w:space="0" w:color="auto"/>
            <w:left w:val="none" w:sz="0" w:space="0" w:color="auto"/>
            <w:bottom w:val="none" w:sz="0" w:space="0" w:color="auto"/>
            <w:right w:val="none" w:sz="0" w:space="0" w:color="auto"/>
          </w:divBdr>
        </w:div>
        <w:div w:id="1922831617">
          <w:marLeft w:val="0"/>
          <w:marRight w:val="0"/>
          <w:marTop w:val="0"/>
          <w:marBottom w:val="0"/>
          <w:divBdr>
            <w:top w:val="none" w:sz="0" w:space="0" w:color="auto"/>
            <w:left w:val="none" w:sz="0" w:space="0" w:color="auto"/>
            <w:bottom w:val="none" w:sz="0" w:space="0" w:color="auto"/>
            <w:right w:val="none" w:sz="0" w:space="0" w:color="auto"/>
          </w:divBdr>
          <w:divsChild>
            <w:div w:id="653686528">
              <w:marLeft w:val="0"/>
              <w:marRight w:val="0"/>
              <w:marTop w:val="0"/>
              <w:marBottom w:val="0"/>
              <w:divBdr>
                <w:top w:val="none" w:sz="0" w:space="0" w:color="auto"/>
                <w:left w:val="none" w:sz="0" w:space="0" w:color="auto"/>
                <w:bottom w:val="none" w:sz="0" w:space="0" w:color="auto"/>
                <w:right w:val="none" w:sz="0" w:space="0" w:color="auto"/>
              </w:divBdr>
            </w:div>
            <w:div w:id="1635409784">
              <w:marLeft w:val="0"/>
              <w:marRight w:val="0"/>
              <w:marTop w:val="0"/>
              <w:marBottom w:val="0"/>
              <w:divBdr>
                <w:top w:val="none" w:sz="0" w:space="0" w:color="auto"/>
                <w:left w:val="none" w:sz="0" w:space="0" w:color="auto"/>
                <w:bottom w:val="none" w:sz="0" w:space="0" w:color="auto"/>
                <w:right w:val="none" w:sz="0" w:space="0" w:color="auto"/>
              </w:divBdr>
            </w:div>
            <w:div w:id="824515557">
              <w:marLeft w:val="0"/>
              <w:marRight w:val="0"/>
              <w:marTop w:val="0"/>
              <w:marBottom w:val="0"/>
              <w:divBdr>
                <w:top w:val="none" w:sz="0" w:space="0" w:color="auto"/>
                <w:left w:val="none" w:sz="0" w:space="0" w:color="auto"/>
                <w:bottom w:val="none" w:sz="0" w:space="0" w:color="auto"/>
                <w:right w:val="none" w:sz="0" w:space="0" w:color="auto"/>
              </w:divBdr>
            </w:div>
            <w:div w:id="564224166">
              <w:marLeft w:val="0"/>
              <w:marRight w:val="0"/>
              <w:marTop w:val="0"/>
              <w:marBottom w:val="0"/>
              <w:divBdr>
                <w:top w:val="none" w:sz="0" w:space="0" w:color="auto"/>
                <w:left w:val="none" w:sz="0" w:space="0" w:color="auto"/>
                <w:bottom w:val="none" w:sz="0" w:space="0" w:color="auto"/>
                <w:right w:val="none" w:sz="0" w:space="0" w:color="auto"/>
              </w:divBdr>
            </w:div>
            <w:div w:id="1554924006">
              <w:marLeft w:val="0"/>
              <w:marRight w:val="0"/>
              <w:marTop w:val="0"/>
              <w:marBottom w:val="0"/>
              <w:divBdr>
                <w:top w:val="none" w:sz="0" w:space="0" w:color="auto"/>
                <w:left w:val="none" w:sz="0" w:space="0" w:color="auto"/>
                <w:bottom w:val="none" w:sz="0" w:space="0" w:color="auto"/>
                <w:right w:val="none" w:sz="0" w:space="0" w:color="auto"/>
              </w:divBdr>
            </w:div>
            <w:div w:id="1018851517">
              <w:marLeft w:val="0"/>
              <w:marRight w:val="0"/>
              <w:marTop w:val="0"/>
              <w:marBottom w:val="0"/>
              <w:divBdr>
                <w:top w:val="none" w:sz="0" w:space="0" w:color="auto"/>
                <w:left w:val="none" w:sz="0" w:space="0" w:color="auto"/>
                <w:bottom w:val="none" w:sz="0" w:space="0" w:color="auto"/>
                <w:right w:val="none" w:sz="0" w:space="0" w:color="auto"/>
              </w:divBdr>
            </w:div>
            <w:div w:id="803962087">
              <w:marLeft w:val="0"/>
              <w:marRight w:val="0"/>
              <w:marTop w:val="0"/>
              <w:marBottom w:val="0"/>
              <w:divBdr>
                <w:top w:val="none" w:sz="0" w:space="0" w:color="auto"/>
                <w:left w:val="none" w:sz="0" w:space="0" w:color="auto"/>
                <w:bottom w:val="none" w:sz="0" w:space="0" w:color="auto"/>
                <w:right w:val="none" w:sz="0" w:space="0" w:color="auto"/>
              </w:divBdr>
            </w:div>
            <w:div w:id="1683358209">
              <w:marLeft w:val="0"/>
              <w:marRight w:val="0"/>
              <w:marTop w:val="0"/>
              <w:marBottom w:val="0"/>
              <w:divBdr>
                <w:top w:val="none" w:sz="0" w:space="0" w:color="auto"/>
                <w:left w:val="none" w:sz="0" w:space="0" w:color="auto"/>
                <w:bottom w:val="none" w:sz="0" w:space="0" w:color="auto"/>
                <w:right w:val="none" w:sz="0" w:space="0" w:color="auto"/>
              </w:divBdr>
            </w:div>
            <w:div w:id="16519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680">
      <w:bodyDiv w:val="1"/>
      <w:marLeft w:val="0"/>
      <w:marRight w:val="0"/>
      <w:marTop w:val="0"/>
      <w:marBottom w:val="0"/>
      <w:divBdr>
        <w:top w:val="none" w:sz="0" w:space="0" w:color="auto"/>
        <w:left w:val="none" w:sz="0" w:space="0" w:color="auto"/>
        <w:bottom w:val="none" w:sz="0" w:space="0" w:color="auto"/>
        <w:right w:val="none" w:sz="0" w:space="0" w:color="auto"/>
      </w:divBdr>
    </w:div>
    <w:div w:id="1674453749">
      <w:bodyDiv w:val="1"/>
      <w:marLeft w:val="0"/>
      <w:marRight w:val="0"/>
      <w:marTop w:val="0"/>
      <w:marBottom w:val="0"/>
      <w:divBdr>
        <w:top w:val="none" w:sz="0" w:space="0" w:color="auto"/>
        <w:left w:val="none" w:sz="0" w:space="0" w:color="auto"/>
        <w:bottom w:val="none" w:sz="0" w:space="0" w:color="auto"/>
        <w:right w:val="none" w:sz="0" w:space="0" w:color="auto"/>
      </w:divBdr>
    </w:div>
    <w:div w:id="1840652156">
      <w:bodyDiv w:val="1"/>
      <w:marLeft w:val="0"/>
      <w:marRight w:val="0"/>
      <w:marTop w:val="0"/>
      <w:marBottom w:val="0"/>
      <w:divBdr>
        <w:top w:val="none" w:sz="0" w:space="0" w:color="auto"/>
        <w:left w:val="none" w:sz="0" w:space="0" w:color="auto"/>
        <w:bottom w:val="none" w:sz="0" w:space="0" w:color="auto"/>
        <w:right w:val="none" w:sz="0" w:space="0" w:color="auto"/>
      </w:divBdr>
    </w:div>
    <w:div w:id="21142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ib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ibil.com" TargetMode="External"/><Relationship Id="rId2" Type="http://schemas.openxmlformats.org/officeDocument/2006/relationships/numbering" Target="numbering.xml"/><Relationship Id="rId16" Type="http://schemas.openxmlformats.org/officeDocument/2006/relationships/hyperlink" Target="http://www.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sei.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5028C-2818-4B6B-B7CE-3AE8A204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5301</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MCX</dc:creator>
  <cp:keywords/>
  <dc:description/>
  <cp:lastModifiedBy>Raghurama K/MSEI/Membership &amp; Inspection</cp:lastModifiedBy>
  <cp:revision>71</cp:revision>
  <cp:lastPrinted>2018-11-27T10:33:00Z</cp:lastPrinted>
  <dcterms:created xsi:type="dcterms:W3CDTF">2020-06-02T10:10:00Z</dcterms:created>
  <dcterms:modified xsi:type="dcterms:W3CDTF">2021-08-06T09:24:00Z</dcterms:modified>
</cp:coreProperties>
</file>